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3851748" w:rsidR="00BB5585" w:rsidRPr="0040720B" w:rsidRDefault="000377B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</w:t>
      </w:r>
      <w:r>
        <w:rPr>
          <w:rFonts w:ascii="Verdana" w:hAnsi="Verdana"/>
          <w:b/>
          <w:bCs/>
          <w:sz w:val="24"/>
          <w:szCs w:val="24"/>
        </w:rPr>
        <w:t>a/starszy specjalista/główny specjalista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9288F0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0377BB">
        <w:rPr>
          <w:rFonts w:ascii="Verdana" w:hAnsi="Verdana"/>
          <w:sz w:val="24"/>
          <w:szCs w:val="24"/>
        </w:rPr>
        <w:t xml:space="preserve">, Dział do spraw Instytutów Naukowych </w:t>
      </w:r>
      <w:r w:rsidR="00905448">
        <w:rPr>
          <w:rFonts w:ascii="Verdana" w:hAnsi="Verdana"/>
          <w:sz w:val="24"/>
          <w:szCs w:val="24"/>
        </w:rPr>
        <w:t xml:space="preserve">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BD914C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317E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250FF30F" w14:textId="77777777" w:rsidR="0037295C" w:rsidRDefault="0037295C" w:rsidP="0037295C">
      <w:pPr>
        <w:pStyle w:val="Listam3"/>
        <w:numPr>
          <w:ilvl w:val="0"/>
          <w:numId w:val="30"/>
        </w:numPr>
        <w:spacing w:line="240" w:lineRule="auto"/>
        <w:ind w:left="0" w:firstLine="0"/>
        <w:rPr>
          <w:rFonts w:ascii="Verdana" w:hAnsi="Verdana"/>
        </w:rPr>
      </w:pPr>
      <w:r w:rsidRPr="00B56F3D">
        <w:rPr>
          <w:rFonts w:ascii="Verdana" w:hAnsi="Verdana"/>
        </w:rPr>
        <w:t>prowadzenie spraw związanych z działalnością jednostek naukowych</w:t>
      </w:r>
    </w:p>
    <w:p w14:paraId="6FEC4A7B" w14:textId="77777777" w:rsidR="0037295C" w:rsidRDefault="0037295C" w:rsidP="0037295C">
      <w:pPr>
        <w:pStyle w:val="Listam3"/>
        <w:numPr>
          <w:ilvl w:val="0"/>
          <w:numId w:val="0"/>
        </w:numPr>
        <w:spacing w:line="240" w:lineRule="auto"/>
        <w:rPr>
          <w:rFonts w:ascii="Verdana" w:hAnsi="Verdana"/>
        </w:rPr>
      </w:pPr>
      <w:r w:rsidRPr="00B56F3D">
        <w:rPr>
          <w:rFonts w:ascii="Verdana" w:hAnsi="Verdana"/>
        </w:rPr>
        <w:t>Akademii, w tym:</w:t>
      </w:r>
    </w:p>
    <w:p w14:paraId="28AE6ADE" w14:textId="77777777" w:rsidR="0037295C" w:rsidRPr="00B56F3D" w:rsidRDefault="0037295C" w:rsidP="0037295C">
      <w:pPr>
        <w:rPr>
          <w:rFonts w:ascii="Verdana" w:hAnsi="Verdana" w:cs="Arial"/>
          <w:color w:val="000000" w:themeColor="text1"/>
        </w:rPr>
      </w:pPr>
      <w:r w:rsidRPr="00B56F3D">
        <w:rPr>
          <w:rFonts w:ascii="Verdana" w:hAnsi="Verdana" w:cs="Arial"/>
          <w:color w:val="000000" w:themeColor="text1"/>
        </w:rPr>
        <w:tab/>
        <w:t xml:space="preserve">- dotyczących finansowania działalności statutowej instytutów </w:t>
      </w:r>
      <w:r w:rsidRPr="00B56F3D">
        <w:rPr>
          <w:rFonts w:ascii="Verdana" w:hAnsi="Verdana" w:cs="Arial"/>
          <w:color w:val="000000" w:themeColor="text1"/>
        </w:rPr>
        <w:tab/>
        <w:t xml:space="preserve">  </w:t>
      </w:r>
      <w:r w:rsidRPr="00B56F3D">
        <w:rPr>
          <w:rFonts w:ascii="Verdana" w:hAnsi="Verdana" w:cs="Arial"/>
          <w:color w:val="000000" w:themeColor="text1"/>
        </w:rPr>
        <w:tab/>
        <w:t xml:space="preserve">   naukowych PAN, </w:t>
      </w:r>
    </w:p>
    <w:p w14:paraId="4646A1E9" w14:textId="77777777" w:rsidR="0037295C" w:rsidRPr="00B56F3D" w:rsidRDefault="0037295C" w:rsidP="0037295C">
      <w:pPr>
        <w:rPr>
          <w:rFonts w:ascii="Verdana" w:hAnsi="Verdana" w:cs="Arial"/>
          <w:color w:val="000000" w:themeColor="text1"/>
        </w:rPr>
      </w:pPr>
      <w:r w:rsidRPr="00B56F3D">
        <w:rPr>
          <w:rFonts w:ascii="Verdana" w:hAnsi="Verdana" w:cs="Arial"/>
          <w:color w:val="000000" w:themeColor="text1"/>
        </w:rPr>
        <w:tab/>
        <w:t xml:space="preserve">- </w:t>
      </w:r>
      <w:r w:rsidRPr="00B56F3D">
        <w:rPr>
          <w:rFonts w:ascii="Verdana" w:hAnsi="Verdana" w:cs="Arial"/>
          <w:color w:val="000000"/>
        </w:rPr>
        <w:t xml:space="preserve">kompleksowej </w:t>
      </w:r>
      <w:r w:rsidRPr="00B56F3D">
        <w:rPr>
          <w:rFonts w:ascii="Verdana" w:hAnsi="Verdana" w:cs="Arial"/>
          <w:color w:val="000000" w:themeColor="text1"/>
        </w:rPr>
        <w:t>oceny jakości działalności naukowej lub badawczo-</w:t>
      </w:r>
      <w:r w:rsidRPr="00B56F3D">
        <w:rPr>
          <w:rFonts w:ascii="Verdana" w:hAnsi="Verdana" w:cs="Arial"/>
          <w:color w:val="000000" w:themeColor="text1"/>
        </w:rPr>
        <w:tab/>
        <w:t xml:space="preserve">   rozwojowej instytutów PAN,</w:t>
      </w:r>
    </w:p>
    <w:p w14:paraId="1EBE4AA1" w14:textId="77777777" w:rsidR="0037295C" w:rsidRDefault="0037295C" w:rsidP="0037295C">
      <w:pPr>
        <w:rPr>
          <w:rFonts w:ascii="Verdana" w:hAnsi="Verdana" w:cs="Arial"/>
          <w:color w:val="000000" w:themeColor="text1"/>
        </w:rPr>
      </w:pPr>
      <w:r w:rsidRPr="00B56F3D">
        <w:rPr>
          <w:rFonts w:ascii="Verdana" w:hAnsi="Verdana" w:cs="Arial"/>
          <w:color w:val="000000" w:themeColor="text1"/>
        </w:rPr>
        <w:t xml:space="preserve"> </w:t>
      </w:r>
      <w:r w:rsidRPr="00B56F3D">
        <w:rPr>
          <w:rFonts w:ascii="Verdana" w:hAnsi="Verdana" w:cs="Arial"/>
          <w:color w:val="000000" w:themeColor="text1"/>
        </w:rPr>
        <w:tab/>
        <w:t xml:space="preserve">- szczególnie ważnych osiągnięć </w:t>
      </w:r>
      <w:r w:rsidRPr="00B56F3D">
        <w:rPr>
          <w:rFonts w:ascii="Verdana" w:hAnsi="Verdana" w:cs="Arial"/>
          <w:color w:val="000000"/>
        </w:rPr>
        <w:t>instytutów PAN</w:t>
      </w:r>
      <w:r w:rsidRPr="00B56F3D">
        <w:rPr>
          <w:rFonts w:ascii="Verdana" w:hAnsi="Verdana" w:cs="Arial"/>
          <w:color w:val="000000" w:themeColor="text1"/>
        </w:rPr>
        <w:t>;</w:t>
      </w:r>
    </w:p>
    <w:p w14:paraId="46C88F11" w14:textId="27C4DD64" w:rsidR="0037295C" w:rsidRDefault="0037295C" w:rsidP="0037295C">
      <w:pPr>
        <w:pStyle w:val="Listam3"/>
        <w:numPr>
          <w:ilvl w:val="0"/>
          <w:numId w:val="30"/>
        </w:numPr>
        <w:spacing w:line="240" w:lineRule="auto"/>
        <w:ind w:left="0" w:firstLine="0"/>
        <w:rPr>
          <w:rFonts w:ascii="Verdana" w:hAnsi="Verdana"/>
        </w:rPr>
      </w:pPr>
      <w:r w:rsidRPr="0037295C">
        <w:rPr>
          <w:rFonts w:ascii="Verdana" w:hAnsi="Verdana"/>
        </w:rPr>
        <w:t>przygotowywanie materiałów oraz sporządzanie zbiorczych</w:t>
      </w:r>
    </w:p>
    <w:p w14:paraId="6E9F9BC2" w14:textId="4EAB5ACD" w:rsidR="0037295C" w:rsidRPr="0037295C" w:rsidRDefault="004541C6" w:rsidP="004541C6">
      <w:pPr>
        <w:pStyle w:val="Listam3"/>
        <w:numPr>
          <w:ilvl w:val="0"/>
          <w:numId w:val="0"/>
        </w:numPr>
        <w:spacing w:line="240" w:lineRule="auto"/>
        <w:rPr>
          <w:rFonts w:ascii="Verdana" w:hAnsi="Verdana"/>
        </w:rPr>
      </w:pPr>
      <w:r>
        <w:rPr>
          <w:rFonts w:ascii="Verdana" w:hAnsi="Verdana"/>
        </w:rPr>
        <w:tab/>
      </w:r>
      <w:r w:rsidR="0037295C" w:rsidRPr="0037295C">
        <w:rPr>
          <w:rFonts w:ascii="Verdana" w:hAnsi="Verdana"/>
        </w:rPr>
        <w:t>informacji na podstawie danych zebranych z instytutów Akademii;</w:t>
      </w:r>
    </w:p>
    <w:p w14:paraId="7C274BF2" w14:textId="77777777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/>
          <w:sz w:val="24"/>
          <w:szCs w:val="24"/>
        </w:rPr>
      </w:pPr>
      <w:r w:rsidRPr="00B56F3D">
        <w:rPr>
          <w:rFonts w:ascii="Verdana" w:hAnsi="Verdana" w:cs="Arial"/>
          <w:color w:val="000000"/>
          <w:sz w:val="24"/>
          <w:szCs w:val="24"/>
        </w:rPr>
        <w:t xml:space="preserve">tworzenie i aktualizacja bazy danych o działalności jednostek    </w:t>
      </w:r>
    </w:p>
    <w:p w14:paraId="0A998777" w14:textId="52DA54A7" w:rsidR="0037295C" w:rsidRPr="00B56F3D" w:rsidRDefault="004541C6" w:rsidP="0037295C">
      <w:pPr>
        <w:pStyle w:val="Akapitzlist"/>
        <w:spacing w:after="0" w:line="240" w:lineRule="auto"/>
        <w:ind w:left="0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ab/>
      </w:r>
      <w:r w:rsidR="0037295C" w:rsidRPr="00B56F3D">
        <w:rPr>
          <w:rFonts w:ascii="Verdana" w:hAnsi="Verdana" w:cs="Arial"/>
          <w:color w:val="000000"/>
          <w:sz w:val="24"/>
          <w:szCs w:val="24"/>
        </w:rPr>
        <w:t>naukowych PAN;</w:t>
      </w:r>
    </w:p>
    <w:p w14:paraId="3EEEA025" w14:textId="1CEE608A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 w:cs="Arial"/>
          <w:color w:val="000000"/>
          <w:sz w:val="24"/>
          <w:szCs w:val="24"/>
        </w:rPr>
      </w:pPr>
      <w:r w:rsidRPr="00B56F3D">
        <w:rPr>
          <w:rFonts w:ascii="Verdana" w:hAnsi="Verdana" w:cs="Arial"/>
          <w:color w:val="000000"/>
          <w:sz w:val="24"/>
          <w:szCs w:val="24"/>
        </w:rPr>
        <w:t xml:space="preserve">przygotowywanie i obsługa ogólnych spotkań Kierownictwa PAN </w:t>
      </w:r>
      <w:r w:rsidR="004541C6">
        <w:rPr>
          <w:rFonts w:ascii="Verdana" w:hAnsi="Verdana" w:cs="Arial"/>
          <w:color w:val="000000"/>
          <w:sz w:val="24"/>
          <w:szCs w:val="24"/>
        </w:rPr>
        <w:tab/>
      </w:r>
      <w:r w:rsidRPr="00B56F3D">
        <w:rPr>
          <w:rFonts w:ascii="Verdana" w:hAnsi="Verdana" w:cs="Arial"/>
          <w:color w:val="000000"/>
          <w:sz w:val="24"/>
          <w:szCs w:val="24"/>
        </w:rPr>
        <w:t xml:space="preserve">z dyrektorami jednostek naukowych PAN; </w:t>
      </w:r>
    </w:p>
    <w:p w14:paraId="638282F5" w14:textId="7FFA47C0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 w:cs="Arial"/>
          <w:color w:val="000000"/>
          <w:sz w:val="24"/>
          <w:szCs w:val="24"/>
        </w:rPr>
      </w:pPr>
      <w:r w:rsidRPr="00B56F3D">
        <w:rPr>
          <w:rFonts w:ascii="Verdana" w:hAnsi="Verdana" w:cs="Arial"/>
          <w:color w:val="000000" w:themeColor="text1"/>
          <w:sz w:val="24"/>
          <w:szCs w:val="24"/>
        </w:rPr>
        <w:t xml:space="preserve">przygotowywanie materiałów i obsługa prac organów doradczych </w:t>
      </w:r>
      <w:r w:rsidR="004541C6">
        <w:rPr>
          <w:rFonts w:ascii="Verdana" w:hAnsi="Verdana" w:cs="Arial"/>
          <w:color w:val="000000" w:themeColor="text1"/>
          <w:sz w:val="24"/>
          <w:szCs w:val="24"/>
        </w:rPr>
        <w:tab/>
      </w:r>
      <w:r w:rsidRPr="00B56F3D">
        <w:rPr>
          <w:rFonts w:ascii="Verdana" w:hAnsi="Verdana" w:cs="Arial"/>
          <w:color w:val="000000" w:themeColor="text1"/>
          <w:sz w:val="24"/>
          <w:szCs w:val="24"/>
        </w:rPr>
        <w:t>Prezesa PAN;</w:t>
      </w:r>
    </w:p>
    <w:p w14:paraId="20E6D0D7" w14:textId="77777777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/>
          <w:sz w:val="24"/>
          <w:szCs w:val="24"/>
        </w:rPr>
      </w:pPr>
      <w:r w:rsidRPr="00B56F3D">
        <w:rPr>
          <w:rFonts w:ascii="Verdana" w:hAnsi="Verdana"/>
          <w:sz w:val="24"/>
          <w:szCs w:val="24"/>
        </w:rPr>
        <w:t xml:space="preserve">archiwizacja pozyskanych dokumentów;   </w:t>
      </w:r>
    </w:p>
    <w:p w14:paraId="51E687CB" w14:textId="0D0E9F51" w:rsidR="0037295C" w:rsidRPr="00B56F3D" w:rsidRDefault="0037295C" w:rsidP="0037295C">
      <w:pPr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>7</w:t>
      </w:r>
      <w:r w:rsidRPr="00B56F3D">
        <w:rPr>
          <w:rFonts w:ascii="Verdana" w:hAnsi="Verdana"/>
        </w:rPr>
        <w:t xml:space="preserve">) </w:t>
      </w:r>
      <w:r w:rsidR="004541C6">
        <w:rPr>
          <w:rFonts w:ascii="Verdana" w:hAnsi="Verdana"/>
        </w:rPr>
        <w:tab/>
      </w:r>
      <w:r w:rsidRPr="00B56F3D">
        <w:rPr>
          <w:rFonts w:ascii="Verdana" w:hAnsi="Verdana"/>
        </w:rPr>
        <w:t xml:space="preserve">współpraca z innymi komórkami  Kancelarii PAN w zakresie realizacji  </w:t>
      </w:r>
      <w:r w:rsidR="004541C6">
        <w:rPr>
          <w:rFonts w:ascii="Verdana" w:hAnsi="Verdana"/>
        </w:rPr>
        <w:tab/>
      </w:r>
      <w:r w:rsidRPr="00B56F3D">
        <w:rPr>
          <w:rFonts w:ascii="Verdana" w:hAnsi="Verdana"/>
        </w:rPr>
        <w:t>zadań służbowych;</w:t>
      </w:r>
    </w:p>
    <w:p w14:paraId="13F45FB9" w14:textId="0502B0C2" w:rsidR="0037295C" w:rsidRPr="00B56F3D" w:rsidRDefault="0037295C" w:rsidP="0037295C">
      <w:pPr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>8</w:t>
      </w:r>
      <w:r w:rsidRPr="00B56F3D">
        <w:rPr>
          <w:rFonts w:ascii="Verdana" w:hAnsi="Verdana"/>
        </w:rPr>
        <w:t xml:space="preserve">) </w:t>
      </w:r>
      <w:r w:rsidR="004541C6">
        <w:rPr>
          <w:rFonts w:ascii="Verdana" w:hAnsi="Verdana"/>
        </w:rPr>
        <w:tab/>
      </w:r>
      <w:r w:rsidRPr="00B56F3D">
        <w:rPr>
          <w:rFonts w:ascii="Verdana" w:hAnsi="Verdana" w:cs="Arial"/>
          <w:bCs/>
          <w:color w:val="000000" w:themeColor="text1"/>
        </w:rPr>
        <w:t xml:space="preserve">wykonywanie innych zadań służbowych objętych zakresem działania </w:t>
      </w:r>
      <w:r w:rsidR="004541C6">
        <w:rPr>
          <w:rFonts w:ascii="Verdana" w:hAnsi="Verdana" w:cs="Arial"/>
          <w:bCs/>
          <w:color w:val="000000" w:themeColor="text1"/>
        </w:rPr>
        <w:tab/>
      </w:r>
      <w:r w:rsidRPr="00B56F3D">
        <w:rPr>
          <w:rFonts w:ascii="Verdana" w:hAnsi="Verdana" w:cs="Arial"/>
          <w:bCs/>
          <w:color w:val="000000" w:themeColor="text1"/>
        </w:rPr>
        <w:t xml:space="preserve">Działu ds. Instytutów Naukowych zleconych doraźnie przez </w:t>
      </w:r>
      <w:r w:rsidR="004541C6">
        <w:rPr>
          <w:rFonts w:ascii="Verdana" w:hAnsi="Verdana" w:cs="Arial"/>
          <w:bCs/>
          <w:color w:val="000000" w:themeColor="text1"/>
        </w:rPr>
        <w:tab/>
      </w:r>
      <w:r w:rsidRPr="00B56F3D">
        <w:rPr>
          <w:rFonts w:ascii="Verdana" w:hAnsi="Verdana" w:cs="Arial"/>
          <w:bCs/>
          <w:color w:val="000000" w:themeColor="text1"/>
        </w:rPr>
        <w:t>przełożonego.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lastRenderedPageBreak/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43B52860" w14:textId="77777777" w:rsidR="000377BB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="000377BB">
        <w:rPr>
          <w:rFonts w:ascii="Verdana" w:hAnsi="Verdana"/>
        </w:rPr>
        <w:t xml:space="preserve">, </w:t>
      </w:r>
    </w:p>
    <w:p w14:paraId="751C7FB4" w14:textId="77777777" w:rsidR="000377BB" w:rsidRDefault="000377B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>
        <w:rPr>
          <w:rFonts w:ascii="Verdana" w:hAnsi="Verdana"/>
        </w:rPr>
        <w:t>6</w:t>
      </w:r>
      <w:r w:rsidRPr="001C370C">
        <w:rPr>
          <w:rFonts w:ascii="Verdana" w:hAnsi="Verdana"/>
        </w:rPr>
        <w:t xml:space="preserve"> lat stażu pracy </w:t>
      </w:r>
      <w:r w:rsidRPr="00A57C19">
        <w:rPr>
          <w:rFonts w:ascii="Verdana" w:hAnsi="Verdana"/>
        </w:rPr>
        <w:t xml:space="preserve">wymagane jest na stanowisku </w:t>
      </w:r>
      <w:r>
        <w:rPr>
          <w:rFonts w:ascii="Verdana" w:hAnsi="Verdana"/>
        </w:rPr>
        <w:t xml:space="preserve">starszego </w:t>
      </w:r>
      <w:r w:rsidRPr="00A57C19">
        <w:rPr>
          <w:rFonts w:ascii="Verdana" w:hAnsi="Verdana"/>
        </w:rPr>
        <w:t>s</w:t>
      </w:r>
      <w:r>
        <w:rPr>
          <w:rFonts w:ascii="Verdana" w:hAnsi="Verdana"/>
        </w:rPr>
        <w:t>pecjalisty,</w:t>
      </w:r>
    </w:p>
    <w:p w14:paraId="22368ECC" w14:textId="1B6B1F5E" w:rsidR="001C370C" w:rsidRDefault="000377B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co najmniej 7</w:t>
      </w:r>
      <w:r w:rsidRPr="001C370C">
        <w:rPr>
          <w:rFonts w:ascii="Verdana" w:hAnsi="Verdana"/>
        </w:rPr>
        <w:t xml:space="preserve"> lat stażu pracy </w:t>
      </w:r>
      <w:r w:rsidRPr="00A57C19">
        <w:rPr>
          <w:rFonts w:ascii="Verdana" w:hAnsi="Verdana"/>
        </w:rPr>
        <w:t xml:space="preserve">wymagane jest na stanowisku </w:t>
      </w:r>
      <w:r>
        <w:rPr>
          <w:rFonts w:ascii="Verdana" w:hAnsi="Verdana"/>
        </w:rPr>
        <w:t xml:space="preserve">głównego </w:t>
      </w:r>
      <w:r w:rsidRPr="00A57C19">
        <w:rPr>
          <w:rFonts w:ascii="Verdana" w:hAnsi="Verdana"/>
        </w:rPr>
        <w:t>s</w:t>
      </w:r>
      <w:r>
        <w:rPr>
          <w:rFonts w:ascii="Verdana" w:hAnsi="Verdana"/>
        </w:rPr>
        <w:t>pecjalisty</w:t>
      </w:r>
      <w:r w:rsidR="001C370C" w:rsidRPr="001C370C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27DAFF5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0377BB">
        <w:rPr>
          <w:rStyle w:val="Uwydatnienie"/>
          <w:rFonts w:ascii="Verdana" w:hAnsi="Verdana"/>
          <w:b/>
          <w:i w:val="0"/>
          <w:sz w:val="24"/>
          <w:szCs w:val="24"/>
        </w:rPr>
        <w:t>/starszego specjalisty/głównego specjalisty</w:t>
      </w:r>
      <w:r w:rsidR="00EA01E3">
        <w:rPr>
          <w:rStyle w:val="Uwydatnienie"/>
          <w:rFonts w:ascii="Verdana" w:hAnsi="Verdana"/>
          <w:b/>
          <w:i w:val="0"/>
          <w:sz w:val="24"/>
          <w:szCs w:val="24"/>
        </w:rPr>
        <w:t xml:space="preserve"> w Gabinecie Prezesa, dział do spraw Instytutów Naukowych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799C6E96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F163AF">
        <w:rPr>
          <w:b/>
          <w:sz w:val="24"/>
        </w:rPr>
        <w:t>17</w:t>
      </w:r>
      <w:r w:rsidR="00D65B07">
        <w:rPr>
          <w:b/>
          <w:sz w:val="24"/>
        </w:rPr>
        <w:t xml:space="preserve"> </w:t>
      </w:r>
      <w:r w:rsidR="00F163AF">
        <w:rPr>
          <w:b/>
          <w:sz w:val="24"/>
        </w:rPr>
        <w:t>lutego</w:t>
      </w:r>
      <w:r w:rsidR="004C1217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F163AF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412DF6D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4C1217">
        <w:rPr>
          <w:rFonts w:ascii="Verdana" w:hAnsi="Verdana" w:cs="Calibri"/>
        </w:rPr>
        <w:t>0</w:t>
      </w:r>
      <w:r w:rsidR="00D50124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29BA0A8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</w:t>
      </w:r>
      <w:r w:rsidR="00D50124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53D60"/>
    <w:multiLevelType w:val="hybridMultilevel"/>
    <w:tmpl w:val="FB243388"/>
    <w:lvl w:ilvl="0" w:tplc="66A8A65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  <w:num w:numId="31" w16cid:durableId="183340182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377BB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7295C"/>
    <w:rsid w:val="003D014A"/>
    <w:rsid w:val="003E7C28"/>
    <w:rsid w:val="0040720B"/>
    <w:rsid w:val="00423DD3"/>
    <w:rsid w:val="00446E07"/>
    <w:rsid w:val="004541C6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63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50124"/>
    <w:rsid w:val="00D63BC8"/>
    <w:rsid w:val="00D65B07"/>
    <w:rsid w:val="00D93322"/>
    <w:rsid w:val="00D9468C"/>
    <w:rsid w:val="00D9562E"/>
    <w:rsid w:val="00DB66BE"/>
    <w:rsid w:val="00E450FF"/>
    <w:rsid w:val="00E8774A"/>
    <w:rsid w:val="00EA01E3"/>
    <w:rsid w:val="00EA2A97"/>
    <w:rsid w:val="00EE2E3B"/>
    <w:rsid w:val="00F00179"/>
    <w:rsid w:val="00F14B01"/>
    <w:rsid w:val="00F163AF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stam3">
    <w:name w:val="Lista m 3"/>
    <w:basedOn w:val="Akapitzlist"/>
    <w:next w:val="Normalny"/>
    <w:autoRedefine/>
    <w:qFormat/>
    <w:rsid w:val="0037295C"/>
    <w:pPr>
      <w:numPr>
        <w:numId w:val="31"/>
      </w:numPr>
      <w:tabs>
        <w:tab w:val="num" w:pos="360"/>
      </w:tabs>
      <w:spacing w:after="0" w:line="360" w:lineRule="auto"/>
      <w:ind w:left="720" w:firstLine="0"/>
      <w:contextualSpacing w:val="0"/>
    </w:pPr>
    <w:rPr>
      <w:rFonts w:asciiTheme="minorHAnsi" w:hAnsiTheme="minorHAnsi" w:cstheme="minorHAns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5560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2021-08-25T09:50:00Z</cp:lastPrinted>
  <dcterms:created xsi:type="dcterms:W3CDTF">2023-01-17T09:20:00Z</dcterms:created>
  <dcterms:modified xsi:type="dcterms:W3CDTF">2023-01-17T10:44:00Z</dcterms:modified>
</cp:coreProperties>
</file>