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38AF0" w14:textId="39ADE95A" w:rsidR="0034322F" w:rsidRPr="00522BAC" w:rsidRDefault="0034322F" w:rsidP="0034322F">
      <w:pPr>
        <w:pStyle w:val="Tytu"/>
        <w:rPr>
          <w:sz w:val="22"/>
          <w:szCs w:val="22"/>
        </w:rPr>
      </w:pPr>
      <w:bookmarkStart w:id="0" w:name="_Hlk30506796"/>
      <w:r w:rsidRPr="00522BAC">
        <w:rPr>
          <w:sz w:val="22"/>
          <w:szCs w:val="22"/>
        </w:rPr>
        <w:t xml:space="preserve">Decyzja nr </w:t>
      </w:r>
      <w:r w:rsidR="00472387">
        <w:rPr>
          <w:sz w:val="22"/>
          <w:szCs w:val="22"/>
        </w:rPr>
        <w:t>2</w:t>
      </w:r>
      <w:r w:rsidRPr="00522BAC">
        <w:rPr>
          <w:sz w:val="22"/>
          <w:szCs w:val="22"/>
        </w:rPr>
        <w:t>/2023</w:t>
      </w:r>
    </w:p>
    <w:p w14:paraId="2865F4C0" w14:textId="77777777" w:rsidR="0034322F" w:rsidRPr="00522BAC" w:rsidRDefault="0034322F" w:rsidP="003432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2BAC">
        <w:rPr>
          <w:rFonts w:ascii="Times New Roman" w:hAnsi="Times New Roman" w:cs="Times New Roman"/>
          <w:b/>
        </w:rPr>
        <w:t>Prezesa Polskiej Akademii Nauk</w:t>
      </w:r>
    </w:p>
    <w:p w14:paraId="6A6B423D" w14:textId="68DD8E8B" w:rsidR="0034322F" w:rsidRPr="00522BAC" w:rsidRDefault="0034322F" w:rsidP="003432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2BAC">
        <w:rPr>
          <w:rFonts w:ascii="Times New Roman" w:hAnsi="Times New Roman" w:cs="Times New Roman"/>
          <w:b/>
        </w:rPr>
        <w:t xml:space="preserve">z dnia </w:t>
      </w:r>
      <w:r w:rsidR="00472387">
        <w:rPr>
          <w:rFonts w:ascii="Times New Roman" w:hAnsi="Times New Roman" w:cs="Times New Roman"/>
          <w:b/>
        </w:rPr>
        <w:t xml:space="preserve">2 </w:t>
      </w:r>
      <w:r w:rsidRPr="00522BAC">
        <w:rPr>
          <w:rFonts w:ascii="Times New Roman" w:hAnsi="Times New Roman" w:cs="Times New Roman"/>
          <w:b/>
        </w:rPr>
        <w:t>stycznia 2023 r.</w:t>
      </w:r>
    </w:p>
    <w:p w14:paraId="2FD90BDB" w14:textId="77777777" w:rsidR="0034322F" w:rsidRPr="00522BAC" w:rsidRDefault="0034322F" w:rsidP="0034322F">
      <w:pPr>
        <w:tabs>
          <w:tab w:val="left" w:pos="4238"/>
        </w:tabs>
        <w:spacing w:after="0" w:line="360" w:lineRule="exact"/>
        <w:rPr>
          <w:rFonts w:ascii="Times New Roman" w:hAnsi="Times New Roman" w:cs="Times New Roman"/>
          <w:b/>
        </w:rPr>
      </w:pPr>
      <w:r w:rsidRPr="00522BAC">
        <w:rPr>
          <w:rFonts w:ascii="Times New Roman" w:hAnsi="Times New Roman" w:cs="Times New Roman"/>
          <w:b/>
        </w:rPr>
        <w:tab/>
      </w:r>
    </w:p>
    <w:p w14:paraId="34A8A767" w14:textId="77777777" w:rsidR="0034322F" w:rsidRPr="00522BAC" w:rsidRDefault="0034322F" w:rsidP="0034322F">
      <w:pPr>
        <w:pStyle w:val="Tekstpodstawowy2"/>
        <w:spacing w:line="360" w:lineRule="exact"/>
        <w:rPr>
          <w:i/>
          <w:sz w:val="22"/>
          <w:szCs w:val="22"/>
        </w:rPr>
      </w:pPr>
      <w:r w:rsidRPr="00522BAC">
        <w:rPr>
          <w:i/>
          <w:sz w:val="22"/>
          <w:szCs w:val="22"/>
        </w:rPr>
        <w:t xml:space="preserve">w sprawie powołania członków </w:t>
      </w:r>
    </w:p>
    <w:p w14:paraId="452AE1E6" w14:textId="437EA941" w:rsidR="0034322F" w:rsidRPr="00522BAC" w:rsidRDefault="0034322F" w:rsidP="0034322F">
      <w:pPr>
        <w:pStyle w:val="Tekstpodstawowy2"/>
        <w:spacing w:line="360" w:lineRule="exact"/>
        <w:rPr>
          <w:i/>
          <w:sz w:val="22"/>
          <w:szCs w:val="22"/>
        </w:rPr>
      </w:pPr>
      <w:r w:rsidRPr="00522BAC">
        <w:rPr>
          <w:i/>
          <w:sz w:val="22"/>
          <w:szCs w:val="22"/>
        </w:rPr>
        <w:t>Rady Dyrektorów Jednostek Naukowych Akademii na kadencję 2023-2026</w:t>
      </w:r>
    </w:p>
    <w:p w14:paraId="19291956" w14:textId="77777777" w:rsidR="0034322F" w:rsidRPr="00522BAC" w:rsidRDefault="0034322F" w:rsidP="0034322F">
      <w:pPr>
        <w:spacing w:after="0"/>
        <w:jc w:val="both"/>
        <w:rPr>
          <w:rFonts w:ascii="Times New Roman" w:hAnsi="Times New Roman" w:cs="Times New Roman"/>
        </w:rPr>
      </w:pPr>
    </w:p>
    <w:p w14:paraId="58BDB77B" w14:textId="77777777" w:rsidR="0034322F" w:rsidRPr="00522BAC" w:rsidRDefault="0034322F" w:rsidP="0034322F">
      <w:pPr>
        <w:spacing w:after="0"/>
        <w:jc w:val="both"/>
        <w:rPr>
          <w:rFonts w:ascii="Times New Roman" w:hAnsi="Times New Roman" w:cs="Times New Roman"/>
        </w:rPr>
      </w:pPr>
    </w:p>
    <w:p w14:paraId="0134CF37" w14:textId="097BBEA9" w:rsidR="0034322F" w:rsidRPr="00522BAC" w:rsidRDefault="00B21EC9" w:rsidP="0034322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 na podstawie</w:t>
      </w:r>
      <w:r w:rsidR="0034322F" w:rsidRPr="00522BAC">
        <w:rPr>
          <w:rFonts w:ascii="Times New Roman" w:hAnsi="Times New Roman" w:cs="Times New Roman"/>
        </w:rPr>
        <w:t xml:space="preserve"> § 4 ust. 1 Regulaminu powoływania oraz zakresu działalności Rady Dyrektorów Jednostek Naukowych Akademii, stanowiącego załącznik do decyzji nr </w:t>
      </w:r>
      <w:r w:rsidR="00472387">
        <w:rPr>
          <w:rFonts w:ascii="Times New Roman" w:hAnsi="Times New Roman" w:cs="Times New Roman"/>
        </w:rPr>
        <w:t>1</w:t>
      </w:r>
      <w:r w:rsidR="0034322F" w:rsidRPr="00522BAC">
        <w:rPr>
          <w:rFonts w:ascii="Times New Roman" w:hAnsi="Times New Roman" w:cs="Times New Roman"/>
        </w:rPr>
        <w:t>/20</w:t>
      </w:r>
      <w:r w:rsidR="00A723D7">
        <w:rPr>
          <w:rFonts w:ascii="Times New Roman" w:hAnsi="Times New Roman" w:cs="Times New Roman"/>
        </w:rPr>
        <w:t>23</w:t>
      </w:r>
      <w:r w:rsidR="0034322F" w:rsidRPr="00522BAC">
        <w:rPr>
          <w:rFonts w:ascii="Times New Roman" w:hAnsi="Times New Roman" w:cs="Times New Roman"/>
        </w:rPr>
        <w:t xml:space="preserve"> Prezesa Polskiej Akademii Nauk z dnia </w:t>
      </w:r>
      <w:r w:rsidR="00472387">
        <w:rPr>
          <w:rFonts w:ascii="Times New Roman" w:hAnsi="Times New Roman" w:cs="Times New Roman"/>
        </w:rPr>
        <w:t>2</w:t>
      </w:r>
      <w:r w:rsidR="00A723D7">
        <w:rPr>
          <w:rFonts w:ascii="Times New Roman" w:hAnsi="Times New Roman" w:cs="Times New Roman"/>
        </w:rPr>
        <w:t xml:space="preserve"> stycznia </w:t>
      </w:r>
      <w:r w:rsidR="0034322F" w:rsidRPr="00522BAC">
        <w:rPr>
          <w:rFonts w:ascii="Times New Roman" w:hAnsi="Times New Roman" w:cs="Times New Roman"/>
        </w:rPr>
        <w:t>20</w:t>
      </w:r>
      <w:r w:rsidR="00A723D7">
        <w:rPr>
          <w:rFonts w:ascii="Times New Roman" w:hAnsi="Times New Roman" w:cs="Times New Roman"/>
        </w:rPr>
        <w:t>23</w:t>
      </w:r>
      <w:r w:rsidR="0034322F" w:rsidRPr="00522BAC">
        <w:rPr>
          <w:rFonts w:ascii="Times New Roman" w:hAnsi="Times New Roman" w:cs="Times New Roman"/>
        </w:rPr>
        <w:t xml:space="preserve"> r., </w:t>
      </w:r>
      <w:r w:rsidR="0034322F" w:rsidRPr="00522BAC">
        <w:rPr>
          <w:rFonts w:ascii="Times New Roman" w:hAnsi="Times New Roman" w:cs="Times New Roman"/>
          <w:color w:val="000000"/>
        </w:rPr>
        <w:t xml:space="preserve">postanawiam, </w:t>
      </w:r>
      <w:r w:rsidR="0034322F" w:rsidRPr="00522BAC">
        <w:rPr>
          <w:rFonts w:ascii="Times New Roman" w:hAnsi="Times New Roman" w:cs="Times New Roman"/>
        </w:rPr>
        <w:t>co następuje:</w:t>
      </w:r>
    </w:p>
    <w:p w14:paraId="61FE292D" w14:textId="77777777" w:rsidR="0034322F" w:rsidRPr="00522BAC" w:rsidRDefault="0034322F" w:rsidP="0034322F">
      <w:pPr>
        <w:spacing w:after="0"/>
        <w:jc w:val="center"/>
        <w:rPr>
          <w:rFonts w:ascii="Times New Roman" w:hAnsi="Times New Roman" w:cs="Times New Roman"/>
        </w:rPr>
      </w:pPr>
    </w:p>
    <w:p w14:paraId="6E7E8607" w14:textId="77777777" w:rsidR="0034322F" w:rsidRPr="00522BAC" w:rsidRDefault="0034322F" w:rsidP="0034322F">
      <w:pPr>
        <w:spacing w:after="0"/>
        <w:jc w:val="center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§ 1</w:t>
      </w:r>
    </w:p>
    <w:p w14:paraId="06E8A851" w14:textId="77777777" w:rsidR="0034322F" w:rsidRPr="00522BAC" w:rsidRDefault="0034322F" w:rsidP="0034322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268DE2F3" w14:textId="28C1916A" w:rsidR="0034322F" w:rsidRPr="00522BAC" w:rsidRDefault="0034322F" w:rsidP="0034322F">
      <w:pPr>
        <w:spacing w:after="0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W skład Rady Dyrektorów Jednostek Naukowych Akademii na kadencję 2023-2026 powołuję następujące osoby:</w:t>
      </w:r>
    </w:p>
    <w:p w14:paraId="2C484E9C" w14:textId="61CC1C45" w:rsidR="0034322F" w:rsidRPr="00522BAC" w:rsidRDefault="0034322F" w:rsidP="0034322F">
      <w:pPr>
        <w:spacing w:after="0"/>
        <w:ind w:left="705" w:hanging="705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1)</w:t>
      </w:r>
      <w:r w:rsidRPr="00522BAC">
        <w:rPr>
          <w:rFonts w:ascii="Times New Roman" w:hAnsi="Times New Roman" w:cs="Times New Roman"/>
        </w:rPr>
        <w:tab/>
        <w:t xml:space="preserve">prof. dr. hab. inż. Tadeusza Burczyńskiego, </w:t>
      </w:r>
      <w:proofErr w:type="spellStart"/>
      <w:r w:rsidRPr="00522BAC">
        <w:rPr>
          <w:rFonts w:ascii="Times New Roman" w:hAnsi="Times New Roman" w:cs="Times New Roman"/>
        </w:rPr>
        <w:t>czł</w:t>
      </w:r>
      <w:proofErr w:type="spellEnd"/>
      <w:r w:rsidRPr="00522BAC">
        <w:rPr>
          <w:rFonts w:ascii="Times New Roman" w:hAnsi="Times New Roman" w:cs="Times New Roman"/>
        </w:rPr>
        <w:t>. rzecz. PAN - Dyrektora Instytutu Podstawowych Problemów Techniki PAN,</w:t>
      </w:r>
    </w:p>
    <w:p w14:paraId="6E6567C4" w14:textId="7251EFE5" w:rsidR="0034322F" w:rsidRPr="00522BAC" w:rsidRDefault="0034322F" w:rsidP="0034322F">
      <w:pPr>
        <w:spacing w:after="0"/>
        <w:ind w:left="705" w:hanging="705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2)</w:t>
      </w:r>
      <w:r w:rsidRPr="00522BAC">
        <w:rPr>
          <w:rFonts w:ascii="Times New Roman" w:hAnsi="Times New Roman" w:cs="Times New Roman"/>
        </w:rPr>
        <w:tab/>
        <w:t>prof. dr hab. Leonorę Bużańską - Dyrektor Instytutu Medycyny Doświadczalnej i Klinicznej im. Mirosława Mossakowskiego PAN,</w:t>
      </w:r>
    </w:p>
    <w:p w14:paraId="6CFC7157" w14:textId="11762FE3" w:rsidR="0034322F" w:rsidRPr="00522BAC" w:rsidRDefault="0034322F" w:rsidP="0034322F">
      <w:pPr>
        <w:spacing w:after="0"/>
        <w:ind w:left="705" w:hanging="705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3)</w:t>
      </w:r>
      <w:r w:rsidRPr="00522BAC">
        <w:rPr>
          <w:rFonts w:ascii="Times New Roman" w:hAnsi="Times New Roman" w:cs="Times New Roman"/>
        </w:rPr>
        <w:tab/>
        <w:t>prof. dr hab. inż. Mariannę Czaplicką - Dyrektor Instytutu Podstaw Inżynierii Środowiska PAN,</w:t>
      </w:r>
    </w:p>
    <w:p w14:paraId="69B9D8ED" w14:textId="0BB317AB" w:rsidR="0034322F" w:rsidRPr="00522BAC" w:rsidRDefault="004A75FF" w:rsidP="0034322F">
      <w:pPr>
        <w:spacing w:after="0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4</w:t>
      </w:r>
      <w:r w:rsidR="0034322F" w:rsidRPr="00522BAC">
        <w:rPr>
          <w:rFonts w:ascii="Times New Roman" w:hAnsi="Times New Roman" w:cs="Times New Roman"/>
        </w:rPr>
        <w:t>)</w:t>
      </w:r>
      <w:r w:rsidR="0034322F" w:rsidRPr="00522BAC">
        <w:rPr>
          <w:rFonts w:ascii="Times New Roman" w:hAnsi="Times New Roman" w:cs="Times New Roman"/>
        </w:rPr>
        <w:tab/>
      </w:r>
      <w:r w:rsidRPr="00522BAC">
        <w:rPr>
          <w:rFonts w:ascii="Times New Roman" w:hAnsi="Times New Roman" w:cs="Times New Roman"/>
        </w:rPr>
        <w:t>dr hab. Ewę Dahlig-Turek - Dyrektor Instytutu Sztuki PAN,</w:t>
      </w:r>
    </w:p>
    <w:p w14:paraId="09800387" w14:textId="562E68FF" w:rsidR="0034322F" w:rsidRPr="00522BAC" w:rsidRDefault="004A75FF" w:rsidP="0034322F">
      <w:pPr>
        <w:spacing w:after="0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5</w:t>
      </w:r>
      <w:r w:rsidR="0034322F" w:rsidRPr="00522BAC">
        <w:rPr>
          <w:rFonts w:ascii="Times New Roman" w:hAnsi="Times New Roman" w:cs="Times New Roman"/>
        </w:rPr>
        <w:t>)</w:t>
      </w:r>
      <w:r w:rsidR="0034322F" w:rsidRPr="00522BAC">
        <w:rPr>
          <w:rFonts w:ascii="Times New Roman" w:hAnsi="Times New Roman" w:cs="Times New Roman"/>
        </w:rPr>
        <w:tab/>
        <w:t>dr hab. Celinę Nowak - Dyrektor Instytutu Nauk Prawnych PAN,</w:t>
      </w:r>
    </w:p>
    <w:p w14:paraId="36E85998" w14:textId="69286324" w:rsidR="004A75FF" w:rsidRPr="00522BAC" w:rsidRDefault="00522BAC" w:rsidP="0034322F">
      <w:pPr>
        <w:spacing w:after="0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6</w:t>
      </w:r>
      <w:r w:rsidR="004A75FF" w:rsidRPr="00522BAC">
        <w:rPr>
          <w:rFonts w:ascii="Times New Roman" w:hAnsi="Times New Roman" w:cs="Times New Roman"/>
        </w:rPr>
        <w:t>)</w:t>
      </w:r>
      <w:r w:rsidR="004A75FF" w:rsidRPr="00522BAC">
        <w:rPr>
          <w:rFonts w:ascii="Times New Roman" w:hAnsi="Times New Roman" w:cs="Times New Roman"/>
        </w:rPr>
        <w:tab/>
        <w:t>dr. hab. Karola Palkę - Dyrektora Instytutu Matematycznego PAN,</w:t>
      </w:r>
    </w:p>
    <w:p w14:paraId="161B53CE" w14:textId="1079D3E9" w:rsidR="00522BAC" w:rsidRPr="00522BAC" w:rsidRDefault="00522BAC" w:rsidP="0034322F">
      <w:pPr>
        <w:spacing w:after="0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7)</w:t>
      </w:r>
      <w:r w:rsidRPr="00522BAC">
        <w:rPr>
          <w:rFonts w:ascii="Times New Roman" w:hAnsi="Times New Roman" w:cs="Times New Roman"/>
        </w:rPr>
        <w:tab/>
        <w:t xml:space="preserve">prof. dr. hab.  Romana </w:t>
      </w:r>
      <w:proofErr w:type="spellStart"/>
      <w:r w:rsidRPr="00522BAC">
        <w:rPr>
          <w:rFonts w:ascii="Times New Roman" w:hAnsi="Times New Roman" w:cs="Times New Roman"/>
        </w:rPr>
        <w:t>Puźniaka</w:t>
      </w:r>
      <w:proofErr w:type="spellEnd"/>
      <w:r w:rsidR="001D53BF">
        <w:rPr>
          <w:rFonts w:ascii="Times New Roman" w:hAnsi="Times New Roman" w:cs="Times New Roman"/>
        </w:rPr>
        <w:t xml:space="preserve"> </w:t>
      </w:r>
      <w:r w:rsidRPr="00522BAC">
        <w:rPr>
          <w:rFonts w:ascii="Times New Roman" w:hAnsi="Times New Roman" w:cs="Times New Roman"/>
        </w:rPr>
        <w:t>- Dyrektora Instytutu Fizyki PAN,</w:t>
      </w:r>
    </w:p>
    <w:p w14:paraId="27C0F4B2" w14:textId="0125328E" w:rsidR="004A75FF" w:rsidRPr="00522BAC" w:rsidRDefault="004A75FF" w:rsidP="0034322F">
      <w:pPr>
        <w:spacing w:after="0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8)</w:t>
      </w:r>
      <w:r w:rsidRPr="00522BAC">
        <w:rPr>
          <w:rFonts w:ascii="Times New Roman" w:hAnsi="Times New Roman" w:cs="Times New Roman"/>
        </w:rPr>
        <w:tab/>
        <w:t xml:space="preserve">dr. hab. Tomasza </w:t>
      </w:r>
      <w:proofErr w:type="spellStart"/>
      <w:r w:rsidRPr="00522BAC">
        <w:rPr>
          <w:rFonts w:ascii="Times New Roman" w:hAnsi="Times New Roman" w:cs="Times New Roman"/>
        </w:rPr>
        <w:t>Pudłockiego</w:t>
      </w:r>
      <w:proofErr w:type="spellEnd"/>
      <w:r w:rsidRPr="00522BAC">
        <w:rPr>
          <w:rFonts w:ascii="Times New Roman" w:hAnsi="Times New Roman" w:cs="Times New Roman"/>
        </w:rPr>
        <w:t xml:space="preserve"> - Dyrektora </w:t>
      </w:r>
      <w:r w:rsidR="00334D92" w:rsidRPr="00522BAC">
        <w:rPr>
          <w:rFonts w:ascii="Times New Roman" w:hAnsi="Times New Roman" w:cs="Times New Roman"/>
        </w:rPr>
        <w:t>Archiwum Nauki PAN i PAU w Krakowie</w:t>
      </w:r>
      <w:r w:rsidRPr="00522BAC">
        <w:rPr>
          <w:rFonts w:ascii="Times New Roman" w:hAnsi="Times New Roman" w:cs="Times New Roman"/>
        </w:rPr>
        <w:t>,</w:t>
      </w:r>
    </w:p>
    <w:p w14:paraId="0F13FAF5" w14:textId="1767E7ED" w:rsidR="0034322F" w:rsidRPr="00A723D7" w:rsidRDefault="0034322F" w:rsidP="0034322F">
      <w:pPr>
        <w:spacing w:after="0"/>
        <w:ind w:left="705" w:hanging="705"/>
        <w:jc w:val="both"/>
        <w:rPr>
          <w:rFonts w:ascii="Times New Roman" w:hAnsi="Times New Roman" w:cs="Times New Roman"/>
        </w:rPr>
      </w:pPr>
      <w:r w:rsidRPr="00522BAC">
        <w:rPr>
          <w:rFonts w:ascii="Times New Roman" w:hAnsi="Times New Roman" w:cs="Times New Roman"/>
        </w:rPr>
        <w:t>9)</w:t>
      </w:r>
      <w:r w:rsidRPr="00522BAC">
        <w:rPr>
          <w:rFonts w:ascii="Times New Roman" w:hAnsi="Times New Roman" w:cs="Times New Roman"/>
        </w:rPr>
        <w:tab/>
        <w:t xml:space="preserve">prof. </w:t>
      </w:r>
      <w:r w:rsidRPr="00A723D7">
        <w:rPr>
          <w:rFonts w:ascii="Times New Roman" w:hAnsi="Times New Roman" w:cs="Times New Roman"/>
        </w:rPr>
        <w:t xml:space="preserve">dr. hab. Cezarego Sławińskiego, </w:t>
      </w:r>
      <w:proofErr w:type="spellStart"/>
      <w:r w:rsidRPr="00A723D7">
        <w:rPr>
          <w:rFonts w:ascii="Times New Roman" w:hAnsi="Times New Roman" w:cs="Times New Roman"/>
        </w:rPr>
        <w:t>czł</w:t>
      </w:r>
      <w:proofErr w:type="spellEnd"/>
      <w:r w:rsidRPr="00A723D7">
        <w:rPr>
          <w:rFonts w:ascii="Times New Roman" w:hAnsi="Times New Roman" w:cs="Times New Roman"/>
        </w:rPr>
        <w:t xml:space="preserve">. </w:t>
      </w:r>
      <w:proofErr w:type="spellStart"/>
      <w:r w:rsidRPr="00A723D7">
        <w:rPr>
          <w:rFonts w:ascii="Times New Roman" w:hAnsi="Times New Roman" w:cs="Times New Roman"/>
        </w:rPr>
        <w:t>koresp</w:t>
      </w:r>
      <w:proofErr w:type="spellEnd"/>
      <w:r w:rsidRPr="00A723D7">
        <w:rPr>
          <w:rFonts w:ascii="Times New Roman" w:hAnsi="Times New Roman" w:cs="Times New Roman"/>
        </w:rPr>
        <w:t>. PAN - Dyrektora Instytutu Agrofizyki im. Bohdana Dobrzańskiego PAN,</w:t>
      </w:r>
    </w:p>
    <w:p w14:paraId="083936E2" w14:textId="50E99462" w:rsidR="00FB1546" w:rsidRPr="00A723D7" w:rsidRDefault="00FB1546" w:rsidP="0034322F">
      <w:pPr>
        <w:spacing w:after="0"/>
        <w:ind w:left="705" w:hanging="705"/>
        <w:jc w:val="both"/>
        <w:rPr>
          <w:rFonts w:ascii="Times New Roman" w:hAnsi="Times New Roman" w:cs="Times New Roman"/>
        </w:rPr>
      </w:pPr>
      <w:r w:rsidRPr="00A723D7">
        <w:rPr>
          <w:rFonts w:ascii="Times New Roman" w:hAnsi="Times New Roman" w:cs="Times New Roman"/>
        </w:rPr>
        <w:t>10)</w:t>
      </w:r>
      <w:r w:rsidRPr="00A723D7">
        <w:rPr>
          <w:rFonts w:ascii="Times New Roman" w:hAnsi="Times New Roman" w:cs="Times New Roman"/>
        </w:rPr>
        <w:tab/>
        <w:t>prof. dr hab</w:t>
      </w:r>
      <w:r w:rsidR="001D53BF" w:rsidRPr="00A723D7">
        <w:rPr>
          <w:rFonts w:ascii="Times New Roman" w:hAnsi="Times New Roman" w:cs="Times New Roman"/>
        </w:rPr>
        <w:t>.</w:t>
      </w:r>
      <w:r w:rsidRPr="00A723D7">
        <w:rPr>
          <w:rFonts w:ascii="Times New Roman" w:hAnsi="Times New Roman" w:cs="Times New Roman"/>
        </w:rPr>
        <w:t xml:space="preserve"> Lucynę Śliwę - Dyrektor Instytutu </w:t>
      </w:r>
      <w:r w:rsidR="004A75FF" w:rsidRPr="00A723D7">
        <w:rPr>
          <w:rFonts w:ascii="Times New Roman" w:hAnsi="Times New Roman" w:cs="Times New Roman"/>
        </w:rPr>
        <w:t>Botaniki im. Władysława Szafera PAN</w:t>
      </w:r>
      <w:r w:rsidRPr="00A723D7">
        <w:rPr>
          <w:rFonts w:ascii="Times New Roman" w:hAnsi="Times New Roman" w:cs="Times New Roman"/>
        </w:rPr>
        <w:t>,</w:t>
      </w:r>
    </w:p>
    <w:p w14:paraId="6F12C0B7" w14:textId="22556846" w:rsidR="0034322F" w:rsidRPr="00A723D7" w:rsidRDefault="0034322F" w:rsidP="00FB1546">
      <w:pPr>
        <w:spacing w:after="0"/>
        <w:jc w:val="both"/>
        <w:rPr>
          <w:rFonts w:ascii="Times New Roman" w:hAnsi="Times New Roman" w:cs="Times New Roman"/>
        </w:rPr>
      </w:pPr>
      <w:r w:rsidRPr="00A723D7">
        <w:rPr>
          <w:rFonts w:ascii="Times New Roman" w:hAnsi="Times New Roman" w:cs="Times New Roman"/>
        </w:rPr>
        <w:t>1</w:t>
      </w:r>
      <w:r w:rsidR="00FB1546" w:rsidRPr="00A723D7">
        <w:rPr>
          <w:rFonts w:ascii="Times New Roman" w:hAnsi="Times New Roman" w:cs="Times New Roman"/>
        </w:rPr>
        <w:t>1</w:t>
      </w:r>
      <w:r w:rsidRPr="00A723D7">
        <w:rPr>
          <w:rFonts w:ascii="Times New Roman" w:hAnsi="Times New Roman" w:cs="Times New Roman"/>
        </w:rPr>
        <w:t>)</w:t>
      </w:r>
      <w:r w:rsidRPr="00A723D7">
        <w:rPr>
          <w:rFonts w:ascii="Times New Roman" w:hAnsi="Times New Roman" w:cs="Times New Roman"/>
        </w:rPr>
        <w:tab/>
        <w:t>prof. dr. hab. Zbigniewa Trybułę - Dyrektora Instytutu Fizyki Molekularnej PAN,</w:t>
      </w:r>
    </w:p>
    <w:p w14:paraId="426EB454" w14:textId="4CCD1C67" w:rsidR="0034322F" w:rsidRPr="00A723D7" w:rsidRDefault="0034322F" w:rsidP="004A75FF">
      <w:pPr>
        <w:spacing w:after="0"/>
        <w:ind w:left="705" w:hanging="705"/>
        <w:jc w:val="both"/>
        <w:rPr>
          <w:rFonts w:ascii="Times New Roman" w:hAnsi="Times New Roman" w:cs="Times New Roman"/>
        </w:rPr>
      </w:pPr>
      <w:r w:rsidRPr="00A723D7">
        <w:rPr>
          <w:rFonts w:ascii="Times New Roman" w:hAnsi="Times New Roman" w:cs="Times New Roman"/>
        </w:rPr>
        <w:t>12)</w:t>
      </w:r>
      <w:r w:rsidRPr="00A723D7">
        <w:rPr>
          <w:rFonts w:ascii="Times New Roman" w:hAnsi="Times New Roman" w:cs="Times New Roman"/>
        </w:rPr>
        <w:tab/>
        <w:t>prof.</w:t>
      </w:r>
      <w:r w:rsidR="00FB1546" w:rsidRPr="00A723D7">
        <w:rPr>
          <w:rFonts w:ascii="Times New Roman" w:hAnsi="Times New Roman" w:cs="Times New Roman"/>
        </w:rPr>
        <w:t xml:space="preserve"> dr hab. Agnieszkę Wierzbicką</w:t>
      </w:r>
      <w:r w:rsidR="004A75FF" w:rsidRPr="00A723D7">
        <w:rPr>
          <w:rFonts w:ascii="Times New Roman" w:hAnsi="Times New Roman" w:cs="Times New Roman"/>
        </w:rPr>
        <w:t xml:space="preserve">, </w:t>
      </w:r>
      <w:proofErr w:type="spellStart"/>
      <w:r w:rsidR="004A75FF" w:rsidRPr="00A723D7">
        <w:rPr>
          <w:rFonts w:ascii="Times New Roman" w:hAnsi="Times New Roman" w:cs="Times New Roman"/>
        </w:rPr>
        <w:t>czł</w:t>
      </w:r>
      <w:proofErr w:type="spellEnd"/>
      <w:r w:rsidR="004A75FF" w:rsidRPr="00A723D7">
        <w:rPr>
          <w:rFonts w:ascii="Times New Roman" w:hAnsi="Times New Roman" w:cs="Times New Roman"/>
        </w:rPr>
        <w:t xml:space="preserve">. </w:t>
      </w:r>
      <w:proofErr w:type="spellStart"/>
      <w:r w:rsidR="004A75FF" w:rsidRPr="00A723D7">
        <w:rPr>
          <w:rFonts w:ascii="Times New Roman" w:hAnsi="Times New Roman" w:cs="Times New Roman"/>
        </w:rPr>
        <w:t>koresp</w:t>
      </w:r>
      <w:proofErr w:type="spellEnd"/>
      <w:r w:rsidR="004A75FF" w:rsidRPr="00A723D7">
        <w:rPr>
          <w:rFonts w:ascii="Times New Roman" w:hAnsi="Times New Roman" w:cs="Times New Roman"/>
        </w:rPr>
        <w:t>. PAN</w:t>
      </w:r>
      <w:r w:rsidR="00FB1546" w:rsidRPr="00A723D7">
        <w:rPr>
          <w:rFonts w:ascii="Times New Roman" w:hAnsi="Times New Roman" w:cs="Times New Roman"/>
        </w:rPr>
        <w:t xml:space="preserve"> - Dyrektor Instytutu </w:t>
      </w:r>
      <w:bookmarkStart w:id="1" w:name="_Hlk94187689"/>
      <w:r w:rsidR="00FB1546" w:rsidRPr="00A723D7">
        <w:rPr>
          <w:rFonts w:ascii="Times New Roman" w:hAnsi="Times New Roman" w:cs="Times New Roman"/>
        </w:rPr>
        <w:t>Genetyki i</w:t>
      </w:r>
      <w:r w:rsidR="004A75FF" w:rsidRPr="00A723D7">
        <w:rPr>
          <w:rFonts w:ascii="Times New Roman" w:hAnsi="Times New Roman" w:cs="Times New Roman"/>
        </w:rPr>
        <w:t> </w:t>
      </w:r>
      <w:r w:rsidR="00FB1546" w:rsidRPr="00A723D7">
        <w:rPr>
          <w:rFonts w:ascii="Times New Roman" w:hAnsi="Times New Roman" w:cs="Times New Roman"/>
        </w:rPr>
        <w:t xml:space="preserve">Biotechnologii Zwierząt </w:t>
      </w:r>
      <w:bookmarkEnd w:id="1"/>
      <w:r w:rsidR="00FB1546" w:rsidRPr="00A723D7">
        <w:rPr>
          <w:rFonts w:ascii="Times New Roman" w:hAnsi="Times New Roman" w:cs="Times New Roman"/>
        </w:rPr>
        <w:t>PAN.</w:t>
      </w:r>
    </w:p>
    <w:p w14:paraId="73C772B5" w14:textId="77777777" w:rsidR="00522BAC" w:rsidRPr="00A723D7" w:rsidRDefault="00522BAC" w:rsidP="004A75FF">
      <w:pPr>
        <w:spacing w:after="0"/>
        <w:ind w:left="705" w:hanging="705"/>
        <w:jc w:val="both"/>
        <w:rPr>
          <w:rFonts w:ascii="Times New Roman" w:hAnsi="Times New Roman" w:cs="Times New Roman"/>
        </w:rPr>
      </w:pPr>
    </w:p>
    <w:p w14:paraId="2C08C333" w14:textId="77777777" w:rsidR="0034322F" w:rsidRPr="00A723D7" w:rsidRDefault="0034322F" w:rsidP="0034322F">
      <w:pPr>
        <w:pStyle w:val="Akapitzlist"/>
        <w:spacing w:after="0"/>
        <w:ind w:left="76"/>
        <w:jc w:val="center"/>
        <w:rPr>
          <w:rFonts w:ascii="Times New Roman" w:hAnsi="Times New Roman" w:cs="Times New Roman"/>
        </w:rPr>
      </w:pPr>
      <w:r w:rsidRPr="00A723D7">
        <w:rPr>
          <w:rFonts w:ascii="Times New Roman" w:hAnsi="Times New Roman" w:cs="Times New Roman"/>
        </w:rPr>
        <w:t xml:space="preserve">§ 2 </w:t>
      </w:r>
    </w:p>
    <w:p w14:paraId="6FFDBAF1" w14:textId="77777777" w:rsidR="0034322F" w:rsidRPr="00A723D7" w:rsidRDefault="0034322F" w:rsidP="0034322F">
      <w:pPr>
        <w:pStyle w:val="Akapitzlist"/>
        <w:spacing w:after="0"/>
        <w:ind w:left="76"/>
        <w:jc w:val="center"/>
        <w:rPr>
          <w:rFonts w:ascii="Times New Roman" w:hAnsi="Times New Roman" w:cs="Times New Roman"/>
          <w:sz w:val="16"/>
          <w:szCs w:val="16"/>
        </w:rPr>
      </w:pPr>
    </w:p>
    <w:p w14:paraId="4ADE679F" w14:textId="77777777" w:rsidR="0034322F" w:rsidRPr="00A723D7" w:rsidRDefault="0034322F" w:rsidP="0034322F">
      <w:pPr>
        <w:spacing w:after="0"/>
        <w:jc w:val="both"/>
        <w:rPr>
          <w:rFonts w:ascii="Times New Roman" w:hAnsi="Times New Roman" w:cs="Times New Roman"/>
        </w:rPr>
      </w:pPr>
      <w:r w:rsidRPr="00A723D7">
        <w:rPr>
          <w:rFonts w:ascii="Times New Roman" w:hAnsi="Times New Roman" w:cs="Times New Roman"/>
        </w:rPr>
        <w:t>Decyzja wchodzi w życie z dniem podpisania.</w:t>
      </w:r>
    </w:p>
    <w:p w14:paraId="513A1B99" w14:textId="77777777" w:rsidR="0034322F" w:rsidRPr="00A723D7" w:rsidRDefault="0034322F" w:rsidP="0034322F">
      <w:pPr>
        <w:spacing w:after="0" w:line="360" w:lineRule="exact"/>
        <w:ind w:left="6372"/>
        <w:jc w:val="both"/>
        <w:rPr>
          <w:rFonts w:ascii="Times New Roman" w:hAnsi="Times New Roman" w:cs="Times New Roman"/>
          <w:color w:val="000000" w:themeColor="text1"/>
        </w:rPr>
      </w:pPr>
      <w:r w:rsidRPr="00A723D7">
        <w:rPr>
          <w:rFonts w:ascii="Times New Roman" w:hAnsi="Times New Roman" w:cs="Times New Roman"/>
          <w:color w:val="000000" w:themeColor="text1"/>
        </w:rPr>
        <w:t xml:space="preserve">        </w:t>
      </w:r>
    </w:p>
    <w:p w14:paraId="3D419872" w14:textId="77777777" w:rsidR="0034322F" w:rsidRPr="00A723D7" w:rsidRDefault="0034322F" w:rsidP="0034322F">
      <w:pPr>
        <w:spacing w:after="0" w:line="360" w:lineRule="exact"/>
        <w:ind w:left="5664" w:firstLine="708"/>
        <w:jc w:val="both"/>
        <w:rPr>
          <w:rFonts w:ascii="Times New Roman" w:hAnsi="Times New Roman" w:cs="Times New Roman"/>
        </w:rPr>
      </w:pPr>
      <w:r w:rsidRPr="00A723D7">
        <w:rPr>
          <w:rFonts w:ascii="Times New Roman" w:hAnsi="Times New Roman" w:cs="Times New Roman"/>
          <w:color w:val="000000" w:themeColor="text1"/>
        </w:rPr>
        <w:t xml:space="preserve">PREZES </w:t>
      </w:r>
    </w:p>
    <w:p w14:paraId="18821B6B" w14:textId="77777777" w:rsidR="0034322F" w:rsidRPr="00A723D7" w:rsidRDefault="0034322F" w:rsidP="0034322F">
      <w:pPr>
        <w:spacing w:after="0" w:line="360" w:lineRule="exact"/>
        <w:ind w:left="4248" w:firstLine="708"/>
        <w:rPr>
          <w:rFonts w:ascii="Times New Roman" w:hAnsi="Times New Roman" w:cs="Times New Roman"/>
          <w:b/>
        </w:rPr>
      </w:pPr>
      <w:r w:rsidRPr="00A723D7">
        <w:rPr>
          <w:rFonts w:ascii="Times New Roman" w:hAnsi="Times New Roman" w:cs="Times New Roman"/>
        </w:rPr>
        <w:t xml:space="preserve">     POLSKIEJ AKADEMII NAUK</w:t>
      </w:r>
    </w:p>
    <w:p w14:paraId="52628EB8" w14:textId="77777777" w:rsidR="0034322F" w:rsidRPr="00A723D7" w:rsidRDefault="0034322F" w:rsidP="0034322F">
      <w:pPr>
        <w:spacing w:after="0" w:line="240" w:lineRule="auto"/>
        <w:ind w:firstLine="5954"/>
        <w:jc w:val="both"/>
        <w:rPr>
          <w:rFonts w:ascii="Times New Roman" w:hAnsi="Times New Roman" w:cs="Times New Roman"/>
          <w:b/>
        </w:rPr>
      </w:pPr>
    </w:p>
    <w:p w14:paraId="2A0A0130" w14:textId="77777777" w:rsidR="0034322F" w:rsidRPr="00A723D7" w:rsidRDefault="0034322F" w:rsidP="0034322F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5CDC47D5" w14:textId="77777777" w:rsidR="0034322F" w:rsidRPr="00A723D7" w:rsidRDefault="0034322F" w:rsidP="0034322F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09BC9577" w14:textId="77777777" w:rsidR="0034322F" w:rsidRPr="00A723D7" w:rsidRDefault="0034322F" w:rsidP="0034322F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22BEBCF7" w14:textId="5DE7DFAD" w:rsidR="0034322F" w:rsidRPr="00A723D7" w:rsidRDefault="0034322F" w:rsidP="0034322F">
      <w:pPr>
        <w:spacing w:after="0" w:line="240" w:lineRule="auto"/>
        <w:ind w:left="4956" w:firstLine="708"/>
        <w:rPr>
          <w:rFonts w:ascii="Times New Roman" w:hAnsi="Times New Roman" w:cs="Times New Roman"/>
          <w:color w:val="000000" w:themeColor="text1"/>
        </w:rPr>
      </w:pPr>
      <w:r w:rsidRPr="00A723D7">
        <w:rPr>
          <w:rFonts w:ascii="Times New Roman" w:hAnsi="Times New Roman" w:cs="Times New Roman"/>
          <w:color w:val="000000" w:themeColor="text1"/>
        </w:rPr>
        <w:t xml:space="preserve">    </w:t>
      </w:r>
      <w:r w:rsidR="00522BAC" w:rsidRPr="00A723D7">
        <w:rPr>
          <w:rFonts w:ascii="Times New Roman" w:hAnsi="Times New Roman" w:cs="Times New Roman"/>
          <w:color w:val="000000" w:themeColor="text1"/>
        </w:rPr>
        <w:t>Marek Konarzewski</w:t>
      </w:r>
    </w:p>
    <w:bookmarkEnd w:id="0"/>
    <w:p w14:paraId="1DF7692A" w14:textId="77777777" w:rsidR="00777EA7" w:rsidRDefault="00000000"/>
    <w:sectPr w:rsidR="00777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2F"/>
    <w:rsid w:val="001D53BF"/>
    <w:rsid w:val="00334D92"/>
    <w:rsid w:val="0034322F"/>
    <w:rsid w:val="004440A7"/>
    <w:rsid w:val="00472387"/>
    <w:rsid w:val="004A75FF"/>
    <w:rsid w:val="00522BAC"/>
    <w:rsid w:val="009140E4"/>
    <w:rsid w:val="00A723D7"/>
    <w:rsid w:val="00B21EC9"/>
    <w:rsid w:val="00DB4A61"/>
    <w:rsid w:val="00E2195B"/>
    <w:rsid w:val="00FB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42B24"/>
  <w15:chartTrackingRefBased/>
  <w15:docId w15:val="{80513BE5-6DBD-4C76-8349-0228DE8F4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322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22F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34322F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432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4322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4322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B21E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Marta</dc:creator>
  <cp:keywords/>
  <dc:description/>
  <cp:lastModifiedBy>Pracka Marta</cp:lastModifiedBy>
  <cp:revision>3</cp:revision>
  <cp:lastPrinted>2023-01-02T08:29:00Z</cp:lastPrinted>
  <dcterms:created xsi:type="dcterms:W3CDTF">2023-01-02T09:15:00Z</dcterms:created>
  <dcterms:modified xsi:type="dcterms:W3CDTF">2023-01-11T12:01:00Z</dcterms:modified>
</cp:coreProperties>
</file>