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CE5EA" w14:textId="260CB894" w:rsidR="00992696" w:rsidRPr="00A53AD3" w:rsidRDefault="0014487E" w:rsidP="00C90617">
      <w:pPr>
        <w:spacing w:after="0" w:line="276" w:lineRule="auto"/>
        <w:ind w:left="1946" w:right="1900" w:hanging="10"/>
        <w:jc w:val="center"/>
        <w:rPr>
          <w:rFonts w:ascii="Bookman Old Style" w:hAnsi="Bookman Old Style"/>
          <w:b/>
          <w:sz w:val="22"/>
        </w:rPr>
      </w:pPr>
      <w:r>
        <w:rPr>
          <w:rFonts w:ascii="Bookman Old Style" w:hAnsi="Bookman Old Style"/>
          <w:b/>
          <w:sz w:val="22"/>
        </w:rPr>
        <w:t>Uchwał</w:t>
      </w:r>
      <w:r w:rsidR="00464C44" w:rsidRPr="00A53AD3">
        <w:rPr>
          <w:rFonts w:ascii="Bookman Old Style" w:hAnsi="Bookman Old Style"/>
          <w:b/>
          <w:sz w:val="22"/>
        </w:rPr>
        <w:t>a Nr</w:t>
      </w:r>
      <w:r w:rsidR="00DD5B07">
        <w:rPr>
          <w:rFonts w:ascii="Bookman Old Style" w:hAnsi="Bookman Old Style"/>
          <w:b/>
          <w:sz w:val="22"/>
        </w:rPr>
        <w:t xml:space="preserve"> 5</w:t>
      </w:r>
      <w:r w:rsidR="00464C44" w:rsidRPr="00A53AD3">
        <w:rPr>
          <w:rFonts w:ascii="Bookman Old Style" w:hAnsi="Bookman Old Style"/>
          <w:b/>
          <w:sz w:val="22"/>
        </w:rPr>
        <w:t>/20</w:t>
      </w:r>
      <w:r w:rsidR="007A656A">
        <w:rPr>
          <w:rFonts w:ascii="Bookman Old Style" w:hAnsi="Bookman Old Style"/>
          <w:b/>
          <w:sz w:val="22"/>
        </w:rPr>
        <w:t>22</w:t>
      </w:r>
    </w:p>
    <w:p w14:paraId="547D04EB" w14:textId="77777777" w:rsidR="00A53AD3" w:rsidRPr="00A53AD3" w:rsidRDefault="009F5F6C" w:rsidP="00C90617">
      <w:pPr>
        <w:tabs>
          <w:tab w:val="left" w:pos="6946"/>
        </w:tabs>
        <w:spacing w:after="0" w:line="276" w:lineRule="auto"/>
        <w:ind w:left="0" w:right="-8" w:firstLine="0"/>
        <w:jc w:val="center"/>
        <w:rPr>
          <w:rFonts w:ascii="Bookman Old Style" w:hAnsi="Bookman Old Style"/>
          <w:b/>
          <w:sz w:val="22"/>
        </w:rPr>
      </w:pPr>
      <w:r w:rsidRPr="00A53AD3">
        <w:rPr>
          <w:rFonts w:ascii="Bookman Old Style" w:hAnsi="Bookman Old Style"/>
          <w:b/>
          <w:sz w:val="22"/>
        </w:rPr>
        <w:t xml:space="preserve">Zgromadzenia </w:t>
      </w:r>
      <w:r w:rsidR="00A53AD3" w:rsidRPr="00A53AD3">
        <w:rPr>
          <w:rFonts w:ascii="Bookman Old Style" w:hAnsi="Bookman Old Style"/>
          <w:b/>
          <w:sz w:val="22"/>
        </w:rPr>
        <w:t>Ogólnego Polskiej Akademii Nauk</w:t>
      </w:r>
    </w:p>
    <w:p w14:paraId="5B328D14" w14:textId="061BDBB8" w:rsidR="00992696" w:rsidRDefault="00464C44" w:rsidP="00C90617">
      <w:pPr>
        <w:tabs>
          <w:tab w:val="left" w:pos="6946"/>
        </w:tabs>
        <w:spacing w:after="0" w:line="276" w:lineRule="auto"/>
        <w:ind w:left="0" w:right="-8" w:firstLine="0"/>
        <w:jc w:val="center"/>
        <w:rPr>
          <w:rFonts w:ascii="Bookman Old Style" w:hAnsi="Bookman Old Style"/>
          <w:sz w:val="22"/>
        </w:rPr>
      </w:pPr>
      <w:r w:rsidRPr="00A53AD3">
        <w:rPr>
          <w:rFonts w:ascii="Bookman Old Style" w:hAnsi="Bookman Old Style"/>
          <w:sz w:val="22"/>
        </w:rPr>
        <w:t>z dnia 2</w:t>
      </w:r>
      <w:r w:rsidR="007A656A">
        <w:rPr>
          <w:rFonts w:ascii="Bookman Old Style" w:hAnsi="Bookman Old Style"/>
          <w:sz w:val="22"/>
        </w:rPr>
        <w:t>0</w:t>
      </w:r>
      <w:r w:rsidRPr="00A53AD3">
        <w:rPr>
          <w:rFonts w:ascii="Bookman Old Style" w:hAnsi="Bookman Old Style"/>
          <w:sz w:val="22"/>
        </w:rPr>
        <w:t xml:space="preserve"> października 20</w:t>
      </w:r>
      <w:r w:rsidR="007A656A">
        <w:rPr>
          <w:rFonts w:ascii="Bookman Old Style" w:hAnsi="Bookman Old Style"/>
          <w:sz w:val="22"/>
        </w:rPr>
        <w:t>22</w:t>
      </w:r>
      <w:r w:rsidR="009F5F6C" w:rsidRPr="00A53AD3">
        <w:rPr>
          <w:rFonts w:ascii="Bookman Old Style" w:hAnsi="Bookman Old Style"/>
          <w:sz w:val="22"/>
        </w:rPr>
        <w:t xml:space="preserve"> r.</w:t>
      </w:r>
    </w:p>
    <w:p w14:paraId="3D5B0CB6" w14:textId="77777777" w:rsidR="00A53AD3" w:rsidRPr="00A53AD3" w:rsidRDefault="00A53AD3" w:rsidP="00C90617">
      <w:pPr>
        <w:tabs>
          <w:tab w:val="left" w:pos="6946"/>
        </w:tabs>
        <w:spacing w:after="0" w:line="276" w:lineRule="auto"/>
        <w:ind w:left="0" w:right="-8" w:firstLine="0"/>
        <w:jc w:val="center"/>
        <w:rPr>
          <w:rFonts w:ascii="Bookman Old Style" w:hAnsi="Bookman Old Style"/>
          <w:sz w:val="22"/>
        </w:rPr>
      </w:pPr>
    </w:p>
    <w:p w14:paraId="690370CA" w14:textId="62CB5A35" w:rsidR="00992696" w:rsidRPr="00A53AD3" w:rsidRDefault="009F5F6C" w:rsidP="00C90617">
      <w:pPr>
        <w:spacing w:after="0" w:line="276" w:lineRule="auto"/>
        <w:ind w:left="0" w:firstLine="0"/>
        <w:jc w:val="center"/>
        <w:rPr>
          <w:rFonts w:ascii="Bookman Old Style" w:hAnsi="Bookman Old Style"/>
          <w:b/>
          <w:sz w:val="22"/>
        </w:rPr>
      </w:pPr>
      <w:r w:rsidRPr="00A53AD3">
        <w:rPr>
          <w:rFonts w:ascii="Bookman Old Style" w:hAnsi="Bookman Old Style"/>
          <w:b/>
          <w:sz w:val="22"/>
        </w:rPr>
        <w:t>w sprawie ważności wyboru Prezesa Polskie</w:t>
      </w:r>
      <w:r w:rsidR="00464C44" w:rsidRPr="00A53AD3">
        <w:rPr>
          <w:rFonts w:ascii="Bookman Old Style" w:hAnsi="Bookman Old Style"/>
          <w:b/>
          <w:sz w:val="22"/>
        </w:rPr>
        <w:t>j Akademii Nauk</w:t>
      </w:r>
      <w:r w:rsidRPr="00A53AD3">
        <w:rPr>
          <w:rFonts w:ascii="Bookman Old Style" w:hAnsi="Bookman Old Style"/>
          <w:b/>
          <w:sz w:val="22"/>
        </w:rPr>
        <w:t xml:space="preserve"> </w:t>
      </w:r>
      <w:r w:rsidR="00011D83">
        <w:rPr>
          <w:rFonts w:ascii="Bookman Old Style" w:hAnsi="Bookman Old Style"/>
          <w:b/>
          <w:sz w:val="22"/>
        </w:rPr>
        <w:br/>
      </w:r>
      <w:r w:rsidRPr="00A53AD3">
        <w:rPr>
          <w:rFonts w:ascii="Bookman Old Style" w:hAnsi="Bookman Old Style"/>
          <w:b/>
          <w:sz w:val="22"/>
        </w:rPr>
        <w:t>na kadencję 20</w:t>
      </w:r>
      <w:r w:rsidR="007A656A">
        <w:rPr>
          <w:rFonts w:ascii="Bookman Old Style" w:hAnsi="Bookman Old Style"/>
          <w:b/>
          <w:sz w:val="22"/>
        </w:rPr>
        <w:t>23</w:t>
      </w:r>
      <w:r w:rsidRPr="00A53AD3">
        <w:rPr>
          <w:rFonts w:ascii="Bookman Old Style" w:hAnsi="Bookman Old Style"/>
          <w:b/>
          <w:sz w:val="22"/>
        </w:rPr>
        <w:t>-</w:t>
      </w:r>
      <w:r w:rsidR="00464C44" w:rsidRPr="00A53AD3">
        <w:rPr>
          <w:rFonts w:ascii="Bookman Old Style" w:hAnsi="Bookman Old Style"/>
          <w:b/>
          <w:sz w:val="22"/>
        </w:rPr>
        <w:t>202</w:t>
      </w:r>
      <w:r w:rsidR="007A656A">
        <w:rPr>
          <w:rFonts w:ascii="Bookman Old Style" w:hAnsi="Bookman Old Style"/>
          <w:b/>
          <w:sz w:val="22"/>
        </w:rPr>
        <w:t>6</w:t>
      </w:r>
    </w:p>
    <w:p w14:paraId="77B7039A" w14:textId="77777777" w:rsidR="00C90617" w:rsidRDefault="00C90617" w:rsidP="00C90617">
      <w:pPr>
        <w:spacing w:after="0" w:line="276" w:lineRule="auto"/>
        <w:ind w:left="17" w:right="7"/>
        <w:rPr>
          <w:rFonts w:ascii="Bookman Old Style" w:hAnsi="Bookman Old Style"/>
          <w:sz w:val="22"/>
        </w:rPr>
      </w:pPr>
    </w:p>
    <w:p w14:paraId="2908B9D5" w14:textId="77777777" w:rsidR="00C90617" w:rsidRDefault="00C90617" w:rsidP="00C90617">
      <w:pPr>
        <w:spacing w:after="0" w:line="276" w:lineRule="auto"/>
        <w:ind w:left="17" w:right="7"/>
        <w:rPr>
          <w:rFonts w:ascii="Bookman Old Style" w:hAnsi="Bookman Old Style"/>
          <w:sz w:val="22"/>
        </w:rPr>
      </w:pPr>
    </w:p>
    <w:p w14:paraId="440AEAF2" w14:textId="7177B99D" w:rsidR="00992696" w:rsidRPr="00A53AD3" w:rsidRDefault="009F5F6C" w:rsidP="00C90617">
      <w:pPr>
        <w:spacing w:after="0" w:line="276" w:lineRule="auto"/>
        <w:ind w:left="17" w:right="7"/>
        <w:rPr>
          <w:rFonts w:ascii="Bookman Old Style" w:hAnsi="Bookman Old Style"/>
          <w:sz w:val="22"/>
        </w:rPr>
      </w:pPr>
      <w:r w:rsidRPr="00A53AD3">
        <w:rPr>
          <w:rFonts w:ascii="Bookman Old Style" w:hAnsi="Bookman Old Style"/>
          <w:sz w:val="22"/>
        </w:rPr>
        <w:t xml:space="preserve">Na podstawie art. 15 ust. 2 pkt 2 ustawy </w:t>
      </w:r>
      <w:r w:rsidR="009F57C2" w:rsidRPr="009F57C2">
        <w:rPr>
          <w:rFonts w:ascii="Bookman Old Style" w:hAnsi="Bookman Old Style"/>
          <w:sz w:val="22"/>
        </w:rPr>
        <w:t xml:space="preserve">z dnia 30 kwietnia 2010 r. o Polskiej Akademii Nauk (Dz. U. z 2020 r. poz. 1796) </w:t>
      </w:r>
      <w:r w:rsidRPr="00A53AD3">
        <w:rPr>
          <w:rFonts w:ascii="Bookman Old Style" w:hAnsi="Bookman Old Style"/>
          <w:sz w:val="22"/>
        </w:rPr>
        <w:t xml:space="preserve">oraz </w:t>
      </w:r>
      <w:r w:rsidR="00E02B8F" w:rsidRPr="00A53AD3">
        <w:rPr>
          <w:rFonts w:ascii="Bookman Old Style" w:hAnsi="Bookman Old Style"/>
          <w:sz w:val="22"/>
        </w:rPr>
        <w:t xml:space="preserve">§ </w:t>
      </w:r>
      <w:r w:rsidRPr="00A53AD3">
        <w:rPr>
          <w:rFonts w:ascii="Bookman Old Style" w:hAnsi="Bookman Old Style"/>
          <w:sz w:val="22"/>
        </w:rPr>
        <w:t>1</w:t>
      </w:r>
      <w:r w:rsidR="002813F7">
        <w:rPr>
          <w:rFonts w:ascii="Bookman Old Style" w:hAnsi="Bookman Old Style"/>
          <w:sz w:val="22"/>
        </w:rPr>
        <w:t>5 regulaminu wyborów Prezesa i W</w:t>
      </w:r>
      <w:r w:rsidRPr="00A53AD3">
        <w:rPr>
          <w:rFonts w:ascii="Bookman Old Style" w:hAnsi="Bookman Old Style"/>
          <w:sz w:val="22"/>
        </w:rPr>
        <w:t xml:space="preserve">iceprezesów Akademii stanowiącego załącznik do uchwały </w:t>
      </w:r>
      <w:r w:rsidR="00D376C5" w:rsidRPr="00D376C5">
        <w:rPr>
          <w:rFonts w:ascii="Bookman Old Style" w:hAnsi="Bookman Old Style"/>
          <w:sz w:val="22"/>
        </w:rPr>
        <w:t xml:space="preserve">Nr 3/2020 Zgromadzenia Ogólnego </w:t>
      </w:r>
      <w:r w:rsidR="00832E92" w:rsidRPr="009F57C2">
        <w:rPr>
          <w:rFonts w:ascii="Bookman Old Style" w:hAnsi="Bookman Old Style"/>
          <w:sz w:val="22"/>
        </w:rPr>
        <w:t xml:space="preserve">Polskiej Akademii Nauk </w:t>
      </w:r>
      <w:r w:rsidR="00D376C5" w:rsidRPr="00D376C5">
        <w:rPr>
          <w:rFonts w:ascii="Bookman Old Style" w:hAnsi="Bookman Old Style"/>
          <w:sz w:val="22"/>
        </w:rPr>
        <w:t>z dnia 3 grudnia 2020 r</w:t>
      </w:r>
      <w:r w:rsidR="00D376C5">
        <w:rPr>
          <w:rFonts w:ascii="Bookman Old Style" w:hAnsi="Bookman Old Style"/>
          <w:sz w:val="22"/>
        </w:rPr>
        <w:t>.</w:t>
      </w:r>
      <w:r w:rsidR="00D376C5" w:rsidRPr="00D376C5">
        <w:rPr>
          <w:rFonts w:ascii="Bookman Old Style" w:hAnsi="Bookman Old Style"/>
          <w:sz w:val="22"/>
        </w:rPr>
        <w:t>, zmienion</w:t>
      </w:r>
      <w:r w:rsidR="00D376C5">
        <w:rPr>
          <w:rFonts w:ascii="Bookman Old Style" w:hAnsi="Bookman Old Style"/>
          <w:sz w:val="22"/>
        </w:rPr>
        <w:t>ej</w:t>
      </w:r>
      <w:r w:rsidR="00D376C5" w:rsidRPr="00D376C5">
        <w:rPr>
          <w:rFonts w:ascii="Bookman Old Style" w:hAnsi="Bookman Old Style"/>
          <w:sz w:val="22"/>
        </w:rPr>
        <w:t xml:space="preserve"> uchwałą Nr</w:t>
      </w:r>
      <w:r w:rsidR="00D376C5">
        <w:rPr>
          <w:rFonts w:ascii="Bookman Old Style" w:hAnsi="Bookman Old Style"/>
          <w:sz w:val="22"/>
        </w:rPr>
        <w:t> </w:t>
      </w:r>
      <w:r w:rsidR="00D376C5" w:rsidRPr="00D376C5">
        <w:rPr>
          <w:rFonts w:ascii="Bookman Old Style" w:hAnsi="Bookman Old Style"/>
          <w:sz w:val="22"/>
        </w:rPr>
        <w:t xml:space="preserve"> 4/2022 Zgromadzenia Ogólnego </w:t>
      </w:r>
      <w:r w:rsidR="00832E92" w:rsidRPr="009F57C2">
        <w:rPr>
          <w:rFonts w:ascii="Bookman Old Style" w:hAnsi="Bookman Old Style"/>
          <w:sz w:val="22"/>
        </w:rPr>
        <w:t xml:space="preserve">Polskiej Akademii Nauk </w:t>
      </w:r>
      <w:r w:rsidR="00D376C5" w:rsidRPr="00D376C5">
        <w:rPr>
          <w:rFonts w:ascii="Bookman Old Style" w:hAnsi="Bookman Old Style"/>
          <w:sz w:val="22"/>
        </w:rPr>
        <w:t>z</w:t>
      </w:r>
      <w:r w:rsidR="00832E92">
        <w:rPr>
          <w:rFonts w:ascii="Bookman Old Style" w:hAnsi="Bookman Old Style"/>
          <w:sz w:val="22"/>
        </w:rPr>
        <w:t> </w:t>
      </w:r>
      <w:r w:rsidR="00D376C5" w:rsidRPr="00D376C5">
        <w:rPr>
          <w:rFonts w:ascii="Bookman Old Style" w:hAnsi="Bookman Old Style"/>
          <w:sz w:val="22"/>
        </w:rPr>
        <w:t xml:space="preserve"> dnia 23 czerwca 2022 r</w:t>
      </w:r>
      <w:r w:rsidR="00D376C5">
        <w:rPr>
          <w:rFonts w:ascii="Bookman Old Style" w:hAnsi="Bookman Old Style"/>
          <w:sz w:val="22"/>
        </w:rPr>
        <w:t>.</w:t>
      </w:r>
      <w:r w:rsidRPr="00A53AD3">
        <w:rPr>
          <w:rFonts w:ascii="Bookman Old Style" w:hAnsi="Bookman Old Style"/>
          <w:sz w:val="22"/>
        </w:rPr>
        <w:t>, uchwala się, co następuje:</w:t>
      </w:r>
    </w:p>
    <w:p w14:paraId="71E41F87" w14:textId="77777777" w:rsidR="00A53AD3" w:rsidRDefault="00A53AD3" w:rsidP="00C90617">
      <w:pPr>
        <w:spacing w:after="0" w:line="276" w:lineRule="auto"/>
        <w:ind w:left="17" w:right="7"/>
        <w:jc w:val="center"/>
        <w:rPr>
          <w:rFonts w:ascii="Bookman Old Style" w:hAnsi="Bookman Old Style"/>
          <w:sz w:val="22"/>
        </w:rPr>
      </w:pPr>
    </w:p>
    <w:p w14:paraId="579A612C" w14:textId="77777777" w:rsidR="00464C44" w:rsidRDefault="00464C44" w:rsidP="00C90617">
      <w:pPr>
        <w:spacing w:after="0" w:line="276" w:lineRule="auto"/>
        <w:ind w:left="17" w:right="7"/>
        <w:jc w:val="center"/>
        <w:rPr>
          <w:rFonts w:ascii="Bookman Old Style" w:hAnsi="Bookman Old Style"/>
          <w:sz w:val="22"/>
        </w:rPr>
      </w:pPr>
      <w:r w:rsidRPr="00A53AD3">
        <w:rPr>
          <w:rFonts w:ascii="Bookman Old Style" w:hAnsi="Bookman Old Style"/>
          <w:sz w:val="22"/>
        </w:rPr>
        <w:t>§ 1</w:t>
      </w:r>
    </w:p>
    <w:p w14:paraId="588EBAD0" w14:textId="77777777" w:rsidR="00A53AD3" w:rsidRPr="00A53AD3" w:rsidRDefault="00A53AD3" w:rsidP="00C90617">
      <w:pPr>
        <w:spacing w:after="0" w:line="276" w:lineRule="auto"/>
        <w:ind w:left="17" w:right="7"/>
        <w:jc w:val="center"/>
        <w:rPr>
          <w:rFonts w:ascii="Bookman Old Style" w:hAnsi="Bookman Old Style"/>
          <w:sz w:val="22"/>
        </w:rPr>
      </w:pPr>
    </w:p>
    <w:p w14:paraId="76A191A1" w14:textId="70E49CA4" w:rsidR="00992696" w:rsidRPr="00A53AD3" w:rsidRDefault="009F5F6C" w:rsidP="00C90617">
      <w:pPr>
        <w:spacing w:after="0" w:line="276" w:lineRule="auto"/>
        <w:ind w:left="17" w:right="7"/>
        <w:rPr>
          <w:rFonts w:ascii="Bookman Old Style" w:hAnsi="Bookman Old Style"/>
          <w:sz w:val="22"/>
        </w:rPr>
      </w:pPr>
      <w:r w:rsidRPr="00A53AD3">
        <w:rPr>
          <w:rFonts w:ascii="Bookman Old Style" w:hAnsi="Bookman Old Style"/>
          <w:sz w:val="22"/>
        </w:rPr>
        <w:t>Zgromadzenie Ogólne Polskiej Akademii Nauk stwierdza</w:t>
      </w:r>
      <w:r w:rsidR="00464C44" w:rsidRPr="00A53AD3">
        <w:rPr>
          <w:rFonts w:ascii="Bookman Old Style" w:hAnsi="Bookman Old Style"/>
          <w:sz w:val="22"/>
        </w:rPr>
        <w:t xml:space="preserve"> ważność wyboru na kadencję 20</w:t>
      </w:r>
      <w:r w:rsidR="00011D83">
        <w:rPr>
          <w:rFonts w:ascii="Bookman Old Style" w:hAnsi="Bookman Old Style"/>
          <w:sz w:val="22"/>
        </w:rPr>
        <w:t>23</w:t>
      </w:r>
      <w:r w:rsidR="00464C44" w:rsidRPr="00A53AD3">
        <w:rPr>
          <w:rFonts w:ascii="Bookman Old Style" w:hAnsi="Bookman Old Style"/>
          <w:sz w:val="22"/>
        </w:rPr>
        <w:t>-202</w:t>
      </w:r>
      <w:r w:rsidR="00011D83">
        <w:rPr>
          <w:rFonts w:ascii="Bookman Old Style" w:hAnsi="Bookman Old Style"/>
          <w:sz w:val="22"/>
        </w:rPr>
        <w:t>6</w:t>
      </w:r>
      <w:r w:rsidRPr="00A53AD3">
        <w:rPr>
          <w:rFonts w:ascii="Bookman Old Style" w:hAnsi="Bookman Old Style"/>
          <w:sz w:val="22"/>
        </w:rPr>
        <w:t xml:space="preserve">, na funkcję Prezesa Polskiej Akademii Nauk - członka korespondenta </w:t>
      </w:r>
      <w:r w:rsidR="00BF34C1">
        <w:rPr>
          <w:rFonts w:ascii="Bookman Old Style" w:hAnsi="Bookman Old Style"/>
          <w:sz w:val="22"/>
        </w:rPr>
        <w:t>Akademii</w:t>
      </w:r>
      <w:r w:rsidRPr="00A53AD3">
        <w:rPr>
          <w:rFonts w:ascii="Bookman Old Style" w:hAnsi="Bookman Old Style"/>
          <w:sz w:val="22"/>
        </w:rPr>
        <w:t>,</w:t>
      </w:r>
      <w:r w:rsidR="00A53AD3" w:rsidRPr="00A53AD3">
        <w:rPr>
          <w:rFonts w:ascii="Bookman Old Style" w:hAnsi="Bookman Old Style"/>
          <w:sz w:val="22"/>
        </w:rPr>
        <w:t xml:space="preserve"> </w:t>
      </w:r>
      <w:r w:rsidRPr="00A53AD3">
        <w:rPr>
          <w:rFonts w:ascii="Bookman Old Style" w:hAnsi="Bookman Old Style"/>
          <w:sz w:val="22"/>
        </w:rPr>
        <w:t xml:space="preserve">Pana Profesora </w:t>
      </w:r>
      <w:r w:rsidR="00CE37CD">
        <w:rPr>
          <w:rFonts w:ascii="Bookman Old Style" w:hAnsi="Bookman Old Style"/>
          <w:sz w:val="22"/>
        </w:rPr>
        <w:t>Marka Konarzewskiego.</w:t>
      </w:r>
    </w:p>
    <w:p w14:paraId="2F5CC60D" w14:textId="77777777" w:rsidR="00A53AD3" w:rsidRDefault="00A53AD3" w:rsidP="00C90617">
      <w:pPr>
        <w:spacing w:after="0" w:line="276" w:lineRule="auto"/>
        <w:ind w:left="17" w:right="7"/>
        <w:jc w:val="center"/>
        <w:rPr>
          <w:rFonts w:ascii="Bookman Old Style" w:hAnsi="Bookman Old Style"/>
          <w:sz w:val="22"/>
        </w:rPr>
      </w:pPr>
    </w:p>
    <w:p w14:paraId="15269E3E" w14:textId="77777777" w:rsidR="00464C44" w:rsidRDefault="00464C44" w:rsidP="00C90617">
      <w:pPr>
        <w:spacing w:after="0" w:line="276" w:lineRule="auto"/>
        <w:ind w:left="17" w:right="7"/>
        <w:jc w:val="center"/>
        <w:rPr>
          <w:rFonts w:ascii="Bookman Old Style" w:hAnsi="Bookman Old Style"/>
          <w:sz w:val="22"/>
        </w:rPr>
      </w:pPr>
      <w:r w:rsidRPr="00A53AD3">
        <w:rPr>
          <w:rFonts w:ascii="Bookman Old Style" w:hAnsi="Bookman Old Style"/>
          <w:sz w:val="22"/>
        </w:rPr>
        <w:t>§ 2</w:t>
      </w:r>
    </w:p>
    <w:p w14:paraId="059168E0" w14:textId="77777777" w:rsidR="00A53AD3" w:rsidRPr="00A53AD3" w:rsidRDefault="00A53AD3" w:rsidP="00C90617">
      <w:pPr>
        <w:spacing w:after="0" w:line="276" w:lineRule="auto"/>
        <w:ind w:left="17" w:right="7"/>
        <w:jc w:val="center"/>
        <w:rPr>
          <w:rFonts w:ascii="Bookman Old Style" w:hAnsi="Bookman Old Style"/>
          <w:sz w:val="22"/>
        </w:rPr>
      </w:pPr>
    </w:p>
    <w:p w14:paraId="3670FD44" w14:textId="77777777" w:rsidR="00992696" w:rsidRPr="00A53AD3" w:rsidRDefault="009F5F6C" w:rsidP="00C90617">
      <w:pPr>
        <w:spacing w:after="0" w:line="276" w:lineRule="auto"/>
        <w:ind w:left="17" w:right="7"/>
        <w:rPr>
          <w:rFonts w:ascii="Bookman Old Style" w:hAnsi="Bookman Old Style"/>
          <w:sz w:val="22"/>
        </w:rPr>
      </w:pPr>
      <w:r w:rsidRPr="00A53AD3">
        <w:rPr>
          <w:rFonts w:ascii="Bookman Old Style" w:hAnsi="Bookman Old Style"/>
          <w:sz w:val="22"/>
        </w:rPr>
        <w:t>Uchwała wchodzi w życie z dniem podjęcia.</w:t>
      </w:r>
    </w:p>
    <w:p w14:paraId="27B0F3C5" w14:textId="77777777" w:rsidR="00E02B8F" w:rsidRDefault="00E02B8F" w:rsidP="00C90617">
      <w:pPr>
        <w:spacing w:after="0" w:line="276" w:lineRule="auto"/>
        <w:ind w:left="0" w:right="7" w:firstLine="0"/>
        <w:rPr>
          <w:rFonts w:ascii="Bookman Old Style" w:hAnsi="Bookman Old Style"/>
          <w:sz w:val="22"/>
        </w:rPr>
      </w:pPr>
    </w:p>
    <w:p w14:paraId="4A848CC8" w14:textId="77777777" w:rsidR="00A53AD3" w:rsidRDefault="00A53AD3" w:rsidP="00C90617">
      <w:pPr>
        <w:spacing w:after="0" w:line="276" w:lineRule="auto"/>
        <w:ind w:left="0" w:right="7" w:firstLine="0"/>
        <w:rPr>
          <w:rFonts w:ascii="Bookman Old Style" w:hAnsi="Bookman Old Style"/>
          <w:sz w:val="22"/>
        </w:rPr>
      </w:pPr>
    </w:p>
    <w:p w14:paraId="5A19A1AE" w14:textId="77777777" w:rsidR="00A53AD3" w:rsidRPr="00A53AD3" w:rsidRDefault="00A53AD3" w:rsidP="00C90617">
      <w:pPr>
        <w:spacing w:after="0" w:line="276" w:lineRule="auto"/>
        <w:ind w:left="0" w:right="7" w:firstLine="0"/>
        <w:rPr>
          <w:rFonts w:ascii="Bookman Old Style" w:hAnsi="Bookman Old Style"/>
          <w:sz w:val="22"/>
        </w:rPr>
      </w:pPr>
    </w:p>
    <w:p w14:paraId="245C85ED" w14:textId="699CE86D" w:rsidR="00992696" w:rsidRPr="00A53AD3" w:rsidRDefault="00C90617" w:rsidP="00C90617">
      <w:pPr>
        <w:pStyle w:val="Nagwek1"/>
        <w:tabs>
          <w:tab w:val="center" w:pos="4002"/>
          <w:tab w:val="center" w:pos="7384"/>
        </w:tabs>
        <w:spacing w:after="0" w:line="276" w:lineRule="auto"/>
        <w:ind w:left="3828"/>
        <w:jc w:val="center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>PRZEWODNICZĄCY CZĘŚCI WYBORCZEJ</w:t>
      </w:r>
      <w:r>
        <w:rPr>
          <w:rFonts w:ascii="Bookman Old Style" w:hAnsi="Bookman Old Style"/>
          <w:sz w:val="22"/>
        </w:rPr>
        <w:br/>
        <w:t>SESJI ZGROMADZENIA OGÓLNEGO</w:t>
      </w:r>
    </w:p>
    <w:p w14:paraId="0C8A964A" w14:textId="77777777" w:rsidR="00464C44" w:rsidRPr="00A53AD3" w:rsidRDefault="00464C44" w:rsidP="00C90617">
      <w:pPr>
        <w:spacing w:after="0" w:line="276" w:lineRule="auto"/>
        <w:ind w:left="3828" w:right="-8"/>
        <w:jc w:val="center"/>
        <w:rPr>
          <w:rFonts w:ascii="Bookman Old Style" w:hAnsi="Bookman Old Style"/>
          <w:sz w:val="22"/>
        </w:rPr>
      </w:pPr>
      <w:r w:rsidRPr="00A53AD3">
        <w:rPr>
          <w:rFonts w:ascii="Bookman Old Style" w:hAnsi="Bookman Old Style"/>
          <w:sz w:val="22"/>
        </w:rPr>
        <w:t>POLSKIEJ AKADEMII NAUK</w:t>
      </w:r>
    </w:p>
    <w:p w14:paraId="639EF393" w14:textId="77777777" w:rsidR="007A656A" w:rsidRDefault="007A656A" w:rsidP="00C90617">
      <w:pPr>
        <w:spacing w:after="0" w:line="276" w:lineRule="auto"/>
        <w:ind w:left="3828" w:right="701" w:firstLine="0"/>
        <w:jc w:val="center"/>
        <w:rPr>
          <w:rFonts w:ascii="Bookman Old Style" w:hAnsi="Bookman Old Style"/>
          <w:color w:val="auto"/>
          <w:sz w:val="22"/>
        </w:rPr>
      </w:pPr>
    </w:p>
    <w:p w14:paraId="05977EF4" w14:textId="1CFE9A33" w:rsidR="007A656A" w:rsidRDefault="007A656A" w:rsidP="00C90617">
      <w:pPr>
        <w:spacing w:after="0" w:line="276" w:lineRule="auto"/>
        <w:ind w:left="3828" w:right="701" w:firstLine="0"/>
        <w:jc w:val="center"/>
        <w:rPr>
          <w:rFonts w:ascii="Bookman Old Style" w:hAnsi="Bookman Old Style"/>
          <w:color w:val="auto"/>
          <w:sz w:val="22"/>
        </w:rPr>
      </w:pPr>
    </w:p>
    <w:p w14:paraId="6E6E6B1E" w14:textId="77777777" w:rsidR="00DD5B07" w:rsidRDefault="00DD5B07" w:rsidP="00C90617">
      <w:pPr>
        <w:spacing w:after="0" w:line="276" w:lineRule="auto"/>
        <w:ind w:left="3828" w:right="701" w:firstLine="0"/>
        <w:jc w:val="center"/>
        <w:rPr>
          <w:rFonts w:ascii="Bookman Old Style" w:hAnsi="Bookman Old Style"/>
          <w:color w:val="auto"/>
          <w:sz w:val="22"/>
        </w:rPr>
      </w:pPr>
    </w:p>
    <w:p w14:paraId="3BB44968" w14:textId="39A2EFA8" w:rsidR="00464C44" w:rsidRDefault="00F2268E" w:rsidP="00F62F47">
      <w:pPr>
        <w:spacing w:after="0" w:line="276" w:lineRule="auto"/>
        <w:ind w:left="3828" w:right="701" w:firstLine="708"/>
        <w:jc w:val="center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prof. Bogusław Buszewski</w:t>
      </w:r>
    </w:p>
    <w:p w14:paraId="72657A59" w14:textId="2DFADFBB" w:rsidR="00F2268E" w:rsidRPr="009F7676" w:rsidRDefault="00F2268E" w:rsidP="00F62F47">
      <w:pPr>
        <w:spacing w:after="0" w:line="276" w:lineRule="auto"/>
        <w:ind w:left="3828" w:right="701" w:firstLine="708"/>
        <w:jc w:val="center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członek rzeczywisty PAN</w:t>
      </w:r>
    </w:p>
    <w:p w14:paraId="0E710149" w14:textId="77777777" w:rsidR="00A53AD3" w:rsidRDefault="00A53AD3" w:rsidP="00C90617">
      <w:pPr>
        <w:spacing w:after="0" w:line="276" w:lineRule="auto"/>
        <w:ind w:left="2832" w:right="2152" w:firstLine="708"/>
        <w:rPr>
          <w:rFonts w:ascii="Bookman Old Style" w:hAnsi="Bookman Old Style"/>
          <w:sz w:val="22"/>
        </w:rPr>
      </w:pPr>
    </w:p>
    <w:p w14:paraId="750C4282" w14:textId="77777777" w:rsidR="00C90617" w:rsidRDefault="00C90617">
      <w:pPr>
        <w:spacing w:after="160" w:line="259" w:lineRule="auto"/>
        <w:ind w:left="0" w:firstLine="0"/>
        <w:jc w:val="left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br w:type="page"/>
      </w:r>
    </w:p>
    <w:p w14:paraId="204B1394" w14:textId="3D72B811" w:rsidR="00992696" w:rsidRDefault="009F5F6C" w:rsidP="0014209E">
      <w:pPr>
        <w:spacing w:after="0" w:line="276" w:lineRule="auto"/>
        <w:ind w:left="142" w:right="-8" w:firstLine="3"/>
        <w:jc w:val="center"/>
        <w:rPr>
          <w:rFonts w:ascii="Bookman Old Style" w:hAnsi="Bookman Old Style"/>
          <w:sz w:val="22"/>
        </w:rPr>
      </w:pPr>
      <w:r w:rsidRPr="00A53AD3">
        <w:rPr>
          <w:rFonts w:ascii="Bookman Old Style" w:hAnsi="Bookman Old Style"/>
          <w:sz w:val="22"/>
        </w:rPr>
        <w:lastRenderedPageBreak/>
        <w:t>UZASADNIENIE</w:t>
      </w:r>
    </w:p>
    <w:p w14:paraId="67068F56" w14:textId="77777777" w:rsidR="0014209E" w:rsidRPr="00A53AD3" w:rsidRDefault="0014209E" w:rsidP="00C90617">
      <w:pPr>
        <w:spacing w:after="0" w:line="276" w:lineRule="auto"/>
        <w:ind w:left="2832" w:right="2152" w:firstLine="708"/>
        <w:rPr>
          <w:rFonts w:ascii="Bookman Old Style" w:hAnsi="Bookman Old Style"/>
          <w:sz w:val="22"/>
        </w:rPr>
      </w:pPr>
    </w:p>
    <w:p w14:paraId="7B3AE83C" w14:textId="77777777" w:rsidR="00992696" w:rsidRPr="00A53AD3" w:rsidRDefault="009F5F6C" w:rsidP="00C90617">
      <w:pPr>
        <w:spacing w:after="0" w:line="276" w:lineRule="auto"/>
        <w:ind w:left="17" w:right="7"/>
        <w:rPr>
          <w:rFonts w:ascii="Bookman Old Style" w:hAnsi="Bookman Old Style"/>
          <w:sz w:val="22"/>
        </w:rPr>
      </w:pPr>
      <w:r w:rsidRPr="00A53AD3">
        <w:rPr>
          <w:rFonts w:ascii="Bookman Old Style" w:hAnsi="Bookman Old Style"/>
          <w:sz w:val="22"/>
        </w:rPr>
        <w:t xml:space="preserve">Do kompetencji Zgromadzenia Ogólnego Polskiej Akademii Nauk, wskazanych </w:t>
      </w:r>
      <w:r w:rsidR="00591FA0">
        <w:rPr>
          <w:rFonts w:ascii="Bookman Old Style" w:hAnsi="Bookman Old Style"/>
          <w:sz w:val="22"/>
        </w:rPr>
        <w:br/>
      </w:r>
      <w:r w:rsidRPr="00A53AD3">
        <w:rPr>
          <w:rFonts w:ascii="Bookman Old Style" w:hAnsi="Bookman Old Style"/>
          <w:sz w:val="22"/>
        </w:rPr>
        <w:t>w art. 15 ust. 2 pkt 2 ustawy z dnia 30 kwietnia 20</w:t>
      </w:r>
      <w:r w:rsidR="00591FA0">
        <w:rPr>
          <w:rFonts w:ascii="Bookman Old Style" w:hAnsi="Bookman Old Style"/>
          <w:sz w:val="22"/>
        </w:rPr>
        <w:t xml:space="preserve">10 r. o Polskiej Akademii Nauk </w:t>
      </w:r>
      <w:r w:rsidR="00591FA0" w:rsidRPr="00A53AD3">
        <w:rPr>
          <w:rFonts w:ascii="Bookman Old Style" w:hAnsi="Bookman Old Style"/>
          <w:sz w:val="22"/>
        </w:rPr>
        <w:t xml:space="preserve">(Dz. U. </w:t>
      </w:r>
      <w:r w:rsidR="00591FA0">
        <w:rPr>
          <w:rFonts w:ascii="Bookman Old Style" w:hAnsi="Bookman Old Style"/>
          <w:sz w:val="22"/>
        </w:rPr>
        <w:t>z 2018 r. poz. 1475</w:t>
      </w:r>
      <w:r w:rsidRPr="00A53AD3">
        <w:rPr>
          <w:rFonts w:ascii="Bookman Old Style" w:hAnsi="Bookman Old Style"/>
          <w:sz w:val="22"/>
        </w:rPr>
        <w:t>) należy wybór Prezesa Akademii spośród członków krajowych Akademii.</w:t>
      </w:r>
    </w:p>
    <w:p w14:paraId="1DEC2CFA" w14:textId="259EB96F" w:rsidR="00992696" w:rsidRPr="00A53AD3" w:rsidRDefault="009F5F6C" w:rsidP="00C90617">
      <w:pPr>
        <w:spacing w:after="0" w:line="276" w:lineRule="auto"/>
        <w:ind w:left="17" w:right="7"/>
        <w:rPr>
          <w:rFonts w:ascii="Bookman Old Style" w:hAnsi="Bookman Old Style"/>
          <w:sz w:val="22"/>
        </w:rPr>
      </w:pPr>
      <w:r w:rsidRPr="00A53AD3">
        <w:rPr>
          <w:rFonts w:ascii="Bookman Old Style" w:hAnsi="Bookman Old Style"/>
          <w:sz w:val="22"/>
        </w:rPr>
        <w:t xml:space="preserve">Zgodnie z </w:t>
      </w:r>
      <w:r w:rsidR="00464C44" w:rsidRPr="00A53AD3">
        <w:rPr>
          <w:rFonts w:ascii="Bookman Old Style" w:hAnsi="Bookman Old Style"/>
          <w:sz w:val="22"/>
        </w:rPr>
        <w:t xml:space="preserve">§ </w:t>
      </w:r>
      <w:r w:rsidRPr="00A53AD3">
        <w:rPr>
          <w:rFonts w:ascii="Bookman Old Style" w:hAnsi="Bookman Old Style"/>
          <w:sz w:val="22"/>
        </w:rPr>
        <w:t xml:space="preserve">15 regulaminu wyborów Prezesa i wiceprezesów Akademii stanowiącego załącznik do uchwały </w:t>
      </w:r>
      <w:r w:rsidR="00B04BD9" w:rsidRPr="00A53AD3">
        <w:rPr>
          <w:rFonts w:ascii="Bookman Old Style" w:hAnsi="Bookman Old Style"/>
          <w:sz w:val="22"/>
        </w:rPr>
        <w:t xml:space="preserve">stanowiącego załącznik do uchwały </w:t>
      </w:r>
      <w:r w:rsidR="00B04BD9" w:rsidRPr="00D376C5">
        <w:rPr>
          <w:rFonts w:ascii="Bookman Old Style" w:hAnsi="Bookman Old Style"/>
          <w:sz w:val="22"/>
        </w:rPr>
        <w:t>Nr 3/2020 Zgromadzenia Ogólnego PAN z dnia 3 grudnia 2020 r</w:t>
      </w:r>
      <w:r w:rsidR="00B04BD9">
        <w:rPr>
          <w:rFonts w:ascii="Bookman Old Style" w:hAnsi="Bookman Old Style"/>
          <w:sz w:val="22"/>
        </w:rPr>
        <w:t>.</w:t>
      </w:r>
      <w:r w:rsidR="00B04BD9" w:rsidRPr="00D376C5">
        <w:rPr>
          <w:rFonts w:ascii="Bookman Old Style" w:hAnsi="Bookman Old Style"/>
          <w:sz w:val="22"/>
        </w:rPr>
        <w:t>, zmienion</w:t>
      </w:r>
      <w:r w:rsidR="00B04BD9">
        <w:rPr>
          <w:rFonts w:ascii="Bookman Old Style" w:hAnsi="Bookman Old Style"/>
          <w:sz w:val="22"/>
        </w:rPr>
        <w:t>ej</w:t>
      </w:r>
      <w:r w:rsidR="00B04BD9" w:rsidRPr="00D376C5">
        <w:rPr>
          <w:rFonts w:ascii="Bookman Old Style" w:hAnsi="Bookman Old Style"/>
          <w:sz w:val="22"/>
        </w:rPr>
        <w:t xml:space="preserve"> uchwałą Nr</w:t>
      </w:r>
      <w:r w:rsidR="00B04BD9">
        <w:rPr>
          <w:rFonts w:ascii="Bookman Old Style" w:hAnsi="Bookman Old Style"/>
          <w:sz w:val="22"/>
        </w:rPr>
        <w:t> </w:t>
      </w:r>
      <w:r w:rsidR="00B04BD9" w:rsidRPr="00D376C5">
        <w:rPr>
          <w:rFonts w:ascii="Bookman Old Style" w:hAnsi="Bookman Old Style"/>
          <w:sz w:val="22"/>
        </w:rPr>
        <w:t xml:space="preserve"> 4/2022 Zgromadzenia Ogólnego PAN z dnia 23 czerwca 2022 r</w:t>
      </w:r>
      <w:r w:rsidR="00B04BD9">
        <w:rPr>
          <w:rFonts w:ascii="Bookman Old Style" w:hAnsi="Bookman Old Style"/>
          <w:sz w:val="22"/>
        </w:rPr>
        <w:t>.</w:t>
      </w:r>
      <w:r w:rsidRPr="00A53AD3">
        <w:rPr>
          <w:rFonts w:ascii="Bookman Old Style" w:hAnsi="Bookman Old Style"/>
          <w:sz w:val="22"/>
        </w:rPr>
        <w:t xml:space="preserve"> Zgromadzenie Ogólne</w:t>
      </w:r>
      <w:r w:rsidR="00464C44" w:rsidRPr="00A53AD3">
        <w:rPr>
          <w:rFonts w:ascii="Bookman Old Style" w:hAnsi="Bookman Old Style"/>
          <w:sz w:val="22"/>
        </w:rPr>
        <w:t xml:space="preserve"> </w:t>
      </w:r>
      <w:r w:rsidRPr="00A53AD3">
        <w:rPr>
          <w:rFonts w:ascii="Bookman Old Style" w:hAnsi="Bookman Old Style"/>
          <w:sz w:val="22"/>
        </w:rPr>
        <w:t>Akademii podejmuje uchwałę w sprawie ważności wyboru Prezesa Akademii.</w:t>
      </w:r>
    </w:p>
    <w:sectPr w:rsidR="00992696" w:rsidRPr="00A53AD3">
      <w:pgSz w:w="11680" w:h="16600"/>
      <w:pgMar w:top="1302" w:right="1418" w:bottom="2956" w:left="133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696"/>
    <w:rsid w:val="00000DAF"/>
    <w:rsid w:val="000042CB"/>
    <w:rsid w:val="00011D83"/>
    <w:rsid w:val="00015673"/>
    <w:rsid w:val="0014209E"/>
    <w:rsid w:val="0014487E"/>
    <w:rsid w:val="001841A8"/>
    <w:rsid w:val="00204610"/>
    <w:rsid w:val="002813F7"/>
    <w:rsid w:val="0032047C"/>
    <w:rsid w:val="003B0560"/>
    <w:rsid w:val="00464C44"/>
    <w:rsid w:val="004C00A6"/>
    <w:rsid w:val="00547E0E"/>
    <w:rsid w:val="00591FA0"/>
    <w:rsid w:val="005E0322"/>
    <w:rsid w:val="00667D3F"/>
    <w:rsid w:val="00726531"/>
    <w:rsid w:val="007A6055"/>
    <w:rsid w:val="007A656A"/>
    <w:rsid w:val="00832E92"/>
    <w:rsid w:val="00861E29"/>
    <w:rsid w:val="00992696"/>
    <w:rsid w:val="009969F1"/>
    <w:rsid w:val="009F57C2"/>
    <w:rsid w:val="009F5F6C"/>
    <w:rsid w:val="009F7676"/>
    <w:rsid w:val="00A53AD3"/>
    <w:rsid w:val="00B04BD9"/>
    <w:rsid w:val="00BD6DEA"/>
    <w:rsid w:val="00BF34C1"/>
    <w:rsid w:val="00C90617"/>
    <w:rsid w:val="00CE37CD"/>
    <w:rsid w:val="00D376C5"/>
    <w:rsid w:val="00DD5B07"/>
    <w:rsid w:val="00E02B8F"/>
    <w:rsid w:val="00EE543A"/>
    <w:rsid w:val="00F2268E"/>
    <w:rsid w:val="00F62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666EF"/>
  <w15:docId w15:val="{E90D92AF-F943-453A-A3F1-913D3E335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396" w:lineRule="auto"/>
      <w:ind w:left="39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97"/>
      <w:ind w:left="36"/>
      <w:jc w:val="right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676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C09E71-CD72-4F68-9EAA-CBE6ACB1567B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2.xml><?xml version="1.0" encoding="utf-8"?>
<ds:datastoreItem xmlns:ds="http://schemas.openxmlformats.org/officeDocument/2006/customXml" ds:itemID="{FC16E23B-5A67-42DB-A40A-9B14677528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DB54D9-1D3C-4657-BFEF-CE40CB5005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Zięba Elżbieta</dc:creator>
  <cp:keywords/>
  <cp:lastModifiedBy>Zięba-Andrzejuk Elżbieta</cp:lastModifiedBy>
  <cp:revision>2</cp:revision>
  <cp:lastPrinted>2018-10-29T12:28:00Z</cp:lastPrinted>
  <dcterms:created xsi:type="dcterms:W3CDTF">2022-10-21T12:38:00Z</dcterms:created>
  <dcterms:modified xsi:type="dcterms:W3CDTF">2022-10-21T12:38:00Z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