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9EF0B" w14:textId="5638C211" w:rsidR="005B7292" w:rsidRDefault="0063590C" w:rsidP="0063590C">
      <w:pPr>
        <w:jc w:val="right"/>
        <w:rPr>
          <w:rFonts w:ascii="Bookman Old Style" w:hAnsi="Bookman Old Style"/>
        </w:rPr>
      </w:pPr>
      <w:r w:rsidRPr="0063590C">
        <w:rPr>
          <w:rFonts w:ascii="Bookman Old Style" w:hAnsi="Bookman Old Style"/>
        </w:rPr>
        <w:t xml:space="preserve">Warszawa, </w:t>
      </w:r>
      <w:r w:rsidR="00F205D1">
        <w:rPr>
          <w:rFonts w:ascii="Bookman Old Style" w:hAnsi="Bookman Old Style"/>
        </w:rPr>
        <w:t>3</w:t>
      </w:r>
      <w:r w:rsidR="002F1712">
        <w:rPr>
          <w:rFonts w:ascii="Bookman Old Style" w:hAnsi="Bookman Old Style"/>
        </w:rPr>
        <w:t xml:space="preserve"> </w:t>
      </w:r>
      <w:r w:rsidR="00E110D3">
        <w:rPr>
          <w:rFonts w:ascii="Bookman Old Style" w:hAnsi="Bookman Old Style"/>
        </w:rPr>
        <w:t>października</w:t>
      </w:r>
      <w:r w:rsidR="004A4585">
        <w:rPr>
          <w:rFonts w:ascii="Bookman Old Style" w:hAnsi="Bookman Old Style"/>
        </w:rPr>
        <w:t xml:space="preserve"> </w:t>
      </w:r>
      <w:r w:rsidR="002F1712">
        <w:rPr>
          <w:rFonts w:ascii="Bookman Old Style" w:hAnsi="Bookman Old Style"/>
        </w:rPr>
        <w:t>2022</w:t>
      </w:r>
      <w:r w:rsidRPr="0063590C">
        <w:rPr>
          <w:rFonts w:ascii="Bookman Old Style" w:hAnsi="Bookman Old Style"/>
        </w:rPr>
        <w:t xml:space="preserve"> r.</w:t>
      </w:r>
    </w:p>
    <w:p w14:paraId="4CB31DD7" w14:textId="70D43006" w:rsidR="0063590C" w:rsidRPr="002E4940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BOM.BIR.211.</w:t>
      </w:r>
      <w:r w:rsidR="002E4940">
        <w:rPr>
          <w:rFonts w:ascii="Bookman Old Style" w:hAnsi="Bookman Old Style"/>
          <w:sz w:val="20"/>
          <w:szCs w:val="20"/>
        </w:rPr>
        <w:t>30</w:t>
      </w:r>
      <w:r w:rsidRPr="002E4940">
        <w:rPr>
          <w:rFonts w:ascii="Bookman Old Style" w:hAnsi="Bookman Old Style"/>
          <w:sz w:val="20"/>
          <w:szCs w:val="20"/>
        </w:rPr>
        <w:t>.2022</w:t>
      </w:r>
    </w:p>
    <w:p w14:paraId="3CD68DFF" w14:textId="26496090" w:rsidR="002F1712" w:rsidRPr="0083706A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</w:t>
      </w:r>
      <w:r w:rsidR="002E4940">
        <w:rPr>
          <w:rFonts w:ascii="Bookman Old Style" w:hAnsi="Bookman Old Style"/>
          <w:sz w:val="20"/>
          <w:szCs w:val="20"/>
        </w:rPr>
        <w:t>421</w:t>
      </w:r>
      <w:r w:rsidRPr="002E4940">
        <w:rPr>
          <w:rFonts w:ascii="Bookman Old Style" w:hAnsi="Bookman Old Style"/>
          <w:sz w:val="20"/>
          <w:szCs w:val="20"/>
        </w:rPr>
        <w:t>/DIR.</w:t>
      </w:r>
      <w:r w:rsidR="002E4940">
        <w:rPr>
          <w:rFonts w:ascii="Bookman Old Style" w:hAnsi="Bookman Old Style"/>
          <w:sz w:val="20"/>
          <w:szCs w:val="20"/>
        </w:rPr>
        <w:t>82</w:t>
      </w:r>
      <w:r w:rsidRPr="002E4940">
        <w:rPr>
          <w:rFonts w:ascii="Bookman Old Style" w:hAnsi="Bookman Old Style"/>
          <w:sz w:val="20"/>
          <w:szCs w:val="20"/>
        </w:rPr>
        <w:t>.2022/MS</w:t>
      </w:r>
    </w:p>
    <w:p w14:paraId="144F3B8C" w14:textId="77777777" w:rsidR="00EC6959" w:rsidRDefault="00EC6959" w:rsidP="00986718">
      <w:pPr>
        <w:jc w:val="right"/>
        <w:rPr>
          <w:rFonts w:ascii="Bookman Old Style" w:hAnsi="Bookman Old Style"/>
          <w:b/>
          <w:bCs/>
        </w:rPr>
      </w:pPr>
    </w:p>
    <w:p w14:paraId="2843A425" w14:textId="79823C46" w:rsidR="00986718" w:rsidRDefault="0063590C" w:rsidP="00986718">
      <w:pPr>
        <w:jc w:val="right"/>
        <w:rPr>
          <w:rFonts w:ascii="Bookman Old Style" w:hAnsi="Bookman Old Style"/>
          <w:b/>
          <w:bCs/>
        </w:rPr>
      </w:pPr>
      <w:r w:rsidRPr="0063590C">
        <w:rPr>
          <w:rFonts w:ascii="Bookman Old Style" w:hAnsi="Bookman Old Style"/>
          <w:b/>
          <w:bCs/>
        </w:rPr>
        <w:t xml:space="preserve">Do zainteresowanych </w:t>
      </w:r>
      <w:r w:rsidR="009F1815">
        <w:rPr>
          <w:rFonts w:ascii="Bookman Old Style" w:hAnsi="Bookman Old Style"/>
          <w:b/>
          <w:bCs/>
        </w:rPr>
        <w:t>W</w:t>
      </w:r>
      <w:r w:rsidRPr="0063590C">
        <w:rPr>
          <w:rFonts w:ascii="Bookman Old Style" w:hAnsi="Bookman Old Style"/>
          <w:b/>
          <w:bCs/>
        </w:rPr>
        <w:t>ykonawców</w:t>
      </w:r>
      <w:r w:rsidR="00986718">
        <w:rPr>
          <w:rFonts w:ascii="Bookman Old Style" w:hAnsi="Bookman Old Style"/>
          <w:b/>
          <w:bCs/>
        </w:rPr>
        <w:t xml:space="preserve"> </w:t>
      </w:r>
    </w:p>
    <w:p w14:paraId="63DC9CD2" w14:textId="3EAC35E9" w:rsidR="00D2256C" w:rsidRDefault="00D2256C" w:rsidP="00986718">
      <w:pPr>
        <w:jc w:val="right"/>
        <w:rPr>
          <w:rFonts w:ascii="Bookman Old Style" w:hAnsi="Bookman Old Style"/>
          <w:b/>
          <w:bCs/>
        </w:rPr>
      </w:pPr>
    </w:p>
    <w:p w14:paraId="6F9D137E" w14:textId="77777777" w:rsidR="00EC6959" w:rsidRDefault="00EC6959" w:rsidP="00986718">
      <w:pPr>
        <w:jc w:val="right"/>
        <w:rPr>
          <w:rFonts w:ascii="Bookman Old Style" w:hAnsi="Bookman Old Style"/>
          <w:b/>
          <w:bCs/>
        </w:rPr>
      </w:pPr>
    </w:p>
    <w:p w14:paraId="11CCECDF" w14:textId="35B4E888" w:rsidR="007021A0" w:rsidRDefault="007021A0" w:rsidP="007021A0">
      <w:pPr>
        <w:jc w:val="center"/>
        <w:rPr>
          <w:rFonts w:ascii="Bookman Old Style" w:hAnsi="Bookman Old Style"/>
        </w:rPr>
      </w:pPr>
      <w:r w:rsidRPr="007021A0">
        <w:rPr>
          <w:rFonts w:ascii="Bookman Old Style" w:hAnsi="Bookman Old Style"/>
          <w:b/>
          <w:bCs/>
        </w:rPr>
        <w:t>ZAPROSZENIE DO SKŁADANIA OFERT</w:t>
      </w:r>
      <w:r>
        <w:rPr>
          <w:rFonts w:ascii="Bookman Old Style" w:hAnsi="Bookman Old Style"/>
        </w:rPr>
        <w:t xml:space="preserve"> </w:t>
      </w:r>
      <w:r w:rsidRPr="00BF6A01">
        <w:rPr>
          <w:rFonts w:ascii="Bookman Old Style" w:hAnsi="Bookman Old Style"/>
          <w:b/>
          <w:bCs/>
        </w:rPr>
        <w:t>w celu rozeznania rynku cen</w:t>
      </w:r>
    </w:p>
    <w:p w14:paraId="07263F7F" w14:textId="5CDDADED" w:rsidR="00B613D4" w:rsidRPr="00BF6A01" w:rsidRDefault="0083706A" w:rsidP="007D4D0A">
      <w:pPr>
        <w:spacing w:after="0" w:line="240" w:lineRule="auto"/>
        <w:contextualSpacing/>
        <w:jc w:val="both"/>
      </w:pPr>
      <w:r>
        <w:rPr>
          <w:rFonts w:ascii="Bookman Old Style" w:hAnsi="Bookman Old Style"/>
        </w:rPr>
        <w:t xml:space="preserve">na </w:t>
      </w:r>
      <w:r w:rsidR="00CC0ACF">
        <w:rPr>
          <w:rFonts w:ascii="Bookman Old Style" w:hAnsi="Bookman Old Style"/>
        </w:rPr>
        <w:t>wykonani</w:t>
      </w:r>
      <w:r>
        <w:rPr>
          <w:rFonts w:ascii="Bookman Old Style" w:hAnsi="Bookman Old Style"/>
        </w:rPr>
        <w:t>e</w:t>
      </w:r>
      <w:r w:rsidR="009064F0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dokumentacji </w:t>
      </w:r>
      <w:r w:rsidR="009064F0">
        <w:rPr>
          <w:rFonts w:ascii="Bookman Old Style" w:hAnsi="Bookman Old Style"/>
        </w:rPr>
        <w:t>budowlano – wykonawcze</w:t>
      </w:r>
      <w:r w:rsidR="00936547">
        <w:rPr>
          <w:rFonts w:ascii="Bookman Old Style" w:hAnsi="Bookman Old Style"/>
        </w:rPr>
        <w:t>j</w:t>
      </w:r>
      <w:r w:rsidR="009064F0">
        <w:rPr>
          <w:rFonts w:ascii="Bookman Old Style" w:hAnsi="Bookman Old Style"/>
        </w:rPr>
        <w:t xml:space="preserve"> re</w:t>
      </w:r>
      <w:r w:rsidR="00A41836">
        <w:rPr>
          <w:rFonts w:ascii="Bookman Old Style" w:hAnsi="Bookman Old Style"/>
        </w:rPr>
        <w:t>montu</w:t>
      </w:r>
      <w:r w:rsidR="009064F0">
        <w:rPr>
          <w:rFonts w:ascii="Bookman Old Style" w:hAnsi="Bookman Old Style"/>
        </w:rPr>
        <w:t xml:space="preserve"> </w:t>
      </w:r>
      <w:r w:rsidR="00936547">
        <w:rPr>
          <w:rFonts w:ascii="Bookman Old Style" w:hAnsi="Bookman Old Style"/>
        </w:rPr>
        <w:t xml:space="preserve">pomieszczeń </w:t>
      </w:r>
      <w:bookmarkStart w:id="0" w:name="_Hlk107482199"/>
      <w:r w:rsidR="007B084F">
        <w:rPr>
          <w:rFonts w:ascii="Bookman Old Style" w:hAnsi="Bookman Old Style"/>
        </w:rPr>
        <w:t xml:space="preserve">sanitarnych </w:t>
      </w:r>
      <w:r w:rsidR="00745B18">
        <w:rPr>
          <w:rFonts w:ascii="Bookman Old Style" w:hAnsi="Bookman Old Style"/>
        </w:rPr>
        <w:t xml:space="preserve">wraz z przyległymi korytarzami </w:t>
      </w:r>
      <w:bookmarkEnd w:id="0"/>
      <w:r w:rsidR="00936547">
        <w:rPr>
          <w:rFonts w:ascii="Bookman Old Style" w:hAnsi="Bookman Old Style"/>
        </w:rPr>
        <w:t xml:space="preserve">w zabytkowym </w:t>
      </w:r>
      <w:r w:rsidR="00936547" w:rsidRPr="00936547">
        <w:rPr>
          <w:rFonts w:ascii="Bookman Old Style" w:hAnsi="Bookman Old Style"/>
        </w:rPr>
        <w:t xml:space="preserve">budynku </w:t>
      </w:r>
      <w:r w:rsidR="00936547">
        <w:rPr>
          <w:rFonts w:ascii="Bookman Old Style" w:hAnsi="Bookman Old Style"/>
        </w:rPr>
        <w:t xml:space="preserve">Oddziału </w:t>
      </w:r>
      <w:r w:rsidR="00936547" w:rsidRPr="00936547">
        <w:rPr>
          <w:rFonts w:ascii="Bookman Old Style" w:hAnsi="Bookman Old Style"/>
        </w:rPr>
        <w:t>PAN we Wrocławiu, ul. Podwale 75</w:t>
      </w:r>
      <w:r w:rsidR="00936547">
        <w:rPr>
          <w:rFonts w:ascii="Bookman Old Style" w:hAnsi="Bookman Old Style"/>
        </w:rPr>
        <w:t xml:space="preserve"> </w:t>
      </w:r>
      <w:r w:rsidR="003E248E">
        <w:rPr>
          <w:rFonts w:ascii="Bookman Old Style" w:hAnsi="Bookman Old Style"/>
        </w:rPr>
        <w:t xml:space="preserve">wraz </w:t>
      </w:r>
      <w:r w:rsidR="009064F0">
        <w:rPr>
          <w:rFonts w:ascii="Bookman Old Style" w:hAnsi="Bookman Old Style"/>
        </w:rPr>
        <w:t xml:space="preserve">z uzyskaniem niezbędnych pozwoleń oraz </w:t>
      </w:r>
      <w:r w:rsidR="00B0012E">
        <w:rPr>
          <w:rFonts w:ascii="Bookman Old Style" w:hAnsi="Bookman Old Style"/>
        </w:rPr>
        <w:t>sprawowanie</w:t>
      </w:r>
      <w:r w:rsidR="008A318E">
        <w:rPr>
          <w:rFonts w:ascii="Bookman Old Style" w:hAnsi="Bookman Old Style"/>
        </w:rPr>
        <w:t xml:space="preserve"> </w:t>
      </w:r>
      <w:r w:rsidR="009064F0">
        <w:rPr>
          <w:rFonts w:ascii="Bookman Old Style" w:hAnsi="Bookman Old Style"/>
        </w:rPr>
        <w:t>nadzor</w:t>
      </w:r>
      <w:r w:rsidR="008A318E">
        <w:rPr>
          <w:rFonts w:ascii="Bookman Old Style" w:hAnsi="Bookman Old Style"/>
        </w:rPr>
        <w:t>u</w:t>
      </w:r>
      <w:r w:rsidR="00BA0420">
        <w:rPr>
          <w:rFonts w:ascii="Bookman Old Style" w:hAnsi="Bookman Old Style"/>
        </w:rPr>
        <w:t xml:space="preserve"> </w:t>
      </w:r>
      <w:r w:rsidR="009064F0">
        <w:rPr>
          <w:rFonts w:ascii="Bookman Old Style" w:hAnsi="Bookman Old Style"/>
        </w:rPr>
        <w:t>autorski</w:t>
      </w:r>
      <w:r w:rsidR="008A318E">
        <w:rPr>
          <w:rFonts w:ascii="Bookman Old Style" w:hAnsi="Bookman Old Style"/>
        </w:rPr>
        <w:t>ego</w:t>
      </w:r>
      <w:r w:rsidR="00BA0420">
        <w:rPr>
          <w:rFonts w:ascii="Bookman Old Style" w:hAnsi="Bookman Old Style"/>
        </w:rPr>
        <w:t xml:space="preserve"> </w:t>
      </w:r>
      <w:r w:rsidR="009064F0">
        <w:rPr>
          <w:rFonts w:ascii="Bookman Old Style" w:hAnsi="Bookman Old Style"/>
        </w:rPr>
        <w:t>w zakresie wynikającym z tych pozwoleń</w:t>
      </w:r>
      <w:r w:rsidR="00BF6A01">
        <w:rPr>
          <w:rFonts w:ascii="Bookman Old Style" w:hAnsi="Bookman Old Style"/>
        </w:rPr>
        <w:t xml:space="preserve">, </w:t>
      </w:r>
      <w:r w:rsidR="00BF6A01" w:rsidRPr="00BF6A01">
        <w:rPr>
          <w:rFonts w:ascii="Bookman Old Style" w:hAnsi="Bookman Old Style"/>
          <w:b/>
          <w:bCs/>
        </w:rPr>
        <w:t>z możliwością udzielenia zamówienia.</w:t>
      </w:r>
      <w:r w:rsidR="00BF6A01">
        <w:rPr>
          <w:rFonts w:ascii="Bookman Old Style" w:hAnsi="Bookman Old Style"/>
          <w:sz w:val="20"/>
          <w:szCs w:val="20"/>
        </w:rPr>
        <w:t> </w:t>
      </w:r>
      <w:r w:rsidR="00BF6A01">
        <w:t> </w:t>
      </w:r>
    </w:p>
    <w:p w14:paraId="29FB6211" w14:textId="77777777" w:rsidR="00B613D4" w:rsidRPr="00B613D4" w:rsidRDefault="00B613D4" w:rsidP="00B613D4">
      <w:pPr>
        <w:spacing w:after="0" w:line="240" w:lineRule="auto"/>
        <w:contextualSpacing/>
        <w:jc w:val="both"/>
        <w:rPr>
          <w:rFonts w:ascii="Bookman Old Style" w:hAnsi="Bookman Old Style"/>
        </w:rPr>
      </w:pPr>
    </w:p>
    <w:p w14:paraId="70A65226" w14:textId="79A6C088" w:rsidR="009064F0" w:rsidRPr="009064F0" w:rsidRDefault="004F45AC" w:rsidP="009064F0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Zamawiający</w:t>
      </w:r>
      <w:r w:rsidR="009064F0" w:rsidRPr="009064F0">
        <w:rPr>
          <w:rFonts w:ascii="Bookman Old Style" w:hAnsi="Bookman Old Style"/>
          <w:b/>
          <w:bCs/>
        </w:rPr>
        <w:t>:</w:t>
      </w:r>
    </w:p>
    <w:p w14:paraId="549FB3ED" w14:textId="1632D934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Polska Akademia Nauk</w:t>
      </w:r>
    </w:p>
    <w:p w14:paraId="37C368DF" w14:textId="5830ED4A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Plac Defilad 1, 00-901 Warszawa</w:t>
      </w:r>
    </w:p>
    <w:p w14:paraId="680C02E7" w14:textId="1E59A8EC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NIP: 525 15 75</w:t>
      </w:r>
      <w:r w:rsidR="00B0135B">
        <w:rPr>
          <w:rFonts w:ascii="Bookman Old Style" w:hAnsi="Bookman Old Style"/>
        </w:rPr>
        <w:t> </w:t>
      </w:r>
      <w:r>
        <w:rPr>
          <w:rFonts w:ascii="Bookman Old Style" w:hAnsi="Bookman Old Style"/>
        </w:rPr>
        <w:t>083</w:t>
      </w:r>
    </w:p>
    <w:p w14:paraId="430B49EE" w14:textId="77777777" w:rsidR="00B0135B" w:rsidRDefault="00B0135B" w:rsidP="009064F0">
      <w:pPr>
        <w:pStyle w:val="Akapitzlist"/>
        <w:ind w:left="357"/>
        <w:jc w:val="both"/>
        <w:rPr>
          <w:rFonts w:ascii="Bookman Old Style" w:hAnsi="Bookman Old Style"/>
        </w:rPr>
      </w:pPr>
    </w:p>
    <w:p w14:paraId="73D91D95" w14:textId="77777777" w:rsidR="006C5583" w:rsidRDefault="009064F0" w:rsidP="006C5583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9064F0">
        <w:rPr>
          <w:rFonts w:ascii="Bookman Old Style" w:hAnsi="Bookman Old Style"/>
          <w:b/>
          <w:bCs/>
        </w:rPr>
        <w:t>Opis przedmiotu zamówienia</w:t>
      </w:r>
      <w:r>
        <w:rPr>
          <w:rFonts w:ascii="Bookman Old Style" w:hAnsi="Bookman Old Style"/>
          <w:b/>
          <w:bCs/>
        </w:rPr>
        <w:t>:</w:t>
      </w:r>
    </w:p>
    <w:p w14:paraId="3F598183" w14:textId="7801BF88" w:rsidR="006C5583" w:rsidRDefault="006C5583" w:rsidP="006C5583">
      <w:pPr>
        <w:pStyle w:val="Akapitzlist"/>
        <w:ind w:left="357"/>
        <w:jc w:val="both"/>
        <w:rPr>
          <w:rFonts w:ascii="Bookman Old Style" w:eastAsia="Calibri" w:hAnsi="Bookman Old Style" w:cs="Calibri Light"/>
          <w:lang w:eastAsia="zh-CN"/>
        </w:rPr>
      </w:pPr>
      <w:r w:rsidRPr="006C5583">
        <w:rPr>
          <w:rFonts w:ascii="Bookman Old Style" w:hAnsi="Bookman Old Style"/>
        </w:rPr>
        <w:t xml:space="preserve">Przedmiotem zamówienia jest wykonanie </w:t>
      </w:r>
      <w:r w:rsidR="007D4D0A" w:rsidRPr="007D4D0A">
        <w:rPr>
          <w:rFonts w:ascii="Bookman Old Style" w:hAnsi="Bookman Old Style"/>
        </w:rPr>
        <w:t>dokumentacji budowlano – wykonawczej remontu pomieszczeń socjalnych</w:t>
      </w:r>
      <w:r w:rsidR="003E248E" w:rsidRPr="003E248E">
        <w:rPr>
          <w:rFonts w:ascii="Bookman Old Style" w:hAnsi="Bookman Old Style"/>
        </w:rPr>
        <w:t xml:space="preserve"> </w:t>
      </w:r>
      <w:r w:rsidR="003E248E">
        <w:rPr>
          <w:rFonts w:ascii="Bookman Old Style" w:hAnsi="Bookman Old Style"/>
        </w:rPr>
        <w:t xml:space="preserve">wraz z przyległymi korytarzami </w:t>
      </w:r>
      <w:r w:rsidR="009F5C5E">
        <w:rPr>
          <w:rFonts w:ascii="Bookman Old Style" w:hAnsi="Bookman Old Style"/>
        </w:rPr>
        <w:t xml:space="preserve"> </w:t>
      </w:r>
      <w:r w:rsidR="007D4D0A" w:rsidRPr="007D4D0A">
        <w:rPr>
          <w:rFonts w:ascii="Bookman Old Style" w:hAnsi="Bookman Old Style"/>
        </w:rPr>
        <w:t xml:space="preserve">w zabytkowym budynku Oddziału PAN we </w:t>
      </w:r>
      <w:r w:rsidR="007D4D0A" w:rsidRPr="00C46789">
        <w:rPr>
          <w:rFonts w:ascii="Bookman Old Style" w:hAnsi="Bookman Old Style"/>
        </w:rPr>
        <w:t>Wrocławiu, ul. Podwale 75</w:t>
      </w:r>
      <w:r w:rsidR="00A91A75" w:rsidRPr="00C46789">
        <w:rPr>
          <w:rFonts w:ascii="Bookman Old Style" w:hAnsi="Bookman Old Style"/>
        </w:rPr>
        <w:t xml:space="preserve">, </w:t>
      </w:r>
      <w:r w:rsidRPr="00C46789">
        <w:rPr>
          <w:rFonts w:ascii="Bookman Old Style" w:hAnsi="Bookman Old Style"/>
        </w:rPr>
        <w:t>zlokalizowanego na dział</w:t>
      </w:r>
      <w:r w:rsidR="007D4D0A" w:rsidRPr="00C46789">
        <w:rPr>
          <w:rFonts w:ascii="Bookman Old Style" w:hAnsi="Bookman Old Style"/>
        </w:rPr>
        <w:t>kach nr 13,14,15</w:t>
      </w:r>
      <w:r w:rsidRPr="00C46789">
        <w:rPr>
          <w:rFonts w:ascii="Bookman Old Style" w:hAnsi="Bookman Old Style"/>
        </w:rPr>
        <w:t xml:space="preserve">, </w:t>
      </w:r>
      <w:r w:rsidRPr="00C46789">
        <w:rPr>
          <w:rFonts w:ascii="Bookman Old Style" w:eastAsia="Calibri" w:hAnsi="Bookman Old Style" w:cs="Calibri Light"/>
          <w:lang w:eastAsia="zh-CN"/>
        </w:rPr>
        <w:t>wpisanego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do rejestru zabytków decyzją Wojewódzkiego Konserwatora Zabytków w</w:t>
      </w:r>
      <w:r w:rsidR="00E958C4">
        <w:rPr>
          <w:rFonts w:ascii="Bookman Old Style" w:eastAsia="Calibri" w:hAnsi="Bookman Old Style" w:cs="Calibri Light"/>
          <w:lang w:eastAsia="zh-CN"/>
        </w:rPr>
        <w:t>e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</w:t>
      </w:r>
      <w:r w:rsidR="00E958C4">
        <w:rPr>
          <w:rFonts w:ascii="Bookman Old Style" w:eastAsia="Calibri" w:hAnsi="Bookman Old Style" w:cs="Calibri Light"/>
          <w:lang w:eastAsia="zh-CN"/>
        </w:rPr>
        <w:t>Wrocławiu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z dn. </w:t>
      </w:r>
      <w:r w:rsidR="00E958C4">
        <w:rPr>
          <w:rFonts w:ascii="Bookman Old Style" w:eastAsia="Calibri" w:hAnsi="Bookman Old Style" w:cs="Calibri Light"/>
          <w:lang w:eastAsia="zh-CN"/>
        </w:rPr>
        <w:t>15</w:t>
      </w:r>
      <w:r w:rsidRPr="006C5583">
        <w:rPr>
          <w:rFonts w:ascii="Bookman Old Style" w:eastAsia="Calibri" w:hAnsi="Bookman Old Style" w:cs="Calibri Light"/>
          <w:lang w:eastAsia="zh-CN"/>
        </w:rPr>
        <w:t>.04.197</w:t>
      </w:r>
      <w:r w:rsidR="00E958C4">
        <w:rPr>
          <w:rFonts w:ascii="Bookman Old Style" w:eastAsia="Calibri" w:hAnsi="Bookman Old Style" w:cs="Calibri Light"/>
          <w:lang w:eastAsia="zh-CN"/>
        </w:rPr>
        <w:t>7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r. pod numerem </w:t>
      </w:r>
      <w:r w:rsidR="00F7695E" w:rsidRPr="00F7695E">
        <w:rPr>
          <w:rFonts w:ascii="Bookman Old Style" w:eastAsia="Calibri" w:hAnsi="Bookman Old Style" w:cs="Calibri Light"/>
          <w:lang w:eastAsia="zh-CN"/>
        </w:rPr>
        <w:t>nr A/4016/345/</w:t>
      </w:r>
      <w:proofErr w:type="spellStart"/>
      <w:r w:rsidR="00F7695E" w:rsidRPr="00F7695E">
        <w:rPr>
          <w:rFonts w:ascii="Bookman Old Style" w:eastAsia="Calibri" w:hAnsi="Bookman Old Style" w:cs="Calibri Light"/>
          <w:lang w:eastAsia="zh-CN"/>
        </w:rPr>
        <w:t>Wm</w:t>
      </w:r>
      <w:proofErr w:type="spellEnd"/>
      <w:r w:rsidRPr="006C5583">
        <w:rPr>
          <w:rFonts w:ascii="Bookman Old Style" w:eastAsia="Calibri" w:hAnsi="Bookman Old Style" w:cs="Calibri Light"/>
          <w:lang w:eastAsia="zh-CN"/>
        </w:rPr>
        <w:t>.</w:t>
      </w:r>
      <w:r>
        <w:rPr>
          <w:rFonts w:ascii="Bookman Old Style" w:eastAsia="Calibri" w:hAnsi="Bookman Old Style" w:cs="Calibri Light"/>
          <w:lang w:eastAsia="zh-CN"/>
        </w:rPr>
        <w:t xml:space="preserve"> </w:t>
      </w:r>
      <w:r w:rsidR="0029523E" w:rsidRPr="002E4940">
        <w:rPr>
          <w:rFonts w:ascii="Bookman Old Style" w:eastAsia="Calibri" w:hAnsi="Bookman Old Style" w:cs="Calibri Light"/>
          <w:lang w:eastAsia="zh-CN"/>
        </w:rPr>
        <w:t>Inwentaryzacja</w:t>
      </w:r>
      <w:r w:rsidRPr="002E4940">
        <w:rPr>
          <w:rFonts w:ascii="Bookman Old Style" w:eastAsia="Calibri" w:hAnsi="Bookman Old Style" w:cs="Calibri Light"/>
          <w:lang w:eastAsia="zh-CN"/>
        </w:rPr>
        <w:t xml:space="preserve"> budynku stanowi </w:t>
      </w:r>
      <w:r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Załącznik nr 2 do </w:t>
      </w:r>
      <w:r w:rsidR="006571A4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niniejszego </w:t>
      </w:r>
      <w:r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Zaproszenia.</w:t>
      </w:r>
      <w:r w:rsidR="00BA727E" w:rsidRPr="00C46789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Wykaz pomieszczeń </w:t>
      </w:r>
      <w:r w:rsidR="003612ED" w:rsidRPr="00C46789">
        <w:rPr>
          <w:rFonts w:ascii="Bookman Old Style" w:eastAsia="Calibri" w:hAnsi="Bookman Old Style" w:cs="Calibri Light"/>
          <w:lang w:eastAsia="zh-CN"/>
        </w:rPr>
        <w:t xml:space="preserve">objętych przedmiotem zamówienia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(sporządzony </w:t>
      </w:r>
      <w:r w:rsidR="007352C7">
        <w:rPr>
          <w:rFonts w:ascii="Bookman Old Style" w:eastAsia="Calibri" w:hAnsi="Bookman Old Style" w:cs="Calibri Light"/>
          <w:lang w:eastAsia="zh-CN"/>
        </w:rPr>
        <w:t xml:space="preserve">w oparciu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o Załącznik nr 2) stanowi </w:t>
      </w:r>
      <w:r w:rsidR="00C46789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</w:t>
      </w:r>
      <w:r w:rsidR="00BA727E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ałącznik nr 2a do </w:t>
      </w:r>
      <w:r w:rsidR="00C46789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niniejszego </w:t>
      </w:r>
      <w:r w:rsidR="00BA727E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Zaproszenia</w:t>
      </w:r>
      <w:r w:rsidR="00BA727E" w:rsidRPr="002E4940">
        <w:rPr>
          <w:rFonts w:ascii="Bookman Old Style" w:eastAsia="Calibri" w:hAnsi="Bookman Old Style" w:cs="Calibri Light"/>
          <w:lang w:eastAsia="zh-CN"/>
        </w:rPr>
        <w:t>.</w:t>
      </w:r>
    </w:p>
    <w:p w14:paraId="761DC0DC" w14:textId="77777777" w:rsidR="00EC6959" w:rsidRPr="00BA727E" w:rsidRDefault="00EC6959" w:rsidP="006C5583">
      <w:pPr>
        <w:pStyle w:val="Akapitzlist"/>
        <w:ind w:left="357"/>
        <w:jc w:val="both"/>
        <w:rPr>
          <w:rFonts w:ascii="Bookman Old Style" w:hAnsi="Bookman Old Style"/>
        </w:rPr>
      </w:pPr>
    </w:p>
    <w:p w14:paraId="1AD01948" w14:textId="519B0D54" w:rsidR="009064F0" w:rsidRPr="001F0009" w:rsidRDefault="00C46789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2</w:t>
      </w:r>
      <w:r w:rsidR="009064F0" w:rsidRPr="001F0009">
        <w:rPr>
          <w:rFonts w:ascii="Bookman Old Style" w:hAnsi="Bookman Old Style"/>
          <w:b/>
          <w:bCs/>
        </w:rPr>
        <w:t xml:space="preserve">.1 Przedmiotem opracowania </w:t>
      </w:r>
      <w:r w:rsidR="005306D1">
        <w:rPr>
          <w:rFonts w:ascii="Bookman Old Style" w:hAnsi="Bookman Old Style"/>
          <w:b/>
          <w:bCs/>
        </w:rPr>
        <w:t xml:space="preserve">projektu </w:t>
      </w:r>
      <w:r w:rsidR="009064F0" w:rsidRPr="001F0009">
        <w:rPr>
          <w:rFonts w:ascii="Bookman Old Style" w:hAnsi="Bookman Old Style"/>
          <w:b/>
          <w:bCs/>
        </w:rPr>
        <w:t>należy objąć:</w:t>
      </w:r>
    </w:p>
    <w:p w14:paraId="1106CCD1" w14:textId="66A7FC5E" w:rsidR="009064F0" w:rsidRPr="002E4940" w:rsidRDefault="009064F0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i/>
          <w:iCs/>
        </w:rPr>
      </w:pPr>
      <w:bookmarkStart w:id="1" w:name="_Hlk107482371"/>
      <w:r w:rsidRPr="00C46789">
        <w:rPr>
          <w:rFonts w:ascii="Bookman Old Style" w:hAnsi="Bookman Old Style"/>
        </w:rPr>
        <w:t xml:space="preserve">remont </w:t>
      </w:r>
      <w:r w:rsidR="00E64A66" w:rsidRPr="00C46789">
        <w:rPr>
          <w:rFonts w:ascii="Bookman Old Style" w:hAnsi="Bookman Old Style"/>
        </w:rPr>
        <w:t>pomieszczeń socjalnych, w tym</w:t>
      </w:r>
      <w:r w:rsidR="00011DE6" w:rsidRPr="00C46789">
        <w:rPr>
          <w:rFonts w:ascii="Bookman Old Style" w:hAnsi="Bookman Old Style"/>
        </w:rPr>
        <w:t xml:space="preserve"> m.in</w:t>
      </w:r>
      <w:r w:rsidR="00E64A66" w:rsidRPr="00C46789">
        <w:rPr>
          <w:rFonts w:ascii="Bookman Old Style" w:hAnsi="Bookman Old Style"/>
        </w:rPr>
        <w:t>: wymiana urządzeń sanitarnych, okładzin ściennych</w:t>
      </w:r>
      <w:r w:rsidR="00011DE6" w:rsidRPr="00C46789">
        <w:rPr>
          <w:rFonts w:ascii="Bookman Old Style" w:hAnsi="Bookman Old Style"/>
        </w:rPr>
        <w:t>, stolarki drzwiowej, grzejników</w:t>
      </w:r>
      <w:r w:rsidR="00BA727E" w:rsidRPr="00C46789">
        <w:rPr>
          <w:rFonts w:ascii="Bookman Old Style" w:hAnsi="Bookman Old Style"/>
        </w:rPr>
        <w:t xml:space="preserve">, pionów </w:t>
      </w:r>
      <w:r w:rsidR="00745B18" w:rsidRPr="00C46789">
        <w:rPr>
          <w:rFonts w:ascii="Bookman Old Style" w:hAnsi="Bookman Old Style"/>
        </w:rPr>
        <w:t>wod.-kan.</w:t>
      </w:r>
      <w:r w:rsidR="00011DE6" w:rsidRPr="00C46789">
        <w:rPr>
          <w:rFonts w:ascii="Bookman Old Style" w:hAnsi="Bookman Old Style"/>
        </w:rPr>
        <w:t xml:space="preserve"> </w:t>
      </w:r>
      <w:bookmarkEnd w:id="1"/>
      <w:r w:rsidR="00011DE6" w:rsidRPr="002E4940">
        <w:rPr>
          <w:rFonts w:ascii="Bookman Old Style" w:hAnsi="Bookman Old Style"/>
        </w:rPr>
        <w:t xml:space="preserve">Szczegółowy zakres </w:t>
      </w:r>
      <w:r w:rsidR="003009BD" w:rsidRPr="002E4940">
        <w:rPr>
          <w:rFonts w:ascii="Bookman Old Style" w:hAnsi="Bookman Old Style"/>
        </w:rPr>
        <w:t>robót</w:t>
      </w:r>
      <w:r w:rsidR="00BA727E" w:rsidRPr="002E4940">
        <w:rPr>
          <w:rFonts w:ascii="Bookman Old Style" w:hAnsi="Bookman Old Style"/>
        </w:rPr>
        <w:t>, który należy uwzględnić w przedmiotowej dokumentacji</w:t>
      </w:r>
      <w:r w:rsidR="003009BD" w:rsidRPr="002E4940">
        <w:rPr>
          <w:rFonts w:ascii="Bookman Old Style" w:hAnsi="Bookman Old Style"/>
        </w:rPr>
        <w:t xml:space="preserve"> stanowi nr </w:t>
      </w:r>
      <w:r w:rsidR="003009BD" w:rsidRPr="002E4940">
        <w:rPr>
          <w:rFonts w:ascii="Bookman Old Style" w:hAnsi="Bookman Old Style"/>
          <w:b/>
          <w:bCs/>
          <w:i/>
          <w:iCs/>
        </w:rPr>
        <w:t>Załącznik nr 3 do niniejszego Zaproszenia.</w:t>
      </w:r>
    </w:p>
    <w:p w14:paraId="17AC8513" w14:textId="03A6B2CE" w:rsidR="003C229D" w:rsidRPr="003C229D" w:rsidRDefault="009064F0" w:rsidP="003C229D">
      <w:pPr>
        <w:pStyle w:val="Akapitzlist"/>
        <w:numPr>
          <w:ilvl w:val="1"/>
          <w:numId w:val="1"/>
        </w:numPr>
        <w:jc w:val="both"/>
        <w:rPr>
          <w:rFonts w:ascii="Bookman Old Style" w:hAnsi="Bookman Old Style"/>
          <w:b/>
          <w:bCs/>
        </w:rPr>
      </w:pPr>
      <w:r w:rsidRPr="001F0009">
        <w:rPr>
          <w:rFonts w:ascii="Bookman Old Style" w:hAnsi="Bookman Old Style"/>
          <w:b/>
          <w:bCs/>
        </w:rPr>
        <w:t>W ramach przedmiotowej dokumentacji Wykonawca zobowiązany będzie również do następujących czynności:</w:t>
      </w:r>
    </w:p>
    <w:p w14:paraId="42E23E22" w14:textId="0DEEC63E" w:rsidR="003930BF" w:rsidRPr="005A1CF6" w:rsidRDefault="009064F0" w:rsidP="005A1CF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5A1CF6">
        <w:rPr>
          <w:rFonts w:ascii="Bookman Old Style" w:hAnsi="Bookman Old Style"/>
        </w:rPr>
        <w:t>opracowania specyfikacji technicznej wykonania i odbioru robót</w:t>
      </w:r>
      <w:r w:rsidR="003655AE" w:rsidRPr="005A1CF6">
        <w:rPr>
          <w:rFonts w:ascii="Bookman Old Style" w:hAnsi="Bookman Old Style"/>
        </w:rPr>
        <w:t xml:space="preserve"> dla każdej branży</w:t>
      </w:r>
      <w:r w:rsidRPr="005A1CF6">
        <w:rPr>
          <w:rFonts w:ascii="Bookman Old Style" w:hAnsi="Bookman Old Style"/>
        </w:rPr>
        <w:t>,</w:t>
      </w:r>
    </w:p>
    <w:p w14:paraId="43FDB787" w14:textId="3380AA39" w:rsidR="00A867E2" w:rsidRPr="003930BF" w:rsidRDefault="00A867E2" w:rsidP="003930BF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kosztorysów inwestorskich robót </w:t>
      </w:r>
      <w:r w:rsidR="00BA727E">
        <w:rPr>
          <w:rFonts w:ascii="Bookman Old Style" w:eastAsia="Times New Roman" w:hAnsi="Bookman Old Style" w:cs="Bookman Old Style"/>
          <w:color w:val="000000"/>
          <w:lang w:eastAsia="pl-PL"/>
        </w:rPr>
        <w:t>sporządzonych z podziałem na branże</w:t>
      </w:r>
      <w:r w:rsidR="003655AE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wraz z zestawieniem zbiorczym kosztów</w:t>
      </w:r>
      <w:r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</w:p>
    <w:p w14:paraId="1FD2FA9C" w14:textId="510280BF" w:rsidR="00A867E2" w:rsidRPr="00A867E2" w:rsidRDefault="00A867E2" w:rsidP="00A867E2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color w:val="FF0000"/>
        </w:rPr>
      </w:pPr>
      <w:r w:rsidRPr="00A867E2">
        <w:rPr>
          <w:rFonts w:ascii="Bookman Old Style" w:hAnsi="Bookman Old Style"/>
        </w:rPr>
        <w:t>wykonani</w:t>
      </w:r>
      <w:r w:rsidR="00F17F88">
        <w:rPr>
          <w:rFonts w:ascii="Bookman Old Style" w:hAnsi="Bookman Old Style"/>
        </w:rPr>
        <w:t>a</w:t>
      </w:r>
      <w:r w:rsidRPr="00A867E2">
        <w:rPr>
          <w:rFonts w:ascii="Bookman Old Style" w:hAnsi="Bookman Old Style"/>
        </w:rPr>
        <w:t xml:space="preserve"> aktualizacji kosztorysów inwestorskich (max. 3-krotnej) po uprzednim pisemnym powiadomieniu przez Zamawiającego w terminie do 5 dni roboczych od dnia otrzymania powiadomienia</w:t>
      </w:r>
      <w:r>
        <w:rPr>
          <w:rFonts w:ascii="Bookman Old Style" w:hAnsi="Bookman Old Style"/>
        </w:rPr>
        <w:t>,</w:t>
      </w:r>
    </w:p>
    <w:p w14:paraId="404A9070" w14:textId="6C7146F3" w:rsidR="009064F0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opracowania programu prac konserwatorskich,</w:t>
      </w:r>
    </w:p>
    <w:p w14:paraId="50BBCCCA" w14:textId="6EB32545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uzyskania wszystkich decyzji, dokumentów w tym prawomocnych pozwoleń, opinii, uzgodnień, ekspertyz, podkładów mapowych, warunków technicznych oraz innych niezbędnych do wykonania projektu i robót budowlanych z niego wynikających,</w:t>
      </w:r>
    </w:p>
    <w:p w14:paraId="69A9CCC3" w14:textId="38C2D708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uzyskania pozwolenia na wykonanie robót budowlanych, w tym wniesienie </w:t>
      </w:r>
      <w:r w:rsidRPr="00C46789">
        <w:rPr>
          <w:rFonts w:ascii="Bookman Old Style" w:hAnsi="Bookman Old Style"/>
        </w:rPr>
        <w:t>odpowiednich</w:t>
      </w:r>
      <w:r>
        <w:rPr>
          <w:rFonts w:ascii="Bookman Old Style" w:hAnsi="Bookman Old Style"/>
        </w:rPr>
        <w:t xml:space="preserve"> opłat (przygotowanie wniosku oraz wystąpienie w imieniu Zamawiającego do właściwego urzędu z wnioskiem o wydanie decyzji),</w:t>
      </w:r>
    </w:p>
    <w:p w14:paraId="25C01FBB" w14:textId="2858AD02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C46789">
        <w:rPr>
          <w:rFonts w:ascii="Bookman Old Style" w:hAnsi="Bookman Old Style"/>
        </w:rPr>
        <w:t>doręczenia</w:t>
      </w:r>
      <w:r>
        <w:rPr>
          <w:rFonts w:ascii="Bookman Old Style" w:hAnsi="Bookman Old Style"/>
        </w:rPr>
        <w:t xml:space="preserve"> Zamawiającemu prawomocnego pozwolenia na wykonanie robót budowlanych,</w:t>
      </w:r>
    </w:p>
    <w:p w14:paraId="6CF1F2FA" w14:textId="13CC4B2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udzielenia wyjaśnień dotyczących opracowanej dokumentacji projektowej na etapie zlecenia robót budowlanych wynikających z projektu do realizacji w procedurze zamówień publicznych,</w:t>
      </w:r>
    </w:p>
    <w:p w14:paraId="5E3EE4FE" w14:textId="70CEC07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sprawowania nadzoru autorskiego nad realizacją robót budowlanych na podstawie opracowanej dokumentacji projektowej</w:t>
      </w:r>
      <w:r w:rsidR="003C229D">
        <w:rPr>
          <w:rFonts w:ascii="Bookman Old Style" w:hAnsi="Bookman Old Style"/>
        </w:rPr>
        <w:t>,</w:t>
      </w:r>
    </w:p>
    <w:p w14:paraId="376EEF70" w14:textId="3A468899" w:rsidR="003C229D" w:rsidRDefault="00BC2DB6" w:rsidP="003C229D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sporządzenia </w:t>
      </w:r>
      <w:r w:rsidR="003C229D">
        <w:rPr>
          <w:rFonts w:ascii="Bookman Old Style" w:hAnsi="Bookman Old Style"/>
        </w:rPr>
        <w:t>p</w:t>
      </w:r>
      <w:r w:rsidR="003C229D" w:rsidRPr="003C229D">
        <w:rPr>
          <w:rFonts w:ascii="Bookman Old Style" w:hAnsi="Bookman Old Style"/>
        </w:rPr>
        <w:t>rojekt</w:t>
      </w:r>
      <w:r>
        <w:rPr>
          <w:rFonts w:ascii="Bookman Old Style" w:hAnsi="Bookman Old Style"/>
        </w:rPr>
        <w:t>u</w:t>
      </w:r>
      <w:r w:rsidR="003C229D" w:rsidRPr="003C229D">
        <w:rPr>
          <w:rFonts w:ascii="Bookman Old Style" w:hAnsi="Bookman Old Style"/>
        </w:rPr>
        <w:t xml:space="preserve"> w 3 egzemplarzach w wersji papierowej oraz elektronicznej 1 x nośnik zewnętrzny (w wersji edytowalnej i pdf).</w:t>
      </w:r>
    </w:p>
    <w:p w14:paraId="1274DFB9" w14:textId="4D1C69A0" w:rsidR="00574894" w:rsidRPr="00B5243C" w:rsidRDefault="00C46789" w:rsidP="00B5243C">
      <w:pPr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2</w:t>
      </w:r>
      <w:r w:rsidR="00520A0E" w:rsidRPr="00520A0E">
        <w:rPr>
          <w:rFonts w:ascii="Bookman Old Style" w:hAnsi="Bookman Old Style"/>
          <w:b/>
          <w:bCs/>
        </w:rPr>
        <w:t>.3</w:t>
      </w:r>
      <w:r w:rsidR="00520A0E">
        <w:rPr>
          <w:rFonts w:ascii="Bookman Old Style" w:hAnsi="Bookman Old Style"/>
        </w:rPr>
        <w:t xml:space="preserve"> Projekt</w:t>
      </w:r>
      <w:r w:rsidR="003222D6">
        <w:rPr>
          <w:rFonts w:ascii="Bookman Old Style" w:hAnsi="Bookman Old Style"/>
        </w:rPr>
        <w:t xml:space="preserve"> remontu </w:t>
      </w:r>
      <w:r w:rsidR="00D2256C">
        <w:rPr>
          <w:rFonts w:ascii="Bookman Old Style" w:hAnsi="Bookman Old Style"/>
        </w:rPr>
        <w:t>budynku</w:t>
      </w:r>
      <w:r w:rsidR="00520A0E">
        <w:rPr>
          <w:rFonts w:ascii="Bookman Old Style" w:hAnsi="Bookman Old Style"/>
        </w:rPr>
        <w:t xml:space="preserve"> należy wykonać </w:t>
      </w:r>
      <w:r w:rsidR="003655AE">
        <w:rPr>
          <w:rFonts w:ascii="Bookman Old Style" w:hAnsi="Bookman Old Style"/>
        </w:rPr>
        <w:t>z uwzględnieniem</w:t>
      </w:r>
      <w:r w:rsidR="00520A0E" w:rsidRPr="002E4940">
        <w:rPr>
          <w:rFonts w:ascii="Bookman Old Style" w:hAnsi="Bookman Old Style"/>
        </w:rPr>
        <w:t xml:space="preserve"> </w:t>
      </w:r>
      <w:r w:rsidR="00B5243C" w:rsidRPr="002E4940">
        <w:rPr>
          <w:rFonts w:ascii="Bookman Old Style" w:hAnsi="Bookman Old Style"/>
        </w:rPr>
        <w:t>„Projekt</w:t>
      </w:r>
      <w:r w:rsidR="003655AE" w:rsidRPr="002E4940">
        <w:rPr>
          <w:rFonts w:ascii="Bookman Old Style" w:hAnsi="Bookman Old Style"/>
        </w:rPr>
        <w:t>u architektoniczno-</w:t>
      </w:r>
      <w:r w:rsidR="00BB434A" w:rsidRPr="002E4940">
        <w:rPr>
          <w:rFonts w:ascii="Bookman Old Style" w:hAnsi="Bookman Old Style"/>
        </w:rPr>
        <w:t>budowlan</w:t>
      </w:r>
      <w:r w:rsidR="003655AE" w:rsidRPr="002E4940">
        <w:rPr>
          <w:rFonts w:ascii="Bookman Old Style" w:hAnsi="Bookman Old Style"/>
        </w:rPr>
        <w:t xml:space="preserve">ego </w:t>
      </w:r>
      <w:r w:rsidR="00DF736C" w:rsidRPr="002E4940">
        <w:rPr>
          <w:rFonts w:ascii="Bookman Old Style" w:hAnsi="Bookman Old Style"/>
        </w:rPr>
        <w:t xml:space="preserve">- przebudowa w ramach dostosowania do wytycznych Ekspertyzy Technicznej Stanu Ochrony Przeciwpożarowej budynku Oddziału PAN przy ul. Podwale 75 we </w:t>
      </w:r>
      <w:r w:rsidR="00287253" w:rsidRPr="002E4940">
        <w:rPr>
          <w:rFonts w:ascii="Bookman Old Style" w:hAnsi="Bookman Old Style"/>
        </w:rPr>
        <w:t>Wrocławiu ”z</w:t>
      </w:r>
      <w:r w:rsidR="00DF736C" w:rsidRPr="002E4940">
        <w:rPr>
          <w:rFonts w:ascii="Bookman Old Style" w:hAnsi="Bookman Old Style"/>
        </w:rPr>
        <w:t xml:space="preserve"> grudnia 2021 r.</w:t>
      </w:r>
      <w:r w:rsidR="00A25134" w:rsidRPr="002E4940">
        <w:rPr>
          <w:rFonts w:ascii="Bookman Old Style" w:hAnsi="Bookman Old Style"/>
        </w:rPr>
        <w:t xml:space="preserve"> </w:t>
      </w:r>
      <w:r w:rsidR="00B5243C" w:rsidRPr="002E4940">
        <w:rPr>
          <w:rFonts w:ascii="Bookman Old Style" w:hAnsi="Bookman Old Style"/>
        </w:rPr>
        <w:t>”</w:t>
      </w:r>
      <w:r w:rsidR="00B5243C" w:rsidRPr="00C46789">
        <w:rPr>
          <w:rFonts w:ascii="Bookman Old Style" w:hAnsi="Bookman Old Style"/>
        </w:rPr>
        <w:t xml:space="preserve"> stanowiąc</w:t>
      </w:r>
      <w:r w:rsidR="00DF736C" w:rsidRPr="00C46789">
        <w:rPr>
          <w:rFonts w:ascii="Bookman Old Style" w:hAnsi="Bookman Old Style"/>
        </w:rPr>
        <w:t>ego</w:t>
      </w:r>
      <w:r w:rsidR="00B5243C" w:rsidRPr="00C46789">
        <w:rPr>
          <w:rFonts w:ascii="Bookman Old Style" w:hAnsi="Bookman Old Style"/>
        </w:rPr>
        <w:t xml:space="preserve"> </w:t>
      </w:r>
      <w:r w:rsidR="00B5243C" w:rsidRPr="00C46789">
        <w:rPr>
          <w:rFonts w:ascii="Bookman Old Style" w:hAnsi="Bookman Old Style"/>
          <w:b/>
          <w:bCs/>
          <w:i/>
          <w:iCs/>
        </w:rPr>
        <w:t xml:space="preserve">Załącznik nr </w:t>
      </w:r>
      <w:r w:rsidR="00A25134" w:rsidRPr="00C46789">
        <w:rPr>
          <w:rFonts w:ascii="Bookman Old Style" w:hAnsi="Bookman Old Style"/>
          <w:b/>
          <w:bCs/>
          <w:i/>
          <w:iCs/>
        </w:rPr>
        <w:t>4</w:t>
      </w:r>
      <w:r w:rsidR="00B5243C" w:rsidRPr="00C46789">
        <w:rPr>
          <w:rFonts w:ascii="Bookman Old Style" w:hAnsi="Bookman Old Style"/>
          <w:b/>
          <w:bCs/>
          <w:i/>
          <w:iCs/>
        </w:rPr>
        <w:t xml:space="preserve"> do Zaproszenia.</w:t>
      </w:r>
    </w:p>
    <w:p w14:paraId="32E49450" w14:textId="560CFDC2" w:rsidR="008E2F20" w:rsidRDefault="004F45AC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Termin realizacji zamówienia</w:t>
      </w:r>
      <w:r w:rsidR="008E2F20">
        <w:rPr>
          <w:rFonts w:ascii="Bookman Old Style" w:hAnsi="Bookman Old Style"/>
        </w:rPr>
        <w:t xml:space="preserve"> –</w:t>
      </w:r>
      <w:r w:rsidR="00BB66E6">
        <w:rPr>
          <w:rFonts w:ascii="Bookman Old Style" w:hAnsi="Bookman Old Style"/>
        </w:rPr>
        <w:t xml:space="preserve">– </w:t>
      </w:r>
      <w:r w:rsidR="00BB66E6" w:rsidRPr="002E4940">
        <w:rPr>
          <w:rFonts w:ascii="Bookman Old Style" w:hAnsi="Bookman Old Style"/>
        </w:rPr>
        <w:t>1</w:t>
      </w:r>
      <w:r w:rsidR="003655AE" w:rsidRPr="002E4940">
        <w:rPr>
          <w:rFonts w:ascii="Bookman Old Style" w:hAnsi="Bookman Old Style"/>
        </w:rPr>
        <w:t>4</w:t>
      </w:r>
      <w:r w:rsidR="00BB66E6" w:rsidRPr="002E4940">
        <w:rPr>
          <w:rFonts w:ascii="Bookman Old Style" w:hAnsi="Bookman Old Style"/>
        </w:rPr>
        <w:t>0 dni kalendarzowych</w:t>
      </w:r>
      <w:r w:rsidR="00BB66E6">
        <w:rPr>
          <w:rFonts w:ascii="Bookman Old Style" w:hAnsi="Bookman Old Style"/>
        </w:rPr>
        <w:t xml:space="preserve"> od daty podpisania umowy.</w:t>
      </w:r>
    </w:p>
    <w:p w14:paraId="00748522" w14:textId="77777777" w:rsidR="00B0135B" w:rsidRDefault="00B0135B" w:rsidP="00B0135B">
      <w:pPr>
        <w:pStyle w:val="Akapitzlist"/>
        <w:ind w:left="357"/>
        <w:jc w:val="both"/>
        <w:rPr>
          <w:rFonts w:ascii="Bookman Old Style" w:hAnsi="Bookman Old Style"/>
        </w:rPr>
      </w:pPr>
    </w:p>
    <w:p w14:paraId="7BC9F4DC" w14:textId="59D730A0" w:rsidR="00D717FF" w:rsidRDefault="00D717FF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Warunki udziału w postepowaniu dla Wykonawców ubiegających się o zamówienie</w:t>
      </w:r>
      <w:r w:rsidR="00676F2E">
        <w:rPr>
          <w:rFonts w:ascii="Bookman Old Style" w:hAnsi="Bookman Old Style"/>
          <w:b/>
          <w:bCs/>
        </w:rPr>
        <w:t xml:space="preserve"> publiczne</w:t>
      </w:r>
      <w:r w:rsidRPr="00D717FF">
        <w:rPr>
          <w:rFonts w:ascii="Bookman Old Style" w:hAnsi="Bookman Old Style"/>
        </w:rPr>
        <w:t>:</w:t>
      </w:r>
    </w:p>
    <w:p w14:paraId="774E24F3" w14:textId="546D2F2A" w:rsidR="009A74F0" w:rsidRPr="00676F2E" w:rsidRDefault="00676F2E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Courier New" w:hAnsi="Bookman Old Style"/>
        </w:rPr>
        <w:t xml:space="preserve">O </w:t>
      </w:r>
      <w:r w:rsidR="009A74F0" w:rsidRPr="00676F2E">
        <w:rPr>
          <w:rFonts w:ascii="Bookman Old Style" w:eastAsia="Courier New" w:hAnsi="Bookman Old Style"/>
        </w:rPr>
        <w:t xml:space="preserve">udzielenie zamówienia  mogą ubiegać się </w:t>
      </w:r>
      <w:r w:rsidR="005D78C4">
        <w:rPr>
          <w:rFonts w:ascii="Bookman Old Style" w:eastAsia="Courier New" w:hAnsi="Bookman Old Style"/>
        </w:rPr>
        <w:t>W</w:t>
      </w:r>
      <w:r w:rsidR="009A74F0" w:rsidRPr="00676F2E">
        <w:rPr>
          <w:rFonts w:ascii="Bookman Old Style" w:eastAsia="Courier New" w:hAnsi="Bookman Old Style"/>
        </w:rPr>
        <w:t xml:space="preserve">ykonawcy, którzy należycie wykonali, w okresie ostatnich </w:t>
      </w:r>
      <w:r w:rsidR="00522063">
        <w:rPr>
          <w:rFonts w:ascii="Bookman Old Style" w:eastAsia="Courier New" w:hAnsi="Bookman Old Style"/>
        </w:rPr>
        <w:t>trzech</w:t>
      </w:r>
      <w:r w:rsidR="009A74F0" w:rsidRPr="00676F2E">
        <w:rPr>
          <w:rFonts w:ascii="Bookman Old Style" w:eastAsia="Courier New" w:hAnsi="Bookman Old Style"/>
        </w:rPr>
        <w:t xml:space="preserve"> lat przed upływem terminu składania ofert, a jeżeli okres działalności jest krótszy </w:t>
      </w:r>
      <w:r w:rsidRPr="00676F2E">
        <w:rPr>
          <w:rFonts w:ascii="Bookman Old Style" w:eastAsia="Courier New" w:hAnsi="Bookman Old Style"/>
        </w:rPr>
        <w:t xml:space="preserve">- </w:t>
      </w:r>
      <w:r w:rsidR="009A74F0" w:rsidRPr="00676F2E">
        <w:rPr>
          <w:rFonts w:ascii="Bookman Old Style" w:eastAsia="Courier New" w:hAnsi="Bookman Old Style"/>
        </w:rPr>
        <w:t xml:space="preserve">w tym okresie, </w:t>
      </w:r>
      <w:r w:rsidR="00FC3AE9" w:rsidRPr="0038011B">
        <w:rPr>
          <w:rFonts w:ascii="Bookman Old Style" w:eastAsia="Courier New" w:hAnsi="Bookman Old Style"/>
          <w:u w:val="single"/>
        </w:rPr>
        <w:t xml:space="preserve">co najmniej dwie </w:t>
      </w:r>
      <w:r w:rsidR="009A74F0" w:rsidRPr="0038011B">
        <w:rPr>
          <w:rFonts w:ascii="Bookman Old Style" w:eastAsia="Courier New" w:hAnsi="Bookman Old Style"/>
          <w:u w:val="single"/>
        </w:rPr>
        <w:t>usług</w:t>
      </w:r>
      <w:r w:rsidR="00FC3AE9" w:rsidRPr="0038011B">
        <w:rPr>
          <w:rFonts w:ascii="Bookman Old Style" w:eastAsia="Courier New" w:hAnsi="Bookman Old Style"/>
          <w:u w:val="single"/>
        </w:rPr>
        <w:t>i</w:t>
      </w:r>
      <w:r w:rsidR="009A74F0" w:rsidRPr="0038011B">
        <w:rPr>
          <w:rFonts w:ascii="Bookman Old Style" w:eastAsia="Courier New" w:hAnsi="Bookman Old Style"/>
          <w:u w:val="single"/>
        </w:rPr>
        <w:t xml:space="preserve"> odpowiadając</w:t>
      </w:r>
      <w:r w:rsidR="00FC3AE9" w:rsidRPr="0038011B">
        <w:rPr>
          <w:rFonts w:ascii="Bookman Old Style" w:eastAsia="Courier New" w:hAnsi="Bookman Old Style"/>
          <w:u w:val="single"/>
        </w:rPr>
        <w:t>e</w:t>
      </w:r>
      <w:r w:rsidR="009A74F0" w:rsidRPr="0038011B">
        <w:rPr>
          <w:rFonts w:ascii="Bookman Old Style" w:eastAsia="Courier New" w:hAnsi="Bookman Old Style"/>
          <w:u w:val="single"/>
        </w:rPr>
        <w:t xml:space="preserve"> opisowi przedmiotowemu zamówienia </w:t>
      </w:r>
      <w:r w:rsidR="00DF736C">
        <w:rPr>
          <w:rFonts w:ascii="Bookman Old Style" w:eastAsia="Courier New" w:hAnsi="Bookman Old Style"/>
          <w:u w:val="single"/>
        </w:rPr>
        <w:t xml:space="preserve">w tym co najmniej </w:t>
      </w:r>
      <w:r w:rsidR="004A3CD0">
        <w:rPr>
          <w:rFonts w:ascii="Bookman Old Style" w:eastAsia="Courier New" w:hAnsi="Bookman Old Style"/>
          <w:u w:val="single"/>
        </w:rPr>
        <w:t xml:space="preserve">jednej usługi </w:t>
      </w:r>
      <w:r w:rsidR="009A74F0" w:rsidRPr="0038011B">
        <w:rPr>
          <w:rFonts w:ascii="Bookman Old Style" w:eastAsia="Courier New" w:hAnsi="Bookman Old Style"/>
          <w:u w:val="single"/>
        </w:rPr>
        <w:t xml:space="preserve">w obiektach </w:t>
      </w:r>
      <w:r w:rsidR="0030037A" w:rsidRPr="0038011B">
        <w:rPr>
          <w:rFonts w:ascii="Bookman Old Style" w:eastAsia="Courier New" w:hAnsi="Bookman Old Style"/>
          <w:u w:val="single"/>
        </w:rPr>
        <w:t>objętych prawną ochroną konserwatorską, poprzez wpis do rejestru zabytków lub ewidencji zabytków</w:t>
      </w:r>
      <w:r w:rsidR="00F125D5" w:rsidRPr="0038011B">
        <w:rPr>
          <w:rFonts w:ascii="Bookman Old Style" w:eastAsia="Courier New" w:hAnsi="Bookman Old Style"/>
          <w:u w:val="single"/>
        </w:rPr>
        <w:t xml:space="preserve"> </w:t>
      </w:r>
      <w:r w:rsidR="00F125D5">
        <w:rPr>
          <w:rFonts w:ascii="Bookman Old Style" w:eastAsia="Courier New" w:hAnsi="Bookman Old Style"/>
        </w:rPr>
        <w:t xml:space="preserve">na podstawie przepisów ustawy o ochronie zabytków i opiece nad zabytkami (Dz. U. 2020 r., poz. 282 z </w:t>
      </w:r>
      <w:proofErr w:type="spellStart"/>
      <w:r w:rsidR="00F125D5">
        <w:rPr>
          <w:rFonts w:ascii="Bookman Old Style" w:eastAsia="Courier New" w:hAnsi="Bookman Old Style"/>
        </w:rPr>
        <w:t>późń</w:t>
      </w:r>
      <w:proofErr w:type="spellEnd"/>
      <w:r w:rsidR="00F125D5">
        <w:rPr>
          <w:rFonts w:ascii="Bookman Old Style" w:eastAsia="Courier New" w:hAnsi="Bookman Old Style"/>
        </w:rPr>
        <w:t xml:space="preserve">. </w:t>
      </w:r>
      <w:r w:rsidR="004C7B3A">
        <w:rPr>
          <w:rFonts w:ascii="Bookman Old Style" w:eastAsia="Courier New" w:hAnsi="Bookman Old Style"/>
        </w:rPr>
        <w:t>z</w:t>
      </w:r>
      <w:r w:rsidR="00F125D5">
        <w:rPr>
          <w:rFonts w:ascii="Bookman Old Style" w:eastAsia="Courier New" w:hAnsi="Bookman Old Style"/>
        </w:rPr>
        <w:t>m.)</w:t>
      </w:r>
      <w:r w:rsidR="009A74F0" w:rsidRPr="00676F2E">
        <w:rPr>
          <w:rFonts w:ascii="Bookman Old Style" w:eastAsia="Courier New" w:hAnsi="Bookman Old Style"/>
        </w:rPr>
        <w:t xml:space="preserve"> </w:t>
      </w:r>
      <w:r>
        <w:rPr>
          <w:rFonts w:ascii="Bookman Old Style" w:eastAsia="Courier New" w:hAnsi="Bookman Old Style"/>
        </w:rPr>
        <w:t>Wykaz usług</w:t>
      </w:r>
      <w:r w:rsidR="005E4B46">
        <w:rPr>
          <w:rFonts w:ascii="Bookman Old Style" w:eastAsia="Courier New" w:hAnsi="Bookman Old Style"/>
        </w:rPr>
        <w:t xml:space="preserve"> </w:t>
      </w:r>
      <w:r>
        <w:rPr>
          <w:rFonts w:ascii="Bookman Old Style" w:eastAsia="Courier New" w:hAnsi="Bookman Old Style"/>
        </w:rPr>
        <w:t xml:space="preserve">stanowi 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Załącznik nr </w:t>
      </w:r>
      <w:r w:rsidR="00CA16DB">
        <w:rPr>
          <w:rFonts w:ascii="Bookman Old Style" w:eastAsia="Courier New" w:hAnsi="Bookman Old Style"/>
          <w:b/>
          <w:bCs/>
          <w:i/>
          <w:iCs/>
        </w:rPr>
        <w:t>5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 do </w:t>
      </w:r>
      <w:r w:rsidR="00B4210A" w:rsidRPr="0038011B">
        <w:rPr>
          <w:rFonts w:ascii="Bookman Old Style" w:eastAsia="Courier New" w:hAnsi="Bookman Old Style"/>
          <w:b/>
          <w:bCs/>
          <w:i/>
          <w:iCs/>
        </w:rPr>
        <w:t>Zaproszenia</w:t>
      </w:r>
      <w:r w:rsidRPr="0038011B">
        <w:rPr>
          <w:rFonts w:ascii="Bookman Old Style" w:eastAsia="Courier New" w:hAnsi="Bookman Old Style"/>
          <w:b/>
          <w:bCs/>
          <w:i/>
          <w:iCs/>
        </w:rPr>
        <w:t>.</w:t>
      </w:r>
    </w:p>
    <w:p w14:paraId="36968C56" w14:textId="03ACC8F8" w:rsidR="00CD3B3E" w:rsidRPr="0038011B" w:rsidRDefault="00676F2E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 w:rsidRPr="00676F2E">
        <w:rPr>
          <w:rFonts w:ascii="Bookman Old Style" w:hAnsi="Bookman Old Style" w:cs="Bookman Old Style"/>
        </w:rPr>
        <w:t xml:space="preserve">Wykonawca spełni warunek, jeżeli wykaże, że dysponuje osobami zdolnymi do wykonania zamówienia tj. 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 xml:space="preserve">posiadającymi odpowiednie uprawnienia projektowe do pełnienia samodzielnych funkcji technicznych w budownictwie wynikające z przepisów ustawy </w:t>
      </w:r>
      <w:r w:rsidRPr="00676F2E">
        <w:rPr>
          <w:rFonts w:ascii="Bookman Old Style" w:hAnsi="Bookman Old Style" w:cs="Bookman Old Style"/>
        </w:rPr>
        <w:t xml:space="preserve">dnia 7 lipca 1994 r. 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 xml:space="preserve">Prawo budowlane </w:t>
      </w:r>
      <w:r w:rsidR="0038182A" w:rsidRPr="00843E25">
        <w:rPr>
          <w:rFonts w:ascii="Bookman Old Style" w:eastAsia="Times New Roman" w:hAnsi="Bookman Old Style" w:cs="Bookman Old Style"/>
          <w:kern w:val="2"/>
          <w:lang w:eastAsia="ar-SA"/>
        </w:rPr>
        <w:t>Dz. U. z 2021 r., poz.2351 z późn. zm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.), dalej zwane „</w:t>
      </w:r>
      <w:proofErr w:type="spellStart"/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PrBud</w:t>
      </w:r>
      <w:proofErr w:type="spellEnd"/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”, które będą brały udział w realizacji zamówienia</w:t>
      </w:r>
      <w:r w:rsidR="00CD3B3E">
        <w:rPr>
          <w:rFonts w:ascii="Bookman Old Style" w:eastAsia="Times New Roman" w:hAnsi="Bookman Old Style" w:cs="Bookman Old Style"/>
          <w:kern w:val="2"/>
          <w:lang w:eastAsia="ar-SA"/>
        </w:rPr>
        <w:t xml:space="preserve"> w następujących branżach: </w:t>
      </w:r>
    </w:p>
    <w:p w14:paraId="6E19A1EA" w14:textId="6DE30473" w:rsidR="00CD3B3E" w:rsidRDefault="004C7B3A" w:rsidP="00CD3B3E">
      <w:pPr>
        <w:pStyle w:val="Akapitzlist"/>
        <w:spacing w:after="120" w:line="240" w:lineRule="auto"/>
        <w:jc w:val="both"/>
        <w:rPr>
          <w:rFonts w:ascii="Bookman Old Style" w:eastAsia="Times New Roman" w:hAnsi="Bookman Old Style" w:cs="Bookman Old Style"/>
          <w:kern w:val="2"/>
          <w:lang w:eastAsia="ar-SA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- co najmniej jedną osobą, która będzie pełnić funkcję projektanta branży konstrukcyjno-budowlanej posiadającą uprawnienia budowlane do projektowania w specjalności </w:t>
      </w:r>
      <w:r w:rsidRPr="002E4940">
        <w:rPr>
          <w:rFonts w:ascii="Bookman Old Style" w:eastAsia="Times New Roman" w:hAnsi="Bookman Old Style" w:cs="Bookman Old Style"/>
          <w:kern w:val="2"/>
          <w:lang w:eastAsia="ar-SA"/>
        </w:rPr>
        <w:t>konstrukcyjno-budowlanej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bez ograniczeń i posiadającą doświadczenie przy wykonaniu co najmniej dwóch projektów budowlano-wykonawczych </w:t>
      </w:r>
      <w:r w:rsidR="00CA16DB">
        <w:rPr>
          <w:rFonts w:ascii="Bookman Old Style" w:eastAsia="Times New Roman" w:hAnsi="Bookman Old Style" w:cs="Bookman Old Style"/>
          <w:kern w:val="2"/>
          <w:lang w:eastAsia="ar-SA"/>
        </w:rPr>
        <w:t>remontu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budynku lub jego części z uzyskaniem decyzji administracyjnych niezbędnych do wykonania prac wynikających z tych projektów</w:t>
      </w:r>
      <w:r w:rsidR="00DF3D09">
        <w:rPr>
          <w:rFonts w:ascii="Bookman Old Style" w:eastAsia="Times New Roman" w:hAnsi="Bookman Old Style" w:cs="Bookman Old Style"/>
          <w:kern w:val="2"/>
          <w:lang w:eastAsia="ar-SA"/>
        </w:rPr>
        <w:t>,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bookmarkStart w:id="2" w:name="_Hlk85622629"/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w tym </w:t>
      </w:r>
      <w:r w:rsidR="00CD0913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co najmniej 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dwóch wykonanych dla </w:t>
      </w:r>
      <w:r w:rsidR="00CD0913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budynk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u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objęt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ych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prawną ochroną konserwatorską, poprzez wpis do rejestru zabytków lub ewidencji zabytków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na podstawie przepisów ustawy o ochronie zabytków i opiece nad zabytkami </w:t>
      </w:r>
      <w:r>
        <w:rPr>
          <w:rFonts w:ascii="Bookman Old Style" w:eastAsia="Courier New" w:hAnsi="Bookman Old Style"/>
        </w:rPr>
        <w:t xml:space="preserve">(Dz. U. 2020 r., poz. 282 z </w:t>
      </w:r>
      <w:proofErr w:type="spellStart"/>
      <w:r>
        <w:rPr>
          <w:rFonts w:ascii="Bookman Old Style" w:eastAsia="Courier New" w:hAnsi="Bookman Old Style"/>
        </w:rPr>
        <w:t>późń</w:t>
      </w:r>
      <w:proofErr w:type="spellEnd"/>
      <w:r>
        <w:rPr>
          <w:rFonts w:ascii="Bookman Old Style" w:eastAsia="Courier New" w:hAnsi="Bookman Old Style"/>
        </w:rPr>
        <w:t>. zm.);</w:t>
      </w:r>
    </w:p>
    <w:p w14:paraId="06CBEBAB" w14:textId="623732D5" w:rsidR="0038182A" w:rsidRPr="0038182A" w:rsidRDefault="0038182A" w:rsidP="002E4940">
      <w:pPr>
        <w:numPr>
          <w:ilvl w:val="1"/>
          <w:numId w:val="30"/>
        </w:numPr>
        <w:spacing w:after="0" w:line="240" w:lineRule="auto"/>
        <w:ind w:left="851" w:right="60" w:hanging="142"/>
        <w:jc w:val="both"/>
        <w:rPr>
          <w:rFonts w:ascii="Bookman Old Style" w:eastAsia="Courier New" w:hAnsi="Bookman Old Style" w:cs="Times New Roman"/>
        </w:rPr>
      </w:pPr>
      <w:bookmarkStart w:id="3" w:name="_Hlk11743130"/>
      <w:bookmarkEnd w:id="2"/>
      <w:r w:rsidRPr="0038182A">
        <w:rPr>
          <w:rFonts w:ascii="Bookman Old Style" w:eastAsia="Times New Roman" w:hAnsi="Bookman Old Style" w:cs="Times New Roman"/>
          <w:lang w:eastAsia="pl-PL"/>
        </w:rPr>
        <w:lastRenderedPageBreak/>
        <w:t xml:space="preserve">co najmniej jedną osobą, która będzie pełnić funkcję projektanta branży elektroenergetycznej posiadającą uprawnienia budowlane </w:t>
      </w:r>
      <w:r w:rsidR="00C02DE6">
        <w:rPr>
          <w:rFonts w:ascii="Bookman Old Style" w:eastAsia="Times New Roman" w:hAnsi="Bookman Old Style" w:cs="Times New Roman"/>
          <w:lang w:eastAsia="pl-PL"/>
        </w:rPr>
        <w:t xml:space="preserve"> </w:t>
      </w:r>
      <w:r w:rsidRPr="0038182A">
        <w:rPr>
          <w:rFonts w:ascii="Bookman Old Style" w:eastAsia="Times New Roman" w:hAnsi="Bookman Old Style" w:cs="Times New Roman"/>
          <w:lang w:eastAsia="pl-PL"/>
        </w:rPr>
        <w:t>do projektowania w specjalności instalacyjnej w zakresie sieci, instalacji i urządzeń elektrycznych i elektroenergetycznych bez ograniczeń,</w:t>
      </w:r>
    </w:p>
    <w:bookmarkEnd w:id="3"/>
    <w:p w14:paraId="52D0FCCA" w14:textId="77777777" w:rsidR="007352C7" w:rsidRDefault="00F94C1C">
      <w:pPr>
        <w:spacing w:after="0" w:line="240" w:lineRule="auto"/>
        <w:ind w:left="709"/>
        <w:contextualSpacing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-</w:t>
      </w:r>
      <w:r w:rsidR="003F641A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38182A" w:rsidRPr="0038182A">
        <w:rPr>
          <w:rFonts w:ascii="Bookman Old Style" w:eastAsia="Times New Roman" w:hAnsi="Bookman Old Style" w:cs="Times New Roman"/>
          <w:lang w:eastAsia="pl-PL"/>
        </w:rPr>
        <w:t xml:space="preserve">co najmniej jedną osobą, która będzie pełnić funkcję </w:t>
      </w:r>
      <w:r w:rsidR="0038182A" w:rsidRPr="0038182A">
        <w:rPr>
          <w:rFonts w:ascii="Bookman Old Style" w:eastAsia="Times New Roman" w:hAnsi="Bookman Old Style" w:cs="Times New Roman"/>
          <w:lang w:eastAsia="pl-PL"/>
        </w:rPr>
        <w:br/>
        <w:t xml:space="preserve">projektanta branży </w:t>
      </w:r>
      <w:bookmarkStart w:id="4" w:name="_Hlk107486084"/>
      <w:r w:rsidR="0038182A" w:rsidRPr="0038182A">
        <w:rPr>
          <w:rFonts w:ascii="Bookman Old Style" w:eastAsia="Times New Roman" w:hAnsi="Bookman Old Style" w:cs="Times New Roman"/>
          <w:lang w:eastAsia="pl-PL"/>
        </w:rPr>
        <w:t>sanitarnej posiadającą uprawnienia budowlane do projektowania w specjalności instalacyjnej w zakresie sieci, instalacji i  urządzeń cieplnych, wentylacyjnych, gazowych, wodociągowych i  kanalizacyjnych bez ograniczeń</w:t>
      </w:r>
      <w:bookmarkEnd w:id="4"/>
      <w:r w:rsidR="007352C7">
        <w:rPr>
          <w:rFonts w:ascii="Bookman Old Style" w:eastAsia="Times New Roman" w:hAnsi="Bookman Old Style" w:cs="Times New Roman"/>
          <w:lang w:eastAsia="pl-PL"/>
        </w:rPr>
        <w:t>.</w:t>
      </w:r>
    </w:p>
    <w:p w14:paraId="589914A1" w14:textId="5A3BEFCE" w:rsidR="003612ED" w:rsidRPr="00C76E5C" w:rsidRDefault="00C46789" w:rsidP="002E4940">
      <w:pPr>
        <w:spacing w:after="0" w:line="240" w:lineRule="auto"/>
        <w:ind w:left="709"/>
        <w:contextualSpacing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3612ED" w:rsidRPr="00C76E5C">
        <w:rPr>
          <w:rFonts w:ascii="Bookman Old Style" w:eastAsia="Times New Roman" w:hAnsi="Bookman Old Style" w:cs="Times New Roman"/>
          <w:lang w:eastAsia="pl-PL"/>
        </w:rPr>
        <w:t>Zamawiający dopuszcza łączenie ww. funkcji przez poszczególne osoby wchodzące w skład Zespołu projektowego.</w:t>
      </w:r>
    </w:p>
    <w:p w14:paraId="130666BA" w14:textId="77777777" w:rsidR="003612ED" w:rsidRDefault="003612ED" w:rsidP="00CD0913">
      <w:pPr>
        <w:pStyle w:val="Akapitzlist"/>
        <w:spacing w:after="120" w:line="240" w:lineRule="auto"/>
        <w:jc w:val="both"/>
        <w:rPr>
          <w:rFonts w:ascii="Bookman Old Style" w:eastAsia="Times New Roman" w:hAnsi="Bookman Old Style" w:cs="Bookman Old Style"/>
          <w:kern w:val="2"/>
          <w:lang w:eastAsia="ar-SA"/>
        </w:rPr>
      </w:pPr>
    </w:p>
    <w:p w14:paraId="438685DF" w14:textId="09C5A42C" w:rsidR="009A74F0" w:rsidRPr="0038011B" w:rsidRDefault="005F5A8B" w:rsidP="0038011B">
      <w:pPr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          </w:t>
      </w:r>
      <w:r w:rsidR="00CB6AA5" w:rsidRPr="0038011B">
        <w:rPr>
          <w:rFonts w:ascii="Bookman Old Style" w:eastAsia="Times New Roman" w:hAnsi="Bookman Old Style" w:cs="Bookman Old Style"/>
          <w:kern w:val="2"/>
          <w:lang w:eastAsia="ar-SA"/>
        </w:rPr>
        <w:t>W</w:t>
      </w:r>
      <w:r w:rsidR="00676F2E" w:rsidRPr="0038011B">
        <w:rPr>
          <w:rFonts w:ascii="Bookman Old Style" w:eastAsia="Times New Roman" w:hAnsi="Bookman Old Style" w:cs="Bookman Old Style"/>
          <w:kern w:val="2"/>
          <w:lang w:eastAsia="ar-SA"/>
        </w:rPr>
        <w:t xml:space="preserve">ykaz osób stanowi 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Załącznik nr </w:t>
      </w:r>
      <w:r w:rsidR="0009671D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6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 do </w:t>
      </w:r>
      <w:r w:rsidR="00B4210A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Zaproszenia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.</w:t>
      </w:r>
    </w:p>
    <w:p w14:paraId="4061CEE6" w14:textId="2BF6B33E" w:rsidR="00186876" w:rsidRPr="003C229D" w:rsidRDefault="00186876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Wykonawca posiada aktualne na dzień zawarcia i przez cały okres obowiązywania umowy ubezpieczenie od Odpowiedzialności Cywilnej w związku z prowadzoną działalnością gospodarczą na kwotę nie mniejszą niż </w:t>
      </w:r>
      <w:r w:rsidR="00B354C6" w:rsidRPr="002E4940">
        <w:rPr>
          <w:rFonts w:ascii="Bookman Old Style" w:eastAsia="Times New Roman" w:hAnsi="Bookman Old Style" w:cs="Bookman Old Style"/>
          <w:kern w:val="2"/>
          <w:lang w:eastAsia="ar-SA"/>
        </w:rPr>
        <w:t>35.000,00</w:t>
      </w:r>
      <w:r w:rsidRPr="00B354C6">
        <w:rPr>
          <w:rFonts w:ascii="Bookman Old Style" w:eastAsia="Times New Roman" w:hAnsi="Bookman Old Style" w:cs="Bookman Old Style"/>
          <w:kern w:val="2"/>
          <w:lang w:eastAsia="ar-SA"/>
        </w:rPr>
        <w:t xml:space="preserve"> zł</w:t>
      </w:r>
      <w:r w:rsidR="00E75935" w:rsidRPr="00B354C6">
        <w:rPr>
          <w:rFonts w:ascii="Bookman Old Style" w:eastAsia="Times New Roman" w:hAnsi="Bookman Old Style" w:cs="Bookman Old Style"/>
          <w:kern w:val="2"/>
          <w:lang w:eastAsia="ar-SA"/>
        </w:rPr>
        <w:t>.</w:t>
      </w:r>
    </w:p>
    <w:p w14:paraId="4476421B" w14:textId="2519867B" w:rsidR="00186876" w:rsidRDefault="003C229D" w:rsidP="00D2256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  <w:r w:rsidRPr="002E4940">
        <w:rPr>
          <w:rFonts w:ascii="Bookman Old Style" w:eastAsia="Times New Roman" w:hAnsi="Bookman Old Style" w:cs="Bookman Old Style"/>
          <w:b/>
          <w:bCs/>
          <w:kern w:val="2"/>
          <w:lang w:eastAsia="ar-SA"/>
        </w:rPr>
        <w:t>Zaleca się</w:t>
      </w:r>
      <w:r w:rsidRPr="003C229D">
        <w:rPr>
          <w:rFonts w:ascii="Bookman Old Style" w:eastAsia="Times New Roman" w:hAnsi="Bookman Old Style" w:cs="Bookman Old Style"/>
          <w:kern w:val="2"/>
          <w:lang w:eastAsia="ar-SA"/>
        </w:rPr>
        <w:t xml:space="preserve"> aby </w:t>
      </w:r>
      <w:r w:rsidRPr="003C229D">
        <w:rPr>
          <w:rFonts w:ascii="Bookman Old Style" w:hAnsi="Bookman Old Style"/>
        </w:rPr>
        <w:t xml:space="preserve">Wykonawca przed złożeniem oferty zapoznał się z obiektem po uprzednim telefonicznym kontakcie z p. </w:t>
      </w:r>
      <w:r w:rsidR="00520003">
        <w:rPr>
          <w:rFonts w:ascii="Bookman Old Style" w:hAnsi="Bookman Old Style"/>
        </w:rPr>
        <w:t>Barbarą Grudzewską - Walecką</w:t>
      </w:r>
      <w:r w:rsidR="00261581">
        <w:rPr>
          <w:rFonts w:ascii="Bookman Old Style" w:hAnsi="Bookman Old Style"/>
        </w:rPr>
        <w:t xml:space="preserve"> </w:t>
      </w:r>
      <w:r w:rsidR="00D85F15">
        <w:rPr>
          <w:rFonts w:ascii="Bookman Old Style" w:hAnsi="Bookman Old Style"/>
        </w:rPr>
        <w:t>–</w:t>
      </w:r>
      <w:r w:rsidRPr="003C229D">
        <w:rPr>
          <w:rFonts w:ascii="Bookman Old Style" w:hAnsi="Bookman Old Style"/>
        </w:rPr>
        <w:t xml:space="preserve"> </w:t>
      </w:r>
      <w:r w:rsidR="00D85F15">
        <w:rPr>
          <w:rFonts w:ascii="Bookman Old Style" w:hAnsi="Bookman Old Style"/>
        </w:rPr>
        <w:t xml:space="preserve">nr </w:t>
      </w:r>
      <w:r w:rsidRPr="003C229D">
        <w:rPr>
          <w:rFonts w:ascii="Bookman Old Style" w:hAnsi="Bookman Old Style"/>
        </w:rPr>
        <w:t xml:space="preserve">tel. </w:t>
      </w:r>
      <w:bookmarkStart w:id="5" w:name="_Hlk103675987"/>
      <w:r w:rsidR="00520003">
        <w:rPr>
          <w:rFonts w:ascii="Bookman Old Style" w:hAnsi="Bookman Old Style"/>
        </w:rPr>
        <w:t>71 750 75 00</w:t>
      </w:r>
      <w:bookmarkEnd w:id="5"/>
      <w:r w:rsidR="00261581">
        <w:rPr>
          <w:rFonts w:ascii="Bookman Old Style" w:hAnsi="Bookman Old Style"/>
        </w:rPr>
        <w:t>.</w:t>
      </w:r>
    </w:p>
    <w:p w14:paraId="5F48D8A0" w14:textId="77777777" w:rsidR="00EC6959" w:rsidRPr="00E65C06" w:rsidRDefault="00EC6959" w:rsidP="00D2256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</w:p>
    <w:p w14:paraId="76BE4111" w14:textId="0DD225C0" w:rsidR="00D717FF" w:rsidRDefault="00D717FF" w:rsidP="00D2256C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Kryteri</w:t>
      </w:r>
      <w:r w:rsidR="004F45AC">
        <w:rPr>
          <w:rFonts w:ascii="Bookman Old Style" w:hAnsi="Bookman Old Style"/>
          <w:b/>
          <w:bCs/>
        </w:rPr>
        <w:t>a</w:t>
      </w:r>
      <w:r>
        <w:rPr>
          <w:rFonts w:ascii="Bookman Old Style" w:hAnsi="Bookman Old Style"/>
          <w:b/>
          <w:bCs/>
        </w:rPr>
        <w:t xml:space="preserve"> oceny ofert</w:t>
      </w:r>
      <w:r w:rsidR="00B640D0">
        <w:rPr>
          <w:rFonts w:ascii="Bookman Old Style" w:hAnsi="Bookman Old Style"/>
          <w:b/>
          <w:bCs/>
        </w:rPr>
        <w:t>y</w:t>
      </w:r>
      <w:r w:rsidRPr="00D717FF">
        <w:rPr>
          <w:rFonts w:ascii="Bookman Old Style" w:hAnsi="Bookman Old Style"/>
        </w:rPr>
        <w:t>:</w:t>
      </w:r>
    </w:p>
    <w:p w14:paraId="21EF132F" w14:textId="3862DFA1" w:rsidR="00E64695" w:rsidRPr="00D2256C" w:rsidRDefault="00216E81" w:rsidP="00D2256C">
      <w:pPr>
        <w:pStyle w:val="Akapitzlist"/>
        <w:numPr>
          <w:ilvl w:val="0"/>
          <w:numId w:val="29"/>
        </w:numPr>
        <w:spacing w:after="0" w:line="288" w:lineRule="auto"/>
        <w:jc w:val="both"/>
        <w:rPr>
          <w:rFonts w:ascii="Bookman Old Style" w:hAnsi="Bookman Old Style"/>
          <w:b/>
          <w:bCs/>
        </w:rPr>
      </w:pPr>
      <w:r w:rsidRPr="00D2256C">
        <w:rPr>
          <w:rFonts w:ascii="Bookman Old Style" w:hAnsi="Bookman Old Style"/>
          <w:b/>
          <w:bCs/>
        </w:rPr>
        <w:t>100</w:t>
      </w:r>
      <w:r w:rsidR="00D717FF" w:rsidRPr="00D2256C">
        <w:rPr>
          <w:rFonts w:ascii="Bookman Old Style" w:hAnsi="Bookman Old Style"/>
          <w:b/>
          <w:bCs/>
        </w:rPr>
        <w:t>% cena</w:t>
      </w:r>
      <w:r w:rsidR="004A314A" w:rsidRPr="00D2256C">
        <w:rPr>
          <w:rFonts w:ascii="Bookman Old Style" w:hAnsi="Bookman Old Style"/>
          <w:b/>
          <w:bCs/>
        </w:rPr>
        <w:t xml:space="preserve"> </w:t>
      </w:r>
    </w:p>
    <w:p w14:paraId="152FF2A6" w14:textId="08AB57F5" w:rsidR="00D717FF" w:rsidRDefault="004A314A" w:rsidP="00D2256C">
      <w:pPr>
        <w:spacing w:after="0" w:line="288" w:lineRule="auto"/>
        <w:ind w:left="426"/>
        <w:jc w:val="both"/>
        <w:rPr>
          <w:rFonts w:ascii="Bookman Old Style" w:eastAsia="Times New Roman" w:hAnsi="Bookman Old Style" w:cs="Times New Roman"/>
          <w:lang w:eastAsia="pl-PL"/>
        </w:rPr>
      </w:pPr>
      <w:r w:rsidRPr="00E64695">
        <w:rPr>
          <w:rFonts w:ascii="Bookman Old Style" w:eastAsia="Times New Roman" w:hAnsi="Bookman Old Style" w:cs="Times New Roman"/>
          <w:lang w:eastAsia="pl-PL"/>
        </w:rPr>
        <w:t xml:space="preserve">Cena musi obejmować wszystkie koszty, poniesione przez Wykonawcę w związku z wykonaniem </w:t>
      </w:r>
      <w:r w:rsidR="00E64695">
        <w:rPr>
          <w:rFonts w:ascii="Bookman Old Style" w:eastAsia="Times New Roman" w:hAnsi="Bookman Old Style" w:cs="Times New Roman"/>
          <w:lang w:eastAsia="pl-PL"/>
        </w:rPr>
        <w:t xml:space="preserve">przedmiotu </w:t>
      </w:r>
      <w:r w:rsidRPr="00E64695">
        <w:rPr>
          <w:rFonts w:ascii="Bookman Old Style" w:eastAsia="Times New Roman" w:hAnsi="Bookman Old Style" w:cs="Times New Roman"/>
          <w:lang w:eastAsia="pl-PL"/>
        </w:rPr>
        <w:t xml:space="preserve">zamówienia w zakresie wskazanym w pkt </w:t>
      </w:r>
      <w:r w:rsidR="007F475C">
        <w:rPr>
          <w:rFonts w:ascii="Bookman Old Style" w:eastAsia="Times New Roman" w:hAnsi="Bookman Old Style" w:cs="Times New Roman"/>
          <w:lang w:eastAsia="pl-PL"/>
        </w:rPr>
        <w:t xml:space="preserve">3 </w:t>
      </w:r>
      <w:r w:rsidRPr="00E64695">
        <w:rPr>
          <w:rFonts w:ascii="Bookman Old Style" w:eastAsia="Times New Roman" w:hAnsi="Bookman Old Style" w:cs="Times New Roman"/>
          <w:lang w:eastAsia="pl-PL"/>
        </w:rPr>
        <w:t>Zaproszenia.</w:t>
      </w:r>
    </w:p>
    <w:p w14:paraId="3059FFB6" w14:textId="77777777" w:rsidR="00EC6959" w:rsidRDefault="00EC6959" w:rsidP="00D2256C">
      <w:pPr>
        <w:spacing w:after="0" w:line="288" w:lineRule="auto"/>
        <w:ind w:left="426"/>
        <w:jc w:val="both"/>
        <w:rPr>
          <w:rFonts w:ascii="Bookman Old Style" w:eastAsia="Times New Roman" w:hAnsi="Bookman Old Style" w:cs="Times New Roman"/>
          <w:lang w:eastAsia="pl-PL"/>
        </w:rPr>
      </w:pPr>
    </w:p>
    <w:p w14:paraId="5EDE2E7B" w14:textId="493D3D12" w:rsidR="008E2F20" w:rsidRDefault="00B4210A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Sposób przygotowania i złożenia oferty</w:t>
      </w:r>
      <w:r w:rsidR="008E2F20" w:rsidRPr="008E2F20">
        <w:rPr>
          <w:rFonts w:ascii="Bookman Old Style" w:hAnsi="Bookman Old Style"/>
        </w:rPr>
        <w:t>:</w:t>
      </w:r>
    </w:p>
    <w:p w14:paraId="4D5CA604" w14:textId="09A46DBB" w:rsidR="00B4210A" w:rsidRDefault="00B4210A" w:rsidP="00B4210A">
      <w:pPr>
        <w:pStyle w:val="Akapitzlist"/>
        <w:jc w:val="both"/>
        <w:rPr>
          <w:rFonts w:ascii="Bookman Old Style" w:hAnsi="Bookman Old Style"/>
        </w:rPr>
      </w:pPr>
      <w:r w:rsidRPr="00B4210A">
        <w:rPr>
          <w:rFonts w:ascii="Bookman Old Style" w:hAnsi="Bookman Old Style"/>
        </w:rPr>
        <w:t>Ofertę stanowi:</w:t>
      </w:r>
    </w:p>
    <w:p w14:paraId="0412490C" w14:textId="1ADFC707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„Formularz ofertowy” –</w:t>
      </w:r>
      <w:r w:rsidR="0029523E">
        <w:rPr>
          <w:rFonts w:ascii="Bookman Old Style" w:hAnsi="Bookman Old Style"/>
        </w:rPr>
        <w:tab/>
      </w:r>
      <w:r w:rsidRPr="006571A4">
        <w:rPr>
          <w:rFonts w:ascii="Bookman Old Style" w:hAnsi="Bookman Old Style"/>
          <w:b/>
          <w:bCs/>
          <w:i/>
          <w:iCs/>
        </w:rPr>
        <w:t>Załącznik nr 1 do Zaproszenia</w:t>
      </w:r>
      <w:r>
        <w:rPr>
          <w:rFonts w:ascii="Bookman Old Style" w:hAnsi="Bookman Old Style"/>
        </w:rPr>
        <w:t>;</w:t>
      </w:r>
    </w:p>
    <w:p w14:paraId="7ADA835E" w14:textId="4685DE4F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usług”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B0135B">
        <w:rPr>
          <w:rFonts w:ascii="Bookman Old Style" w:hAnsi="Bookman Old Style"/>
          <w:b/>
          <w:bCs/>
          <w:i/>
          <w:iCs/>
        </w:rPr>
        <w:t>5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41C29C80" w14:textId="7500E95E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osób”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B0135B">
        <w:rPr>
          <w:rFonts w:ascii="Bookman Old Style" w:hAnsi="Bookman Old Style"/>
          <w:b/>
          <w:bCs/>
          <w:i/>
          <w:iCs/>
        </w:rPr>
        <w:t>6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36611094" w14:textId="6E7CACE2" w:rsidR="0029523E" w:rsidRDefault="00CE2E79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="00B4210A">
        <w:rPr>
          <w:rFonts w:ascii="Bookman Old Style" w:hAnsi="Bookman Old Style"/>
        </w:rPr>
        <w:t>opi</w:t>
      </w:r>
      <w:r w:rsidR="00B65217">
        <w:rPr>
          <w:rFonts w:ascii="Bookman Old Style" w:hAnsi="Bookman Old Style"/>
        </w:rPr>
        <w:t>a</w:t>
      </w:r>
      <w:r w:rsidR="00B4210A">
        <w:rPr>
          <w:rFonts w:ascii="Bookman Old Style" w:hAnsi="Bookman Old Style"/>
        </w:rPr>
        <w:t xml:space="preserve"> ubezpieczenia OC oraz wpis do Centralnej Ewidencji i Informacji o Działalności Gospodarczej RP lub wpis do Krajowego Rejestru Sądowego.</w:t>
      </w:r>
    </w:p>
    <w:p w14:paraId="400148C5" w14:textId="77777777" w:rsidR="00EC6959" w:rsidRDefault="00EC6959" w:rsidP="00EC6959">
      <w:pPr>
        <w:pStyle w:val="Akapitzlist"/>
        <w:ind w:left="1440"/>
        <w:jc w:val="both"/>
        <w:rPr>
          <w:rFonts w:ascii="Bookman Old Style" w:hAnsi="Bookman Old Style"/>
        </w:rPr>
      </w:pPr>
    </w:p>
    <w:p w14:paraId="2664A157" w14:textId="77777777" w:rsidR="0029523E" w:rsidRPr="0029523E" w:rsidRDefault="0029523E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29523E">
        <w:rPr>
          <w:rFonts w:ascii="Bookman Old Style" w:hAnsi="Bookman Old Style"/>
          <w:b/>
          <w:bCs/>
        </w:rPr>
        <w:t>Termin składania ofert :</w:t>
      </w:r>
    </w:p>
    <w:p w14:paraId="74380F20" w14:textId="0C519259" w:rsidR="0029523E" w:rsidRDefault="0029523E" w:rsidP="0029523E">
      <w:pPr>
        <w:pStyle w:val="Akapitzlist"/>
        <w:ind w:left="357"/>
        <w:jc w:val="both"/>
        <w:rPr>
          <w:rStyle w:val="Hipercze"/>
          <w:rFonts w:ascii="Bookman Old Style" w:hAnsi="Bookman Old Style"/>
        </w:rPr>
      </w:pPr>
      <w:r w:rsidRPr="0029523E">
        <w:rPr>
          <w:rFonts w:ascii="Bookman Old Style" w:hAnsi="Bookman Old Style"/>
        </w:rPr>
        <w:t xml:space="preserve">Ofertę należy przesłać w formie elektronicznej (zalecany skan pliku pdf podpisany przez uprawnioną osobę) do dnia </w:t>
      </w:r>
      <w:r w:rsidR="00716B93">
        <w:rPr>
          <w:rFonts w:ascii="Bookman Old Style" w:hAnsi="Bookman Old Style"/>
        </w:rPr>
        <w:t>17.10.</w:t>
      </w:r>
      <w:r w:rsidRPr="0029523E">
        <w:rPr>
          <w:rFonts w:ascii="Bookman Old Style" w:hAnsi="Bookman Old Style"/>
        </w:rPr>
        <w:t xml:space="preserve">2022 r.  na adres </w:t>
      </w:r>
      <w:hyperlink r:id="rId8" w:history="1">
        <w:r w:rsidRPr="000E714E">
          <w:rPr>
            <w:rStyle w:val="Hipercze"/>
            <w:rFonts w:ascii="Bookman Old Style" w:hAnsi="Bookman Old Style"/>
          </w:rPr>
          <w:t>bom@pan.pl</w:t>
        </w:r>
      </w:hyperlink>
    </w:p>
    <w:p w14:paraId="30681F93" w14:textId="77777777" w:rsidR="00EC6959" w:rsidRDefault="00EC6959" w:rsidP="0029523E">
      <w:pPr>
        <w:pStyle w:val="Akapitzlist"/>
        <w:ind w:left="357"/>
        <w:jc w:val="both"/>
        <w:rPr>
          <w:rFonts w:ascii="Bookman Old Style" w:hAnsi="Bookman Old Style"/>
        </w:rPr>
      </w:pPr>
    </w:p>
    <w:p w14:paraId="63DF2ED7" w14:textId="44C5D2E2" w:rsidR="008E2F20" w:rsidRDefault="00DF43CB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Informacje o sposobie komunikowania się Zamawiającego z Wykonawcami</w:t>
      </w:r>
      <w:r w:rsidR="008E2F20" w:rsidRPr="00383814">
        <w:rPr>
          <w:rFonts w:ascii="Bookman Old Style" w:hAnsi="Bookman Old Style"/>
          <w:b/>
          <w:bCs/>
        </w:rPr>
        <w:t>:</w:t>
      </w:r>
    </w:p>
    <w:p w14:paraId="753E9B1F" w14:textId="0AFF6085" w:rsidR="00DF43CB" w:rsidRDefault="00DF43CB" w:rsidP="00DF43CB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 w:rsidRPr="00DF43CB">
        <w:rPr>
          <w:rFonts w:ascii="Bookman Old Style" w:hAnsi="Bookman Old Style"/>
        </w:rPr>
        <w:t>Osoby do kontaktu oraz udzielania informacji:</w:t>
      </w:r>
    </w:p>
    <w:p w14:paraId="5CF20B7A" w14:textId="6A9BDF10" w:rsidR="008E2F20" w:rsidRPr="00B015EF" w:rsidRDefault="008E2F20" w:rsidP="00B015EF">
      <w:pPr>
        <w:pStyle w:val="Akapitzlist"/>
        <w:numPr>
          <w:ilvl w:val="0"/>
          <w:numId w:val="24"/>
        </w:numPr>
        <w:ind w:left="714" w:hanging="357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  <w:r w:rsidRPr="00B015EF">
        <w:rPr>
          <w:rFonts w:ascii="Bookman Old Style" w:hAnsi="Bookman Old Style"/>
        </w:rPr>
        <w:t xml:space="preserve">Joanna Durka, </w:t>
      </w:r>
      <w:r w:rsidR="00B015EF" w:rsidRPr="00B015EF">
        <w:rPr>
          <w:rFonts w:ascii="Bookman Old Style" w:eastAsia="Times New Roman" w:hAnsi="Bookman Old Style" w:cs="Times New Roman"/>
          <w:lang w:eastAsia="pl-PL"/>
        </w:rPr>
        <w:t>Naczelnik Wydziału Inwestycji i Remontów BOM PAN,</w:t>
      </w:r>
      <w:r w:rsidR="00B015EF" w:rsidRPr="00B015EF">
        <w:rPr>
          <w:rFonts w:eastAsia="Times New Roman" w:cs="Times New Roman"/>
          <w:lang w:eastAsia="pl-PL"/>
        </w:rPr>
        <w:t xml:space="preserve"> </w:t>
      </w:r>
      <w:r w:rsidRPr="00B015EF">
        <w:rPr>
          <w:rFonts w:ascii="Bookman Old Style" w:hAnsi="Bookman Old Style"/>
        </w:rPr>
        <w:t xml:space="preserve">nr tel. </w:t>
      </w:r>
      <w:r w:rsidR="00383814" w:rsidRPr="00B015EF">
        <w:rPr>
          <w:rFonts w:ascii="Bookman Old Style" w:hAnsi="Bookman Old Style"/>
        </w:rPr>
        <w:t xml:space="preserve">22 182 64 01, e-mail: </w:t>
      </w:r>
      <w:hyperlink r:id="rId9" w:history="1">
        <w:r w:rsidR="00383814" w:rsidRPr="00B015EF">
          <w:rPr>
            <w:rStyle w:val="Hipercze"/>
            <w:rFonts w:ascii="Bookman Old Style" w:hAnsi="Bookman Old Style"/>
          </w:rPr>
          <w:t>joanna.durka@pan.pl</w:t>
        </w:r>
      </w:hyperlink>
    </w:p>
    <w:p w14:paraId="5BA5FE04" w14:textId="25900992" w:rsidR="00CE3C90" w:rsidRPr="00EC6959" w:rsidRDefault="00095936" w:rsidP="00CE3C90">
      <w:pPr>
        <w:pStyle w:val="Akapitzlist"/>
        <w:numPr>
          <w:ilvl w:val="0"/>
          <w:numId w:val="24"/>
        </w:numPr>
        <w:ind w:left="714" w:hanging="357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  <w:r>
        <w:rPr>
          <w:rFonts w:ascii="Bookman Old Style" w:hAnsi="Bookman Old Style"/>
        </w:rPr>
        <w:t>Barbara Grudzewska</w:t>
      </w:r>
      <w:r w:rsidR="0029523E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- Walecka</w:t>
      </w:r>
      <w:r w:rsidR="00383814" w:rsidRPr="00B015EF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>Naczelnik</w:t>
      </w:r>
      <w:r w:rsidR="00B015EF" w:rsidRPr="00B015EF">
        <w:rPr>
          <w:rFonts w:ascii="Bookman Old Style" w:hAnsi="Bookman Old Style"/>
        </w:rPr>
        <w:t xml:space="preserve"> Oddział</w:t>
      </w:r>
      <w:r>
        <w:rPr>
          <w:rFonts w:ascii="Bookman Old Style" w:hAnsi="Bookman Old Style"/>
        </w:rPr>
        <w:t>u</w:t>
      </w:r>
      <w:r w:rsidR="00B015EF" w:rsidRPr="00B015EF">
        <w:rPr>
          <w:rFonts w:ascii="Bookman Old Style" w:hAnsi="Bookman Old Style"/>
        </w:rPr>
        <w:t xml:space="preserve"> PAN </w:t>
      </w:r>
      <w:r>
        <w:rPr>
          <w:rFonts w:ascii="Bookman Old Style" w:hAnsi="Bookman Old Style"/>
        </w:rPr>
        <w:t>we Wrocławiu</w:t>
      </w:r>
      <w:r w:rsidR="00B015EF" w:rsidRPr="00B015EF">
        <w:rPr>
          <w:rFonts w:ascii="Bookman Old Style" w:hAnsi="Bookman Old Style"/>
        </w:rPr>
        <w:t xml:space="preserve">, </w:t>
      </w:r>
      <w:r w:rsidR="00383814" w:rsidRPr="00B015EF">
        <w:rPr>
          <w:rFonts w:ascii="Bookman Old Style" w:hAnsi="Bookman Old Style"/>
        </w:rPr>
        <w:t xml:space="preserve">nr tel. </w:t>
      </w:r>
      <w:r>
        <w:rPr>
          <w:rFonts w:ascii="Bookman Old Style" w:hAnsi="Bookman Old Style"/>
        </w:rPr>
        <w:t>71 750 75 00</w:t>
      </w:r>
      <w:r w:rsidR="00383814" w:rsidRPr="00B015EF">
        <w:rPr>
          <w:rFonts w:ascii="Bookman Old Style" w:hAnsi="Bookman Old Style"/>
        </w:rPr>
        <w:t xml:space="preserve">, e-mail: </w:t>
      </w:r>
      <w:hyperlink r:id="rId10" w:history="1">
        <w:r w:rsidR="00CE3C90" w:rsidRPr="00CE3C90">
          <w:rPr>
            <w:rStyle w:val="Hipercze"/>
            <w:rFonts w:ascii="Bookman Old Style" w:hAnsi="Bookman Old Style"/>
          </w:rPr>
          <w:t>barbara.grudzewska@pan.pl</w:t>
        </w:r>
      </w:hyperlink>
    </w:p>
    <w:p w14:paraId="21CBDE3D" w14:textId="60BAB55D" w:rsidR="00EC6959" w:rsidRDefault="00EC6959" w:rsidP="00EC6959">
      <w:pPr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</w:p>
    <w:p w14:paraId="75CC926A" w14:textId="77777777" w:rsidR="00EC6959" w:rsidRPr="00EC6959" w:rsidRDefault="00EC6959" w:rsidP="00EC6959">
      <w:pPr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</w:p>
    <w:p w14:paraId="4E4FEA8D" w14:textId="77777777" w:rsidR="00950108" w:rsidRPr="00950108" w:rsidRDefault="00950108" w:rsidP="00950108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 w:cs="Arial"/>
          <w:b/>
        </w:rPr>
        <w:lastRenderedPageBreak/>
        <w:t>Inne istotne postanowienia dotyczące warunków realizacji zamówienia:</w:t>
      </w:r>
    </w:p>
    <w:p w14:paraId="6AE5F318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pozostaje związany ofertą przez 30 dni (bieg terminu związania ofertą rozpoczyna się wraz z upływem terminu składania ofert).</w:t>
      </w:r>
    </w:p>
    <w:p w14:paraId="12ABD1B0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4980B0D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sobie prawo negocjacji ceny złożonej oferty.</w:t>
      </w:r>
    </w:p>
    <w:p w14:paraId="37ECE1D1" w14:textId="5C5FE5E2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Wykonawca niespełniający warunków udziału określonych w pkt </w:t>
      </w:r>
      <w:r w:rsidR="005126F3">
        <w:rPr>
          <w:rFonts w:ascii="Bookman Old Style" w:hAnsi="Bookman Old Style"/>
        </w:rPr>
        <w:t>5</w:t>
      </w:r>
      <w:r w:rsidRPr="00950108">
        <w:rPr>
          <w:rFonts w:ascii="Bookman Old Style" w:hAnsi="Bookman Old Style"/>
        </w:rPr>
        <w:t xml:space="preserve"> </w:t>
      </w:r>
      <w:r w:rsidR="005F6DA6">
        <w:rPr>
          <w:rFonts w:ascii="Bookman Old Style" w:hAnsi="Bookman Old Style"/>
        </w:rPr>
        <w:t>Z</w:t>
      </w:r>
      <w:r w:rsidRPr="00950108">
        <w:rPr>
          <w:rFonts w:ascii="Bookman Old Style" w:hAnsi="Bookman Old Style"/>
        </w:rPr>
        <w:t>aproszenia będzie wykluczony z procedury, a jego oferta będzie podlegała odrzuceniu.</w:t>
      </w:r>
    </w:p>
    <w:p w14:paraId="159FDE94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Wykonawca ma prawo złożyć tylko jedną ofertę. </w:t>
      </w:r>
    </w:p>
    <w:p w14:paraId="312A8A7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 Zamawiający nie dopuszcza składania ofert wyłącznie na jedną branżę.</w:t>
      </w:r>
    </w:p>
    <w:p w14:paraId="480EC1A2" w14:textId="0396C8E9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prawo do żądania wyjaśnień do złożonych ofert, możliwość przesyłania dodatkowych pytań do ofert oraz do wezwania Wykonawców do uzupełnienia złożonych ofert</w:t>
      </w:r>
      <w:r w:rsidR="0038011B">
        <w:rPr>
          <w:rFonts w:ascii="Bookman Old Style" w:hAnsi="Bookman Old Style"/>
        </w:rPr>
        <w:t>.</w:t>
      </w:r>
      <w:r w:rsidRPr="00950108">
        <w:rPr>
          <w:rFonts w:ascii="Bookman Old Style" w:hAnsi="Bookman Old Style"/>
        </w:rPr>
        <w:t xml:space="preserve"> </w:t>
      </w:r>
    </w:p>
    <w:p w14:paraId="79274BD9" w14:textId="4F8A63AE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Z Wykonawcą który </w:t>
      </w:r>
      <w:r w:rsidR="005126F3">
        <w:rPr>
          <w:rFonts w:ascii="Bookman Old Style" w:hAnsi="Bookman Old Style"/>
        </w:rPr>
        <w:t xml:space="preserve">otrzyma największą liczbę punktów na podstawie kryteriów oceny oferty </w:t>
      </w:r>
      <w:r w:rsidRPr="00950108">
        <w:rPr>
          <w:rFonts w:ascii="Bookman Old Style" w:hAnsi="Bookman Old Style"/>
        </w:rPr>
        <w:t>zostanie zawarta umowa na realizację przedmiotu zamówienia w zakresie niniejszego Zaproszenia. Zamawiający zawiera umowy na podstawie własnych wzorów umów stosowanych u Zamawiającego, z zastrzeżeniem pkt 2.</w:t>
      </w:r>
    </w:p>
    <w:p w14:paraId="7395C88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ponosi wszystkie koszty związane z przygotowaniem i przesłaniem oferty do niniejszego Zaproszenia.</w:t>
      </w:r>
    </w:p>
    <w:p w14:paraId="2DC8110B" w14:textId="232F308F" w:rsidR="00950108" w:rsidRPr="0085457B" w:rsidRDefault="00950108" w:rsidP="008545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 niniejszej procedurze nie stosuje się. ustawy z dnia 11 września 2019 r. - Prawo zamówień publicznych (Dz. U. z </w:t>
      </w:r>
      <w:r w:rsidR="007E335F">
        <w:rPr>
          <w:rFonts w:ascii="Bookman Old Style" w:hAnsi="Bookman Old Style"/>
        </w:rPr>
        <w:t>2021</w:t>
      </w:r>
      <w:r w:rsidR="007E335F" w:rsidRPr="00950108">
        <w:rPr>
          <w:rFonts w:ascii="Bookman Old Style" w:hAnsi="Bookman Old Style"/>
        </w:rPr>
        <w:t xml:space="preserve"> </w:t>
      </w:r>
      <w:r w:rsidRPr="00950108">
        <w:rPr>
          <w:rFonts w:ascii="Bookman Old Style" w:hAnsi="Bookman Old Style"/>
        </w:rPr>
        <w:t xml:space="preserve">r., poz. </w:t>
      </w:r>
      <w:r w:rsidR="007E335F">
        <w:rPr>
          <w:rFonts w:ascii="Bookman Old Style" w:hAnsi="Bookman Old Style"/>
        </w:rPr>
        <w:t>1129</w:t>
      </w:r>
      <w:r w:rsidRPr="00950108">
        <w:rPr>
          <w:rFonts w:ascii="Bookman Old Style" w:hAnsi="Bookman Old Style"/>
        </w:rPr>
        <w:t xml:space="preserve"> z późn. zm.). </w:t>
      </w:r>
    </w:p>
    <w:p w14:paraId="667FFE8F" w14:textId="7040AF02" w:rsidR="00383814" w:rsidRPr="00670A6E" w:rsidRDefault="00383814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670A6E">
        <w:rPr>
          <w:rFonts w:ascii="Bookman Old Style" w:hAnsi="Bookman Old Style"/>
          <w:b/>
          <w:bCs/>
        </w:rPr>
        <w:t>Klauzula informacyjna</w:t>
      </w:r>
    </w:p>
    <w:p w14:paraId="7C86CA0C" w14:textId="58B3F85B" w:rsidR="00383814" w:rsidRPr="00533C7C" w:rsidRDefault="00383814" w:rsidP="00383814">
      <w:pPr>
        <w:pStyle w:val="Akapitzlist"/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Zgodnie z art. 13 ust. 1 i ust. 2 Rozporządzenia Parlamentu Europejskiego i Rady (UE) 2016/679 z dnia 27 kwietnia 2016 roku w sprawie osób fizycznych w związku z przetwarzaniem danych osobowych i w sprawie swobodnego przepływu takich danych oraz uchylanie dyrektywy 95/46/WE (Ogólne rozporządzenie o ochronie danych), informuje się, że:</w:t>
      </w:r>
    </w:p>
    <w:p w14:paraId="0B4B9F64" w14:textId="4B9E5CD6" w:rsidR="00DB1E9B" w:rsidRPr="00533C7C" w:rsidRDefault="00DB1E9B" w:rsidP="00DB1E9B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</w:t>
      </w:r>
      <w:r w:rsidR="00F73A19" w:rsidRPr="00533C7C">
        <w:rPr>
          <w:rFonts w:ascii="Bookman Old Style" w:hAnsi="Bookman Old Style"/>
        </w:rPr>
        <w:t xml:space="preserve"> na podstawie przepisów prawa. Wykonawca posiada prawo dostępu do treści swoich danych oraz ich poprawiania.</w:t>
      </w:r>
    </w:p>
    <w:p w14:paraId="64804322" w14:textId="028A813F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 xml:space="preserve">Kontakt do Inspektora ochrony danych to adres mailowy: </w:t>
      </w:r>
      <w:hyperlink r:id="rId11" w:history="1">
        <w:r w:rsidRPr="00533C7C">
          <w:rPr>
            <w:rStyle w:val="Hipercze"/>
            <w:rFonts w:ascii="Bookman Old Style" w:hAnsi="Bookman Old Style"/>
          </w:rPr>
          <w:t>iod@pan.pl</w:t>
        </w:r>
      </w:hyperlink>
      <w:r w:rsidRPr="00533C7C">
        <w:rPr>
          <w:rFonts w:ascii="Bookman Old Style" w:hAnsi="Bookman Old Style"/>
        </w:rPr>
        <w:t>.</w:t>
      </w:r>
    </w:p>
    <w:p w14:paraId="28E00791" w14:textId="599E16F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przetwarzane, gdyż jest to konieczne w celu zawarcia i realizacji umowy i odbywa się na podstawie tej umowy (art. 6 ust. 1 lit b) RODO.</w:t>
      </w:r>
    </w:p>
    <w:p w14:paraId="20E2C969" w14:textId="4D1C82EA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przekazywane do państwa trzeciego/organizacji międzynarodowej.</w:t>
      </w:r>
    </w:p>
    <w:p w14:paraId="572968B4" w14:textId="2DF7E85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 i przechowywane do momentu ustania obowiązku prawnego wynikającego z przepisów prawa.</w:t>
      </w:r>
    </w:p>
    <w:p w14:paraId="1A980BDF" w14:textId="3DB9A5A9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61515C5" w14:textId="26A67BB3" w:rsidR="00F73A19" w:rsidRPr="00533C7C" w:rsidRDefault="00FA3F3C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lastRenderedPageBreak/>
        <w:t>Wykonawca ma prawo wniesienia skargi do Prezesa Urzędu Ochrony Danych Osobowych, gdy uzna, że przetwa</w:t>
      </w:r>
      <w:r w:rsidR="00670A6E" w:rsidRPr="00533C7C">
        <w:rPr>
          <w:rFonts w:ascii="Bookman Old Style" w:hAnsi="Bookman Old Style"/>
        </w:rPr>
        <w:t>rz</w:t>
      </w:r>
      <w:r w:rsidRPr="00533C7C">
        <w:rPr>
          <w:rFonts w:ascii="Bookman Old Style" w:hAnsi="Bookman Old Style"/>
        </w:rPr>
        <w:t>anie jego danych</w:t>
      </w:r>
      <w:r w:rsidR="00670A6E" w:rsidRPr="00533C7C">
        <w:rPr>
          <w:rFonts w:ascii="Bookman Old Style" w:hAnsi="Bookman Old Style"/>
        </w:rPr>
        <w:t xml:space="preserve"> osobowych narusza przepisy Ogólnego Rozporządzenia o ochronie danych osobowych z dnia 27 kwietnia 2016 roku.</w:t>
      </w:r>
    </w:p>
    <w:p w14:paraId="50E1CC95" w14:textId="4F41CB1A" w:rsidR="00777E87" w:rsidRPr="005841A5" w:rsidRDefault="00670A6E" w:rsidP="00777E87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przetwarzane w sposób zautomatyzowany, w tym również w formie profilowania.</w:t>
      </w:r>
    </w:p>
    <w:p w14:paraId="2D9DEE5F" w14:textId="52846CD5" w:rsidR="00383814" w:rsidRDefault="00A27A6F" w:rsidP="00D2256C">
      <w:pPr>
        <w:spacing w:after="0" w:line="240" w:lineRule="auto"/>
        <w:jc w:val="both"/>
        <w:rPr>
          <w:rFonts w:ascii="Bookman Old Style" w:hAnsi="Bookman Old Style"/>
        </w:rPr>
      </w:pPr>
      <w:r w:rsidRPr="00A27A6F">
        <w:rPr>
          <w:rFonts w:ascii="Bookman Old Style" w:hAnsi="Bookman Old Style"/>
        </w:rPr>
        <w:t>Załączniki:</w:t>
      </w:r>
    </w:p>
    <w:p w14:paraId="3D50053A" w14:textId="5107A9A8" w:rsidR="00A27A6F" w:rsidRDefault="00A27A6F" w:rsidP="00D225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F83D4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– </w:t>
      </w:r>
      <w:r w:rsidR="00777E87">
        <w:rPr>
          <w:rFonts w:ascii="Bookman Old Style" w:hAnsi="Bookman Old Style"/>
        </w:rPr>
        <w:t>F</w:t>
      </w:r>
      <w:r>
        <w:rPr>
          <w:rFonts w:ascii="Bookman Old Style" w:hAnsi="Bookman Old Style"/>
        </w:rPr>
        <w:t>ormularz ofertowy</w:t>
      </w:r>
      <w:r w:rsidR="00371857">
        <w:rPr>
          <w:rFonts w:ascii="Bookman Old Style" w:hAnsi="Bookman Old Style"/>
        </w:rPr>
        <w:t>.</w:t>
      </w:r>
    </w:p>
    <w:p w14:paraId="1CE2ACCE" w14:textId="216D4CAF" w:rsidR="006C5583" w:rsidRDefault="006C5583" w:rsidP="006C558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2 - </w:t>
      </w:r>
      <w:r w:rsidR="0029523E">
        <w:rPr>
          <w:rFonts w:ascii="Bookman Old Style" w:hAnsi="Bookman Old Style"/>
        </w:rPr>
        <w:t>Inwentaryzacja</w:t>
      </w:r>
      <w:r>
        <w:rPr>
          <w:rFonts w:ascii="Bookman Old Style" w:hAnsi="Bookman Old Style"/>
        </w:rPr>
        <w:t xml:space="preserve"> budynku </w:t>
      </w:r>
      <w:r w:rsidR="0029523E">
        <w:rPr>
          <w:rFonts w:ascii="Bookman Old Style" w:hAnsi="Bookman Old Style"/>
        </w:rPr>
        <w:t>Oddziału PAN we Wrocławiu</w:t>
      </w:r>
      <w:r w:rsidR="00371857">
        <w:rPr>
          <w:rFonts w:ascii="Bookman Old Style" w:hAnsi="Bookman Old Style"/>
        </w:rPr>
        <w:t>.</w:t>
      </w:r>
    </w:p>
    <w:p w14:paraId="792396E9" w14:textId="486B8861" w:rsidR="003612ED" w:rsidRDefault="003F641A" w:rsidP="006C558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Załącznik</w:t>
      </w:r>
      <w:r w:rsidR="003612ED">
        <w:rPr>
          <w:rFonts w:ascii="Bookman Old Style" w:hAnsi="Bookman Old Style"/>
        </w:rPr>
        <w:t xml:space="preserve"> nr 2a – Wykaz pomieszczeń objętych przedmiotem zamówienia</w:t>
      </w:r>
    </w:p>
    <w:p w14:paraId="621BD4CE" w14:textId="6CECE9AF" w:rsidR="00A27A6F" w:rsidRPr="00371857" w:rsidRDefault="00A27A6F" w:rsidP="00371857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371857">
        <w:rPr>
          <w:rFonts w:ascii="Bookman Old Style" w:hAnsi="Bookman Old Style"/>
        </w:rPr>
        <w:t xml:space="preserve">Załącznik nr </w:t>
      </w:r>
      <w:r w:rsidR="00371857" w:rsidRPr="00371857">
        <w:rPr>
          <w:rFonts w:ascii="Bookman Old Style" w:hAnsi="Bookman Old Style"/>
        </w:rPr>
        <w:t>3</w:t>
      </w:r>
      <w:r w:rsidRPr="00371857">
        <w:rPr>
          <w:rFonts w:ascii="Bookman Old Style" w:hAnsi="Bookman Old Style"/>
        </w:rPr>
        <w:t xml:space="preserve"> – </w:t>
      </w:r>
      <w:r w:rsidR="00D2256C">
        <w:rPr>
          <w:rFonts w:ascii="Bookman Old Style" w:hAnsi="Bookman Old Style"/>
        </w:rPr>
        <w:t>Szczegółowy zakres robót</w:t>
      </w:r>
    </w:p>
    <w:p w14:paraId="7FE32A51" w14:textId="57CDC9A5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4B5CD3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 xml:space="preserve"> -</w:t>
      </w:r>
      <w:r w:rsidR="00083C62" w:rsidRPr="00083C62">
        <w:rPr>
          <w:rFonts w:ascii="Bookman Old Style" w:hAnsi="Bookman Old Style"/>
        </w:rPr>
        <w:t xml:space="preserve"> </w:t>
      </w:r>
      <w:r w:rsidR="00083C62">
        <w:rPr>
          <w:rFonts w:ascii="Bookman Old Style" w:hAnsi="Bookman Old Style"/>
        </w:rPr>
        <w:t>Wykaz zrealizowanych usług</w:t>
      </w:r>
      <w:r w:rsidR="004B5CD3">
        <w:rPr>
          <w:rFonts w:ascii="Bookman Old Style" w:hAnsi="Bookman Old Style"/>
        </w:rPr>
        <w:t>.</w:t>
      </w:r>
    </w:p>
    <w:p w14:paraId="0E8370BE" w14:textId="1C261BE0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4B5CD3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 xml:space="preserve">  - </w:t>
      </w:r>
      <w:r w:rsidR="00083C62">
        <w:rPr>
          <w:rFonts w:ascii="Bookman Old Style" w:hAnsi="Bookman Old Style"/>
        </w:rPr>
        <w:t>Wykaz osób</w:t>
      </w:r>
      <w:r w:rsidR="004B5CD3">
        <w:rPr>
          <w:rFonts w:ascii="Bookman Old Style" w:hAnsi="Bookman Old Style"/>
        </w:rPr>
        <w:t>.</w:t>
      </w:r>
    </w:p>
    <w:p w14:paraId="2F01447A" w14:textId="083A7428" w:rsidR="009064F0" w:rsidRPr="004B5CD3" w:rsidRDefault="00512AFF" w:rsidP="0027543B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4B5CD3">
        <w:rPr>
          <w:rFonts w:ascii="Bookman Old Style" w:hAnsi="Bookman Old Style"/>
        </w:rPr>
        <w:t xml:space="preserve">Załącznik nr </w:t>
      </w:r>
      <w:r w:rsidR="004B5CD3" w:rsidRPr="004B5CD3">
        <w:rPr>
          <w:rFonts w:ascii="Bookman Old Style" w:hAnsi="Bookman Old Style"/>
        </w:rPr>
        <w:t>6</w:t>
      </w:r>
      <w:r w:rsidRPr="004B5CD3">
        <w:rPr>
          <w:rFonts w:ascii="Bookman Old Style" w:hAnsi="Bookman Old Style"/>
        </w:rPr>
        <w:t xml:space="preserve">  - Wzór umowy</w:t>
      </w:r>
      <w:r w:rsidR="004B5CD3" w:rsidRPr="004B5CD3">
        <w:rPr>
          <w:rFonts w:ascii="Bookman Old Style" w:hAnsi="Bookman Old Style"/>
        </w:rPr>
        <w:t>.</w:t>
      </w:r>
    </w:p>
    <w:p w14:paraId="2281FA1D" w14:textId="77777777" w:rsidR="009064F0" w:rsidRPr="009064F0" w:rsidRDefault="009064F0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</w:p>
    <w:p w14:paraId="25328D37" w14:textId="77777777" w:rsidR="0063590C" w:rsidRPr="0063590C" w:rsidRDefault="0063590C" w:rsidP="0063590C">
      <w:pPr>
        <w:rPr>
          <w:rFonts w:ascii="Bookman Old Style" w:hAnsi="Bookman Old Style"/>
        </w:rPr>
      </w:pPr>
    </w:p>
    <w:sectPr w:rsidR="0063590C" w:rsidRPr="00635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8D78D" w14:textId="77777777" w:rsidR="00B167F1" w:rsidRDefault="00B167F1" w:rsidP="00A27A6F">
      <w:pPr>
        <w:spacing w:after="0" w:line="240" w:lineRule="auto"/>
      </w:pPr>
      <w:r>
        <w:separator/>
      </w:r>
    </w:p>
  </w:endnote>
  <w:endnote w:type="continuationSeparator" w:id="0">
    <w:p w14:paraId="33163A8C" w14:textId="77777777" w:rsidR="00B167F1" w:rsidRDefault="00B167F1" w:rsidP="00A27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868E2" w14:textId="77777777" w:rsidR="00B167F1" w:rsidRDefault="00B167F1" w:rsidP="00A27A6F">
      <w:pPr>
        <w:spacing w:after="0" w:line="240" w:lineRule="auto"/>
      </w:pPr>
      <w:r>
        <w:separator/>
      </w:r>
    </w:p>
  </w:footnote>
  <w:footnote w:type="continuationSeparator" w:id="0">
    <w:p w14:paraId="417E59B9" w14:textId="77777777" w:rsidR="00B167F1" w:rsidRDefault="00B167F1" w:rsidP="00A27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DC54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A2611"/>
    <w:multiLevelType w:val="hybridMultilevel"/>
    <w:tmpl w:val="444ED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0F42CCB"/>
    <w:multiLevelType w:val="hybridMultilevel"/>
    <w:tmpl w:val="331898F0"/>
    <w:lvl w:ilvl="0" w:tplc="9F5618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04B23"/>
    <w:multiLevelType w:val="hybridMultilevel"/>
    <w:tmpl w:val="8A16E728"/>
    <w:lvl w:ilvl="0" w:tplc="46EA0304">
      <w:start w:val="1"/>
      <w:numFmt w:val="bullet"/>
      <w:lvlText w:val=""/>
      <w:lvlJc w:val="left"/>
      <w:pPr>
        <w:ind w:left="3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971954"/>
    <w:multiLevelType w:val="hybridMultilevel"/>
    <w:tmpl w:val="1BE43AAA"/>
    <w:lvl w:ilvl="0" w:tplc="05DAFD96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C46452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61A4689"/>
    <w:multiLevelType w:val="hybridMultilevel"/>
    <w:tmpl w:val="7B387EF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A21488"/>
    <w:multiLevelType w:val="hybridMultilevel"/>
    <w:tmpl w:val="5E1A713A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46EA030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47601C"/>
    <w:multiLevelType w:val="hybridMultilevel"/>
    <w:tmpl w:val="A8F8BA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5F53"/>
    <w:multiLevelType w:val="hybridMultilevel"/>
    <w:tmpl w:val="4B16E916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8FE81E18">
      <w:numFmt w:val="bullet"/>
      <w:lvlText w:val=""/>
      <w:lvlJc w:val="left"/>
      <w:pPr>
        <w:ind w:left="2160" w:hanging="360"/>
      </w:pPr>
      <w:rPr>
        <w:rFonts w:ascii="Symbol" w:eastAsia="Courier New" w:hAnsi="Symbol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FF4869"/>
    <w:multiLevelType w:val="hybridMultilevel"/>
    <w:tmpl w:val="44C0E29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9A71FD0"/>
    <w:multiLevelType w:val="hybridMultilevel"/>
    <w:tmpl w:val="37645196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4" w15:restartNumberingAfterBreak="0">
    <w:nsid w:val="2EEA05AB"/>
    <w:multiLevelType w:val="hybridMultilevel"/>
    <w:tmpl w:val="617084EA"/>
    <w:lvl w:ilvl="0" w:tplc="46EA0304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7A9203C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8031D44"/>
    <w:multiLevelType w:val="hybridMultilevel"/>
    <w:tmpl w:val="D4ECE5B8"/>
    <w:lvl w:ilvl="0" w:tplc="9F667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70E97"/>
    <w:multiLevelType w:val="hybridMultilevel"/>
    <w:tmpl w:val="BF26B4D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E26AE4"/>
    <w:multiLevelType w:val="hybridMultilevel"/>
    <w:tmpl w:val="078E34F8"/>
    <w:lvl w:ilvl="0" w:tplc="6FF6A048">
      <w:start w:val="1"/>
      <w:numFmt w:val="lowerLetter"/>
      <w:lvlText w:val="%1.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E3FCA"/>
    <w:multiLevelType w:val="hybridMultilevel"/>
    <w:tmpl w:val="D4401B92"/>
    <w:lvl w:ilvl="0" w:tplc="04150019">
      <w:start w:val="1"/>
      <w:numFmt w:val="lowerLetter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2" w15:restartNumberingAfterBreak="0">
    <w:nsid w:val="47D33E9A"/>
    <w:multiLevelType w:val="hybridMultilevel"/>
    <w:tmpl w:val="AE8233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E4CF4"/>
    <w:multiLevelType w:val="hybridMultilevel"/>
    <w:tmpl w:val="D6785B6A"/>
    <w:lvl w:ilvl="0" w:tplc="46EA0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114174E"/>
    <w:multiLevelType w:val="hybridMultilevel"/>
    <w:tmpl w:val="955089FE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282413F"/>
    <w:multiLevelType w:val="hybridMultilevel"/>
    <w:tmpl w:val="DDC68E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5143328">
    <w:abstractNumId w:val="16"/>
  </w:num>
  <w:num w:numId="2" w16cid:durableId="2030719090">
    <w:abstractNumId w:val="15"/>
  </w:num>
  <w:num w:numId="3" w16cid:durableId="1013652495">
    <w:abstractNumId w:val="10"/>
  </w:num>
  <w:num w:numId="4" w16cid:durableId="182790052">
    <w:abstractNumId w:val="18"/>
  </w:num>
  <w:num w:numId="5" w16cid:durableId="2119133768">
    <w:abstractNumId w:val="5"/>
  </w:num>
  <w:num w:numId="6" w16cid:durableId="2116098923">
    <w:abstractNumId w:val="1"/>
  </w:num>
  <w:num w:numId="7" w16cid:durableId="1514953506">
    <w:abstractNumId w:val="20"/>
  </w:num>
  <w:num w:numId="8" w16cid:durableId="71709354">
    <w:abstractNumId w:val="14"/>
  </w:num>
  <w:num w:numId="9" w16cid:durableId="455492032">
    <w:abstractNumId w:val="0"/>
  </w:num>
  <w:num w:numId="10" w16cid:durableId="1103920107">
    <w:abstractNumId w:val="26"/>
  </w:num>
  <w:num w:numId="11" w16cid:durableId="1719668217">
    <w:abstractNumId w:val="3"/>
  </w:num>
  <w:num w:numId="12" w16cid:durableId="383456759">
    <w:abstractNumId w:val="2"/>
  </w:num>
  <w:num w:numId="13" w16cid:durableId="1021659847">
    <w:abstractNumId w:val="12"/>
  </w:num>
  <w:num w:numId="14" w16cid:durableId="196628127">
    <w:abstractNumId w:val="4"/>
  </w:num>
  <w:num w:numId="15" w16cid:durableId="743189294">
    <w:abstractNumId w:val="24"/>
  </w:num>
  <w:num w:numId="16" w16cid:durableId="419645358">
    <w:abstractNumId w:val="17"/>
  </w:num>
  <w:num w:numId="17" w16cid:durableId="331303509">
    <w:abstractNumId w:val="7"/>
  </w:num>
  <w:num w:numId="18" w16cid:durableId="1149250815">
    <w:abstractNumId w:val="22"/>
  </w:num>
  <w:num w:numId="19" w16cid:durableId="468130635">
    <w:abstractNumId w:val="21"/>
  </w:num>
  <w:num w:numId="20" w16cid:durableId="1550989967">
    <w:abstractNumId w:val="19"/>
  </w:num>
  <w:num w:numId="21" w16cid:durableId="27220599">
    <w:abstractNumId w:val="6"/>
  </w:num>
  <w:num w:numId="22" w16cid:durableId="78866655">
    <w:abstractNumId w:val="8"/>
  </w:num>
  <w:num w:numId="23" w16cid:durableId="2239570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96444137">
    <w:abstractNumId w:val="23"/>
  </w:num>
  <w:num w:numId="25" w16cid:durableId="20512938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641764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473349">
    <w:abstractNumId w:val="27"/>
  </w:num>
  <w:num w:numId="28" w16cid:durableId="1252620882">
    <w:abstractNumId w:val="28"/>
  </w:num>
  <w:num w:numId="29" w16cid:durableId="1934631171">
    <w:abstractNumId w:val="11"/>
  </w:num>
  <w:num w:numId="30" w16cid:durableId="1686862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43"/>
    <w:rsid w:val="00001BFB"/>
    <w:rsid w:val="00011DE6"/>
    <w:rsid w:val="00022DED"/>
    <w:rsid w:val="000562D6"/>
    <w:rsid w:val="00057DF4"/>
    <w:rsid w:val="000629E3"/>
    <w:rsid w:val="00070C7B"/>
    <w:rsid w:val="00075A28"/>
    <w:rsid w:val="00083C62"/>
    <w:rsid w:val="00095936"/>
    <w:rsid w:val="0009671D"/>
    <w:rsid w:val="000A6A82"/>
    <w:rsid w:val="001227EE"/>
    <w:rsid w:val="001351D7"/>
    <w:rsid w:val="00186876"/>
    <w:rsid w:val="001B71E0"/>
    <w:rsid w:val="001F0009"/>
    <w:rsid w:val="001F3680"/>
    <w:rsid w:val="001F73C2"/>
    <w:rsid w:val="00216E81"/>
    <w:rsid w:val="002171F0"/>
    <w:rsid w:val="0022634D"/>
    <w:rsid w:val="00255384"/>
    <w:rsid w:val="00261581"/>
    <w:rsid w:val="0028639C"/>
    <w:rsid w:val="00287253"/>
    <w:rsid w:val="0029523E"/>
    <w:rsid w:val="002E4940"/>
    <w:rsid w:val="002F1712"/>
    <w:rsid w:val="0030037A"/>
    <w:rsid w:val="003009BD"/>
    <w:rsid w:val="003222D6"/>
    <w:rsid w:val="00327C4F"/>
    <w:rsid w:val="00332F15"/>
    <w:rsid w:val="003612ED"/>
    <w:rsid w:val="003655AE"/>
    <w:rsid w:val="00371857"/>
    <w:rsid w:val="0038011B"/>
    <w:rsid w:val="0038182A"/>
    <w:rsid w:val="00383814"/>
    <w:rsid w:val="003930BF"/>
    <w:rsid w:val="003C229D"/>
    <w:rsid w:val="003E11F3"/>
    <w:rsid w:val="003E248E"/>
    <w:rsid w:val="003F641A"/>
    <w:rsid w:val="00437EC4"/>
    <w:rsid w:val="00464EAD"/>
    <w:rsid w:val="004A314A"/>
    <w:rsid w:val="004A3CD0"/>
    <w:rsid w:val="004A4585"/>
    <w:rsid w:val="004B03AE"/>
    <w:rsid w:val="004B5CD3"/>
    <w:rsid w:val="004C6F7C"/>
    <w:rsid w:val="004C7363"/>
    <w:rsid w:val="004C7B3A"/>
    <w:rsid w:val="004E7899"/>
    <w:rsid w:val="004F45AC"/>
    <w:rsid w:val="005126F3"/>
    <w:rsid w:val="00512AFF"/>
    <w:rsid w:val="00520003"/>
    <w:rsid w:val="00520A0E"/>
    <w:rsid w:val="00522063"/>
    <w:rsid w:val="005306D1"/>
    <w:rsid w:val="00533C7C"/>
    <w:rsid w:val="00574894"/>
    <w:rsid w:val="00581A81"/>
    <w:rsid w:val="005841A5"/>
    <w:rsid w:val="005854A8"/>
    <w:rsid w:val="005A1CF6"/>
    <w:rsid w:val="005B7292"/>
    <w:rsid w:val="005D78C4"/>
    <w:rsid w:val="005E4B46"/>
    <w:rsid w:val="005E4BBE"/>
    <w:rsid w:val="005F5A8B"/>
    <w:rsid w:val="005F6DA6"/>
    <w:rsid w:val="0060140B"/>
    <w:rsid w:val="00621836"/>
    <w:rsid w:val="00621AD6"/>
    <w:rsid w:val="0063590C"/>
    <w:rsid w:val="00647B4F"/>
    <w:rsid w:val="006571A4"/>
    <w:rsid w:val="00663F6C"/>
    <w:rsid w:val="00670A6E"/>
    <w:rsid w:val="00676F2E"/>
    <w:rsid w:val="00677A3D"/>
    <w:rsid w:val="00694532"/>
    <w:rsid w:val="006A3EA9"/>
    <w:rsid w:val="006A6126"/>
    <w:rsid w:val="006C5583"/>
    <w:rsid w:val="006D0FEF"/>
    <w:rsid w:val="006F2A27"/>
    <w:rsid w:val="007021A0"/>
    <w:rsid w:val="0071583D"/>
    <w:rsid w:val="00716B93"/>
    <w:rsid w:val="00725ECA"/>
    <w:rsid w:val="00732C08"/>
    <w:rsid w:val="007352C7"/>
    <w:rsid w:val="00742971"/>
    <w:rsid w:val="00744F43"/>
    <w:rsid w:val="00745B18"/>
    <w:rsid w:val="00746FD7"/>
    <w:rsid w:val="007563CC"/>
    <w:rsid w:val="00777E87"/>
    <w:rsid w:val="00796C86"/>
    <w:rsid w:val="007B084F"/>
    <w:rsid w:val="007D4D0A"/>
    <w:rsid w:val="007E335F"/>
    <w:rsid w:val="007F475C"/>
    <w:rsid w:val="0081732E"/>
    <w:rsid w:val="0083706A"/>
    <w:rsid w:val="0085457B"/>
    <w:rsid w:val="008A318E"/>
    <w:rsid w:val="008B7BA8"/>
    <w:rsid w:val="008E2F20"/>
    <w:rsid w:val="009064F0"/>
    <w:rsid w:val="0093081E"/>
    <w:rsid w:val="00936547"/>
    <w:rsid w:val="00950108"/>
    <w:rsid w:val="009716DF"/>
    <w:rsid w:val="00981BA5"/>
    <w:rsid w:val="00986718"/>
    <w:rsid w:val="009A74F0"/>
    <w:rsid w:val="009E0418"/>
    <w:rsid w:val="009F1815"/>
    <w:rsid w:val="009F5C5E"/>
    <w:rsid w:val="009F679F"/>
    <w:rsid w:val="00A25134"/>
    <w:rsid w:val="00A27A6F"/>
    <w:rsid w:val="00A41836"/>
    <w:rsid w:val="00A45523"/>
    <w:rsid w:val="00A6260E"/>
    <w:rsid w:val="00A867E2"/>
    <w:rsid w:val="00A91A75"/>
    <w:rsid w:val="00AA793F"/>
    <w:rsid w:val="00AB5AFA"/>
    <w:rsid w:val="00B0012E"/>
    <w:rsid w:val="00B0135B"/>
    <w:rsid w:val="00B015EF"/>
    <w:rsid w:val="00B167F1"/>
    <w:rsid w:val="00B27F92"/>
    <w:rsid w:val="00B354C6"/>
    <w:rsid w:val="00B4210A"/>
    <w:rsid w:val="00B5243C"/>
    <w:rsid w:val="00B547F1"/>
    <w:rsid w:val="00B613D4"/>
    <w:rsid w:val="00B640D0"/>
    <w:rsid w:val="00B64E4B"/>
    <w:rsid w:val="00B65217"/>
    <w:rsid w:val="00B65EB2"/>
    <w:rsid w:val="00B94AE8"/>
    <w:rsid w:val="00BA0420"/>
    <w:rsid w:val="00BA727E"/>
    <w:rsid w:val="00BB434A"/>
    <w:rsid w:val="00BB66E6"/>
    <w:rsid w:val="00BC2DB6"/>
    <w:rsid w:val="00BD5C3D"/>
    <w:rsid w:val="00BF6A01"/>
    <w:rsid w:val="00C02DE6"/>
    <w:rsid w:val="00C06301"/>
    <w:rsid w:val="00C37A5B"/>
    <w:rsid w:val="00C46789"/>
    <w:rsid w:val="00C744F4"/>
    <w:rsid w:val="00C84F26"/>
    <w:rsid w:val="00CA16DB"/>
    <w:rsid w:val="00CB0E6A"/>
    <w:rsid w:val="00CB1E28"/>
    <w:rsid w:val="00CB6AA5"/>
    <w:rsid w:val="00CC0424"/>
    <w:rsid w:val="00CC0ACF"/>
    <w:rsid w:val="00CD0913"/>
    <w:rsid w:val="00CD3B3E"/>
    <w:rsid w:val="00CE2E79"/>
    <w:rsid w:val="00CE3C90"/>
    <w:rsid w:val="00D2256C"/>
    <w:rsid w:val="00D27201"/>
    <w:rsid w:val="00D27A60"/>
    <w:rsid w:val="00D717FF"/>
    <w:rsid w:val="00D73CF7"/>
    <w:rsid w:val="00D85F15"/>
    <w:rsid w:val="00D90F4D"/>
    <w:rsid w:val="00DA67FD"/>
    <w:rsid w:val="00DA7585"/>
    <w:rsid w:val="00DB1E9B"/>
    <w:rsid w:val="00DE6B3D"/>
    <w:rsid w:val="00DF3D09"/>
    <w:rsid w:val="00DF43CB"/>
    <w:rsid w:val="00DF736C"/>
    <w:rsid w:val="00E110D3"/>
    <w:rsid w:val="00E11FAC"/>
    <w:rsid w:val="00E50421"/>
    <w:rsid w:val="00E64695"/>
    <w:rsid w:val="00E64A66"/>
    <w:rsid w:val="00E65C06"/>
    <w:rsid w:val="00E75935"/>
    <w:rsid w:val="00E877A4"/>
    <w:rsid w:val="00E958C4"/>
    <w:rsid w:val="00EB4912"/>
    <w:rsid w:val="00EC2BFA"/>
    <w:rsid w:val="00EC6959"/>
    <w:rsid w:val="00ED242F"/>
    <w:rsid w:val="00F125D5"/>
    <w:rsid w:val="00F14647"/>
    <w:rsid w:val="00F17F88"/>
    <w:rsid w:val="00F205D1"/>
    <w:rsid w:val="00F35FAD"/>
    <w:rsid w:val="00F73A19"/>
    <w:rsid w:val="00F7695E"/>
    <w:rsid w:val="00F83D47"/>
    <w:rsid w:val="00F94C1C"/>
    <w:rsid w:val="00FA3F3C"/>
    <w:rsid w:val="00FC3AE9"/>
    <w:rsid w:val="00FD12F2"/>
    <w:rsid w:val="00FD55A8"/>
    <w:rsid w:val="00FF72F9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2CB9"/>
  <w15:chartTrackingRefBased/>
  <w15:docId w15:val="{D882E9C5-7554-4604-A5A0-614D1B3A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18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064F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E2F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2F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A6F"/>
  </w:style>
  <w:style w:type="paragraph" w:styleId="Stopka">
    <w:name w:val="footer"/>
    <w:basedOn w:val="Normalny"/>
    <w:link w:val="Stopka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A6F"/>
  </w:style>
  <w:style w:type="paragraph" w:styleId="Listapunktowana">
    <w:name w:val="List Bullet"/>
    <w:basedOn w:val="Normalny"/>
    <w:uiPriority w:val="99"/>
    <w:unhideWhenUsed/>
    <w:rsid w:val="00BF6A01"/>
    <w:pPr>
      <w:numPr>
        <w:numId w:val="9"/>
      </w:numPr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4210A"/>
  </w:style>
  <w:style w:type="character" w:styleId="Odwoaniedokomentarza">
    <w:name w:val="annotation reference"/>
    <w:basedOn w:val="Domylnaczcionkaakapitu"/>
    <w:uiPriority w:val="99"/>
    <w:semiHidden/>
    <w:unhideWhenUsed/>
    <w:rsid w:val="00F146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46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46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46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464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96C8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818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arbara.grudzewsk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5DE47-69DE-4E8B-81FC-B0B2E7BE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1597</Words>
  <Characters>9584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16</cp:revision>
  <cp:lastPrinted>2022-10-03T09:25:00Z</cp:lastPrinted>
  <dcterms:created xsi:type="dcterms:W3CDTF">2022-05-16T08:29:00Z</dcterms:created>
  <dcterms:modified xsi:type="dcterms:W3CDTF">2022-10-03T09:53:00Z</dcterms:modified>
</cp:coreProperties>
</file>