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31958" w14:textId="0C10B598" w:rsidR="000D7A4B" w:rsidRPr="005822B9" w:rsidRDefault="000D7A4B" w:rsidP="00F85874">
      <w:pPr>
        <w:pageBreakBefore/>
        <w:shd w:val="clear" w:color="auto" w:fill="FFFFFF"/>
        <w:spacing w:after="0" w:line="240" w:lineRule="auto"/>
        <w:jc w:val="right"/>
        <w:rPr>
          <w:rFonts w:ascii="Bookman Old Style" w:hAnsi="Bookman Old Style"/>
          <w:sz w:val="18"/>
          <w:szCs w:val="18"/>
        </w:rPr>
      </w:pPr>
      <w:r w:rsidRPr="005822B9">
        <w:rPr>
          <w:rFonts w:ascii="Bookman Old Style" w:eastAsia="Times New Roman" w:hAnsi="Bookman Old Style" w:cs="Bookman Old Style"/>
          <w:b/>
          <w:sz w:val="18"/>
          <w:szCs w:val="18"/>
          <w:lang w:bidi="en-US"/>
        </w:rPr>
        <w:t xml:space="preserve">Załącznik nr </w:t>
      </w:r>
      <w:r w:rsidR="00B87400">
        <w:rPr>
          <w:rFonts w:ascii="Bookman Old Style" w:eastAsia="Times New Roman" w:hAnsi="Bookman Old Style" w:cs="Bookman Old Style"/>
          <w:b/>
          <w:sz w:val="18"/>
          <w:szCs w:val="18"/>
          <w:lang w:bidi="en-US"/>
        </w:rPr>
        <w:t>7</w:t>
      </w:r>
      <w:r w:rsidR="00703FC5" w:rsidRPr="005822B9">
        <w:rPr>
          <w:rFonts w:ascii="Bookman Old Style" w:eastAsia="Times New Roman" w:hAnsi="Bookman Old Style" w:cs="Bookman Old Style"/>
          <w:b/>
          <w:sz w:val="18"/>
          <w:szCs w:val="18"/>
          <w:lang w:bidi="en-US"/>
        </w:rPr>
        <w:t xml:space="preserve"> do Zaproszenia</w:t>
      </w:r>
    </w:p>
    <w:p w14:paraId="35304971" w14:textId="77777777" w:rsidR="000D7A4B" w:rsidRPr="00AC2448" w:rsidRDefault="000D7A4B" w:rsidP="000D7A4B">
      <w:pPr>
        <w:shd w:val="clear" w:color="auto" w:fill="FFFFFF"/>
        <w:spacing w:after="0" w:line="240" w:lineRule="auto"/>
        <w:ind w:left="6521"/>
        <w:rPr>
          <w:rFonts w:ascii="Bookman Old Style" w:eastAsia="Times New Roman" w:hAnsi="Bookman Old Style" w:cs="Bookman Old Style"/>
          <w:b/>
          <w:lang w:bidi="en-US"/>
        </w:rPr>
      </w:pPr>
    </w:p>
    <w:p w14:paraId="187E534A" w14:textId="77777777" w:rsidR="000D7A4B" w:rsidRPr="003210C3" w:rsidRDefault="000D7A4B" w:rsidP="000D7A4B">
      <w:pPr>
        <w:spacing w:after="0" w:line="240" w:lineRule="auto"/>
        <w:rPr>
          <w:rFonts w:ascii="Bookman Old Style" w:eastAsia="Times New Roman" w:hAnsi="Bookman Old Style" w:cs="Bookman Old Style"/>
          <w:b/>
          <w:lang w:bidi="en-US"/>
        </w:rPr>
      </w:pPr>
    </w:p>
    <w:p w14:paraId="414DEC30" w14:textId="77777777" w:rsidR="000D7A4B" w:rsidRPr="005A54ED" w:rsidRDefault="000D7A4B" w:rsidP="000D7A4B">
      <w:pPr>
        <w:spacing w:after="0" w:line="240" w:lineRule="auto"/>
        <w:rPr>
          <w:rFonts w:ascii="Bookman Old Style" w:eastAsia="Times New Roman" w:hAnsi="Bookman Old Style" w:cs="Bookman Old Style"/>
          <w:b/>
          <w:lang w:bidi="en-US"/>
        </w:rPr>
      </w:pPr>
    </w:p>
    <w:p w14:paraId="656AD104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Umowa nr ...........................</w:t>
      </w:r>
    </w:p>
    <w:p w14:paraId="4DE16FA7" w14:textId="77777777" w:rsidR="000D7A4B" w:rsidRPr="00AC2448" w:rsidRDefault="000D7A4B" w:rsidP="000D7A4B">
      <w:pPr>
        <w:spacing w:after="0" w:line="240" w:lineRule="auto"/>
        <w:jc w:val="center"/>
        <w:rPr>
          <w:rFonts w:ascii="Bookman Old Style" w:hAnsi="Bookman Old Style" w:cs="Bookman Old Style"/>
          <w:b/>
        </w:rPr>
      </w:pPr>
    </w:p>
    <w:p w14:paraId="5C853468" w14:textId="77777777" w:rsidR="000D7A4B" w:rsidRPr="00AC2448" w:rsidRDefault="000D7A4B" w:rsidP="000D7A4B">
      <w:pPr>
        <w:spacing w:after="0" w:line="240" w:lineRule="auto"/>
        <w:jc w:val="center"/>
        <w:rPr>
          <w:rFonts w:ascii="Bookman Old Style" w:hAnsi="Bookman Old Style" w:cs="Bookman Old Style"/>
          <w:b/>
        </w:rPr>
      </w:pPr>
    </w:p>
    <w:p w14:paraId="7D385258" w14:textId="4841A958" w:rsidR="000D7A4B" w:rsidRPr="009508DC" w:rsidRDefault="000D7A4B" w:rsidP="000D7A4B">
      <w:pPr>
        <w:spacing w:after="0" w:line="240" w:lineRule="auto"/>
        <w:ind w:right="412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W dniu……………….202</w:t>
      </w:r>
      <w:r w:rsidR="00345C8A">
        <w:rPr>
          <w:rFonts w:ascii="Bookman Old Style" w:hAnsi="Bookman Old Style" w:cs="Bookman Old Style"/>
        </w:rPr>
        <w:t>2</w:t>
      </w:r>
      <w:r w:rsidR="00F85874">
        <w:rPr>
          <w:rFonts w:ascii="Bookman Old Style" w:hAnsi="Bookman Old Style" w:cs="Bookman Old Style"/>
        </w:rPr>
        <w:t xml:space="preserve"> </w:t>
      </w:r>
      <w:r w:rsidRPr="003210C3">
        <w:rPr>
          <w:rFonts w:ascii="Bookman Old Style" w:hAnsi="Bookman Old Style" w:cs="Bookman Old Style"/>
        </w:rPr>
        <w:t>r. w Warszawie pomiędzy:</w:t>
      </w:r>
    </w:p>
    <w:p w14:paraId="74BBEEA1" w14:textId="77777777" w:rsidR="000D7A4B" w:rsidRPr="00AC2448" w:rsidRDefault="000D7A4B" w:rsidP="000D7A4B">
      <w:pPr>
        <w:spacing w:after="0" w:line="240" w:lineRule="auto"/>
        <w:rPr>
          <w:rFonts w:ascii="Bookman Old Style" w:hAnsi="Bookman Old Style" w:cs="Bookman Old Style"/>
        </w:rPr>
      </w:pPr>
    </w:p>
    <w:p w14:paraId="68BE8FA5" w14:textId="77777777" w:rsidR="000D7A4B" w:rsidRPr="009508DC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  <w:lang w:eastAsia="pl-PL"/>
        </w:rPr>
        <w:t>Polską Akademią Nauk</w:t>
      </w:r>
      <w:r w:rsidRPr="003210C3">
        <w:rPr>
          <w:rFonts w:ascii="Bookman Old Style" w:hAnsi="Bookman Old Style" w:cs="Bookman Old Style"/>
          <w:lang w:eastAsia="pl-PL"/>
        </w:rPr>
        <w:t xml:space="preserve"> z siedzibą w Warszawie (00-901) w Pałacu Kultury i</w:t>
      </w:r>
      <w:r w:rsidRPr="005A54ED">
        <w:rPr>
          <w:rFonts w:ascii="Bookman Old Style" w:hAnsi="Bookman Old Style" w:cs="Bookman Old Style"/>
          <w:bCs/>
          <w:lang w:eastAsia="pl-PL"/>
        </w:rPr>
        <w:t xml:space="preserve"> Nauki przy Placu Defilad 1, posiadającą REGON: 000325713 oraz NIP: 525-15-75-083</w:t>
      </w:r>
      <w:r w:rsidRPr="00017819">
        <w:rPr>
          <w:rFonts w:ascii="Bookman Old Style" w:hAnsi="Bookman Old Style" w:cs="Bookman Old Style"/>
          <w:lang w:eastAsia="pl-PL"/>
        </w:rPr>
        <w:t>, reprezentowaną przez:</w:t>
      </w:r>
    </w:p>
    <w:p w14:paraId="7199A234" w14:textId="77777777" w:rsidR="000D7A4B" w:rsidRPr="00AC2448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 w:cs="Bookman Old Style"/>
          <w:lang w:eastAsia="pl-PL"/>
        </w:rPr>
      </w:pPr>
    </w:p>
    <w:p w14:paraId="2DF088FF" w14:textId="77777777" w:rsidR="000D7A4B" w:rsidRPr="009508DC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>………………………………………………………………………</w:t>
      </w:r>
      <w:r w:rsidRPr="003210C3">
        <w:rPr>
          <w:rFonts w:ascii="Bookman Old Style" w:hAnsi="Bookman Old Style" w:cs="Bookman Old Style"/>
          <w:lang w:eastAsia="pl-PL"/>
        </w:rPr>
        <w:t>……………………</w:t>
      </w:r>
    </w:p>
    <w:p w14:paraId="7FC46BE2" w14:textId="77777777" w:rsidR="000D7A4B" w:rsidRPr="00AC2448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 w:cs="Bookman Old Style"/>
          <w:lang w:eastAsia="pl-PL"/>
        </w:rPr>
      </w:pPr>
    </w:p>
    <w:p w14:paraId="2D6BC7B8" w14:textId="77777777" w:rsidR="000D7A4B" w:rsidRPr="009508DC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>zwaną dalej „</w:t>
      </w:r>
      <w:r w:rsidRPr="003210C3">
        <w:rPr>
          <w:rFonts w:ascii="Bookman Old Style" w:hAnsi="Bookman Old Style" w:cs="Bookman Old Style"/>
          <w:i/>
          <w:lang w:eastAsia="pl-PL"/>
        </w:rPr>
        <w:t>Zamawiającym”</w:t>
      </w:r>
      <w:r w:rsidRPr="005A54ED">
        <w:rPr>
          <w:rFonts w:ascii="Bookman Old Style" w:hAnsi="Bookman Old Style" w:cs="Bookman Old Style"/>
          <w:lang w:eastAsia="pl-PL"/>
        </w:rPr>
        <w:t>,</w:t>
      </w:r>
    </w:p>
    <w:p w14:paraId="1AD9B92F" w14:textId="77777777" w:rsidR="000D7A4B" w:rsidRPr="00AC2448" w:rsidRDefault="000D7A4B" w:rsidP="000D7A4B">
      <w:pPr>
        <w:spacing w:after="0" w:line="240" w:lineRule="auto"/>
        <w:ind w:hanging="5"/>
        <w:rPr>
          <w:rFonts w:ascii="Bookman Old Style" w:hAnsi="Bookman Old Style" w:cs="Bookman Old Style"/>
          <w:highlight w:val="yellow"/>
          <w:lang w:eastAsia="pl-PL"/>
        </w:rPr>
      </w:pPr>
    </w:p>
    <w:p w14:paraId="2DA203A9" w14:textId="77777777" w:rsidR="000D7A4B" w:rsidRPr="009508DC" w:rsidRDefault="000D7A4B" w:rsidP="000D7A4B">
      <w:pPr>
        <w:spacing w:after="0" w:line="240" w:lineRule="auto"/>
        <w:ind w:hanging="5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a</w:t>
      </w:r>
    </w:p>
    <w:p w14:paraId="3B733E17" w14:textId="77777777" w:rsidR="000D7A4B" w:rsidRPr="00AC2448" w:rsidRDefault="000D7A4B" w:rsidP="000D7A4B">
      <w:pPr>
        <w:spacing w:after="0" w:line="240" w:lineRule="auto"/>
        <w:rPr>
          <w:rFonts w:ascii="Bookman Old Style" w:hAnsi="Bookman Old Style" w:cs="Bookman Old Style"/>
        </w:rPr>
      </w:pPr>
    </w:p>
    <w:p w14:paraId="4F21CE13" w14:textId="77777777" w:rsidR="000D7A4B" w:rsidRPr="00AC2448" w:rsidRDefault="000D7A4B" w:rsidP="000D7A4B">
      <w:pPr>
        <w:spacing w:after="0" w:line="240" w:lineRule="auto"/>
        <w:rPr>
          <w:rFonts w:ascii="Bookman Old Style" w:hAnsi="Bookman Old Style" w:cs="Bookman Old Style"/>
        </w:rPr>
      </w:pPr>
    </w:p>
    <w:p w14:paraId="5EEB80F2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(jeśli Wykonawcą jest spółka z ograniczoną odpowiedzialnością lub Spółka akcyjna), spółką prowadzącą działalność gospodarczą pod firmą ………………………. spółka z</w:t>
      </w:r>
      <w:r>
        <w:rPr>
          <w:rFonts w:ascii="Bookman Old Style" w:hAnsi="Bookman Old Style" w:cs="Bookman Old Style"/>
        </w:rPr>
        <w:t> </w:t>
      </w:r>
      <w:r w:rsidRPr="003210C3">
        <w:rPr>
          <w:rFonts w:ascii="Bookman Old Style" w:hAnsi="Bookman Old Style" w:cs="Bookman Old Style"/>
        </w:rPr>
        <w:t>ograniczoną odpowiedzialnością (spółka akcyjna) z siedzibą</w:t>
      </w:r>
      <w:r w:rsidRPr="005A54ED">
        <w:rPr>
          <w:rFonts w:ascii="Bookman Old Style" w:hAnsi="Bookman Old Style" w:cs="Bookman Old Style"/>
        </w:rPr>
        <w:t xml:space="preserve"> w (….-……) ……………………….. przy ul. ………………, wpisaną do rejestru przedsiębiorców prowadzonego przez Sąd Rejonowy dla ……………….. w ……………………….. Wydział Gospodarczy Krajowego Rejestru Sądowego pod numerem KRS …………………………, NIP …………………., REGON ……………………….., z kapitałem zakładowym w wysokości ………………….zł </w:t>
      </w:r>
      <w:r w:rsidRPr="00017819">
        <w:rPr>
          <w:rFonts w:ascii="Bookman Old Style" w:hAnsi="Bookman Old Style" w:cs="Bookman Old Style"/>
        </w:rPr>
        <w:t>(</w:t>
      </w:r>
      <w:r w:rsidRPr="00247084">
        <w:rPr>
          <w:rFonts w:ascii="Bookman Old Style" w:hAnsi="Bookman Old Style" w:cs="Bookman Old Style"/>
        </w:rPr>
        <w:t>w całości/w części</w:t>
      </w:r>
      <w:r w:rsidRPr="00677BF6">
        <w:rPr>
          <w:rFonts w:ascii="Bookman Old Style" w:hAnsi="Bookman Old Style" w:cs="Bookman Old Style"/>
        </w:rPr>
        <w:t xml:space="preserve"> opłaconym</w:t>
      </w:r>
      <w:r w:rsidRPr="006C3CC6">
        <w:rPr>
          <w:rFonts w:ascii="Bookman Old Style" w:hAnsi="Bookman Old Style" w:cs="Bookman Old Style"/>
        </w:rPr>
        <w:t>)</w:t>
      </w:r>
    </w:p>
    <w:p w14:paraId="0BBEC026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2FDE2B6D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zwaną dalej </w:t>
      </w:r>
      <w:r w:rsidRPr="003210C3">
        <w:rPr>
          <w:rFonts w:ascii="Bookman Old Style" w:hAnsi="Bookman Old Style" w:cs="Bookman Old Style"/>
          <w:i/>
        </w:rPr>
        <w:t>„Wykonawcą”</w:t>
      </w:r>
      <w:r w:rsidRPr="005A54ED">
        <w:rPr>
          <w:rFonts w:ascii="Bookman Old Style" w:hAnsi="Bookman Old Style" w:cs="Bookman Old Style"/>
        </w:rPr>
        <w:t>, reprezentowaną przez:</w:t>
      </w:r>
    </w:p>
    <w:p w14:paraId="7934C238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……………………………………………….</w:t>
      </w:r>
    </w:p>
    <w:p w14:paraId="780BE570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7B6DE6B4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lub</w:t>
      </w:r>
    </w:p>
    <w:p w14:paraId="423892AF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0F6010D4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  <w:r w:rsidRPr="00AC2448">
        <w:rPr>
          <w:rFonts w:ascii="Bookman Old Style" w:hAnsi="Bookman Old Style" w:cs="Bookman Old Style"/>
        </w:rPr>
        <w:t>(jeśli Wykonawca jest osobą fizyczną prowadzącą działalność gospodarczą)</w:t>
      </w:r>
    </w:p>
    <w:p w14:paraId="737252E7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</w:p>
    <w:p w14:paraId="03E36979" w14:textId="6C3A5471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……………………………. zamieszkałym w (….-……) …………………………………….. przy ul. </w:t>
      </w:r>
      <w:r w:rsidR="00F359AE">
        <w:rPr>
          <w:rFonts w:ascii="Bookman Old Style" w:hAnsi="Bookman Old Style" w:cs="Bookman Old Style"/>
        </w:rPr>
        <w:t>…………………</w:t>
      </w:r>
      <w:r w:rsidRPr="00AC2448">
        <w:rPr>
          <w:rFonts w:ascii="Bookman Old Style" w:hAnsi="Bookman Old Style" w:cs="Bookman Old Style"/>
        </w:rPr>
        <w:t xml:space="preserve">………………., prowadzącym działalność gospodarczą pod firmą ……………………………….. </w:t>
      </w:r>
      <w:r>
        <w:rPr>
          <w:rFonts w:ascii="Bookman Old Style" w:hAnsi="Bookman Old Style" w:cs="Bookman Old Style"/>
        </w:rPr>
        <w:t>pod adresem</w:t>
      </w:r>
      <w:r w:rsidRPr="00AC2448">
        <w:rPr>
          <w:rFonts w:ascii="Bookman Old Style" w:hAnsi="Bookman Old Style" w:cs="Bookman Old Style"/>
        </w:rPr>
        <w:t xml:space="preserve"> przy ul. ……………………..., posiadający NIP: …………………………….., REGON ……………………………….., PESEL ……………………………, wpisanym do Centralnej Ewidencji i Informacji </w:t>
      </w:r>
      <w:r w:rsidRPr="00AC2448">
        <w:rPr>
          <w:rFonts w:ascii="Bookman Old Style" w:hAnsi="Bookman Old Style" w:cs="Bookman Old Style"/>
        </w:rPr>
        <w:br/>
        <w:t>o D</w:t>
      </w:r>
      <w:r w:rsidRPr="003210C3">
        <w:rPr>
          <w:rFonts w:ascii="Bookman Old Style" w:hAnsi="Bookman Old Style" w:cs="Bookman Old Style"/>
        </w:rPr>
        <w:t>ziałalności Gospodarczej,</w:t>
      </w:r>
    </w:p>
    <w:p w14:paraId="4651FCAE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5257821E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zwanym dalej </w:t>
      </w:r>
      <w:r w:rsidRPr="003210C3">
        <w:rPr>
          <w:rFonts w:ascii="Bookman Old Style" w:hAnsi="Bookman Old Style" w:cs="Bookman Old Style"/>
          <w:i/>
        </w:rPr>
        <w:t>„Wykonawcą”</w:t>
      </w:r>
      <w:r w:rsidRPr="005A54ED">
        <w:rPr>
          <w:rFonts w:ascii="Bookman Old Style" w:hAnsi="Bookman Old Style" w:cs="Bookman Old Style"/>
        </w:rPr>
        <w:t>,</w:t>
      </w:r>
    </w:p>
    <w:p w14:paraId="022789C0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27FB1210" w14:textId="726DF844" w:rsidR="00953AF8" w:rsidRDefault="000D7A4B" w:rsidP="00C72807">
      <w:pPr>
        <w:widowControl w:val="0"/>
        <w:autoSpaceDE w:val="0"/>
        <w:spacing w:after="200" w:line="240" w:lineRule="auto"/>
        <w:jc w:val="both"/>
        <w:rPr>
          <w:rFonts w:ascii="Bookman Old Style" w:hAnsi="Bookman Old Style" w:cs="Bookman Old Style"/>
        </w:rPr>
      </w:pPr>
      <w:r w:rsidRPr="00AC2448">
        <w:rPr>
          <w:rFonts w:ascii="Bookman Old Style" w:hAnsi="Bookman Old Style" w:cs="Bookman Old Style"/>
        </w:rPr>
        <w:t>zwane także dalej „</w:t>
      </w:r>
      <w:r w:rsidRPr="003210C3">
        <w:rPr>
          <w:rFonts w:ascii="Bookman Old Style" w:hAnsi="Bookman Old Style" w:cs="Bookman Old Style"/>
          <w:i/>
        </w:rPr>
        <w:t>Stronami</w:t>
      </w:r>
      <w:r w:rsidRPr="005A54ED">
        <w:rPr>
          <w:rFonts w:ascii="Bookman Old Style" w:hAnsi="Bookman Old Style" w:cs="Bookman Old Style"/>
        </w:rPr>
        <w:t>”</w:t>
      </w:r>
      <w:r w:rsidR="00953AF8">
        <w:rPr>
          <w:rFonts w:ascii="Bookman Old Style" w:hAnsi="Bookman Old Style" w:cs="Bookman Old Style"/>
        </w:rPr>
        <w:t>.</w:t>
      </w:r>
    </w:p>
    <w:p w14:paraId="7FDA37F8" w14:textId="2E211F8D" w:rsidR="0086519B" w:rsidRPr="00C72807" w:rsidRDefault="004E0F15" w:rsidP="00C72807">
      <w:pPr>
        <w:widowControl w:val="0"/>
        <w:autoSpaceDE w:val="0"/>
        <w:spacing w:after="200" w:line="240" w:lineRule="auto"/>
        <w:jc w:val="both"/>
        <w:rPr>
          <w:rFonts w:ascii="Bookman Old Style" w:hAnsi="Bookman Old Style"/>
        </w:rPr>
      </w:pPr>
      <w:r w:rsidRPr="004E0F15">
        <w:rPr>
          <w:rFonts w:ascii="Bookman Old Style" w:hAnsi="Bookman Old Style" w:cs="Arial"/>
        </w:rPr>
        <w:t xml:space="preserve">Niniejsza Umowa zostaje zawarta z wyłączeniem przepisów ustawy z dnia 11 września 2019 r. Prawo zamówień publicznych (Dz. U. 2021r., poz. 1129 z późn. zm.),  zwanej dalej „ustawa Pzp”, stosownie do treści art. 2 ust. 1 pkt 1 a contrario ustawy Pzp zgodnie z regulaminem udzielania zamówień publicznych na dostawy, usługi i roboty budowlane przez Kancelarię Polskiej Akademii Nauk, pomocnicze jednostki naukowe oraz inne jednostki organizacyjne Akademii stanowiący załącznik do decyzji nr </w:t>
      </w:r>
      <w:r w:rsidRPr="004E0F15">
        <w:rPr>
          <w:rFonts w:ascii="Bookman Old Style" w:hAnsi="Bookman Old Style" w:cs="Arial"/>
        </w:rPr>
        <w:lastRenderedPageBreak/>
        <w:t xml:space="preserve">49/2021 Prezesa Polskiej Akademii Nauk z dnia 23 grudnia 2021 r. </w:t>
      </w:r>
      <w:r w:rsidR="004A27A3">
        <w:rPr>
          <w:rFonts w:ascii="Bookman Old Style" w:hAnsi="Bookman Old Style" w:cs="Arial"/>
        </w:rPr>
        <w:t xml:space="preserve">z póź. zm. </w:t>
      </w:r>
      <w:r w:rsidRPr="004E0F15">
        <w:rPr>
          <w:rFonts w:ascii="Bookman Old Style" w:hAnsi="Bookman Old Style" w:cs="Arial"/>
        </w:rPr>
        <w:t>w sprawie zasad udzielania zamówień publicznych na usługi, dostawy i roboty budowlane przez Kancelarię Polskiej Akademii Nauk, pomocnicze jednostki naukowe oraz inne jednostki organizacyjnej Polskiej Akademii Nauk.</w:t>
      </w:r>
    </w:p>
    <w:p w14:paraId="6104C262" w14:textId="77777777" w:rsidR="00953AF8" w:rsidRPr="00AC2448" w:rsidRDefault="00953AF8" w:rsidP="000D7A4B">
      <w:pPr>
        <w:spacing w:after="0" w:line="240" w:lineRule="auto"/>
        <w:jc w:val="center"/>
        <w:rPr>
          <w:rFonts w:ascii="Bookman Old Style" w:hAnsi="Bookman Old Style" w:cs="Bookman Old Style"/>
          <w:b/>
        </w:rPr>
      </w:pPr>
    </w:p>
    <w:p w14:paraId="23E5086B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§ 1.</w:t>
      </w:r>
    </w:p>
    <w:p w14:paraId="2480C16C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Przedmiot umowy</w:t>
      </w:r>
    </w:p>
    <w:p w14:paraId="764AC954" w14:textId="73774023" w:rsidR="000D7A4B" w:rsidRPr="00040AB5" w:rsidRDefault="000D7A4B" w:rsidP="00040AB5">
      <w:pPr>
        <w:pStyle w:val="Akapitzlist"/>
        <w:numPr>
          <w:ilvl w:val="0"/>
          <w:numId w:val="1"/>
        </w:numPr>
        <w:spacing w:after="0" w:line="240" w:lineRule="auto"/>
        <w:ind w:left="357"/>
        <w:jc w:val="both"/>
        <w:rPr>
          <w:rFonts w:ascii="Bookman Old Style" w:hAnsi="Bookman Old Style" w:cs="Bookman Old Style"/>
        </w:rPr>
      </w:pPr>
      <w:r w:rsidRPr="00AC2448">
        <w:rPr>
          <w:rFonts w:ascii="Bookman Old Style" w:hAnsi="Bookman Old Style" w:cs="Bookman Old Style"/>
        </w:rPr>
        <w:t>Zamawiający zleca, a Wykonawca przyjmuje do realizacji</w:t>
      </w:r>
      <w:r w:rsidR="004E0F15">
        <w:rPr>
          <w:rFonts w:ascii="Bookman Old Style" w:hAnsi="Bookman Old Style" w:cs="Bookman Old Style"/>
          <w:lang w:val="pl-PL"/>
        </w:rPr>
        <w:t xml:space="preserve"> </w:t>
      </w:r>
      <w:r w:rsidR="00B87400" w:rsidRPr="006C5583">
        <w:rPr>
          <w:rFonts w:ascii="Bookman Old Style" w:hAnsi="Bookman Old Style"/>
        </w:rPr>
        <w:t>wykonanie</w:t>
      </w:r>
      <w:r w:rsidR="004E0F15" w:rsidRPr="006C5583">
        <w:rPr>
          <w:rFonts w:ascii="Bookman Old Style" w:hAnsi="Bookman Old Style"/>
        </w:rPr>
        <w:t xml:space="preserve"> </w:t>
      </w:r>
      <w:r w:rsidR="004E0F15" w:rsidRPr="007D4D0A">
        <w:rPr>
          <w:rFonts w:ascii="Bookman Old Style" w:hAnsi="Bookman Old Style"/>
        </w:rPr>
        <w:t xml:space="preserve">dokumentacji budowlano – wykonawczej </w:t>
      </w:r>
      <w:r w:rsidR="008465ED">
        <w:rPr>
          <w:rFonts w:ascii="Bookman Old Style" w:hAnsi="Bookman Old Style"/>
          <w:lang w:val="pl-PL"/>
        </w:rPr>
        <w:t>(z uwzględnieni</w:t>
      </w:r>
      <w:r w:rsidR="00154E14">
        <w:rPr>
          <w:rFonts w:ascii="Bookman Old Style" w:hAnsi="Bookman Old Style"/>
          <w:lang w:val="pl-PL"/>
        </w:rPr>
        <w:t xml:space="preserve">em dwóch etapów realizacji) </w:t>
      </w:r>
      <w:r w:rsidR="004E0F15" w:rsidRPr="007D4D0A">
        <w:rPr>
          <w:rFonts w:ascii="Bookman Old Style" w:hAnsi="Bookman Old Style"/>
        </w:rPr>
        <w:t xml:space="preserve">remontu </w:t>
      </w:r>
      <w:r w:rsidR="007F493E">
        <w:rPr>
          <w:rFonts w:ascii="Bookman Old Style" w:hAnsi="Bookman Old Style"/>
          <w:lang w:val="pl-PL"/>
        </w:rPr>
        <w:t xml:space="preserve">ogólnodostępnych </w:t>
      </w:r>
      <w:r w:rsidR="004E0F15" w:rsidRPr="007D4D0A">
        <w:rPr>
          <w:rFonts w:ascii="Bookman Old Style" w:hAnsi="Bookman Old Style"/>
        </w:rPr>
        <w:t xml:space="preserve">pomieszczeń </w:t>
      </w:r>
      <w:r w:rsidR="00C82915">
        <w:rPr>
          <w:rFonts w:ascii="Bookman Old Style" w:hAnsi="Bookman Old Style"/>
          <w:lang w:val="pl-PL"/>
        </w:rPr>
        <w:t>sanitarnych</w:t>
      </w:r>
      <w:r w:rsidR="00C82915">
        <w:rPr>
          <w:rFonts w:ascii="Bookman Old Style" w:hAnsi="Bookman Old Style"/>
        </w:rPr>
        <w:t xml:space="preserve"> </w:t>
      </w:r>
      <w:r w:rsidR="004E0F15">
        <w:rPr>
          <w:rFonts w:ascii="Bookman Old Style" w:hAnsi="Bookman Old Style"/>
        </w:rPr>
        <w:t xml:space="preserve">wraz z przyległymi korytarzami </w:t>
      </w:r>
      <w:r w:rsidR="00C82915">
        <w:rPr>
          <w:rFonts w:ascii="Bookman Old Style" w:hAnsi="Bookman Old Style"/>
          <w:lang w:val="pl-PL"/>
        </w:rPr>
        <w:t xml:space="preserve">oraz przystosowanie wybranych pomieszczeń biurowych do funkcji pomieszczeń socjalnych </w:t>
      </w:r>
      <w:r w:rsidR="004E0F15" w:rsidRPr="007D4D0A">
        <w:rPr>
          <w:rFonts w:ascii="Bookman Old Style" w:hAnsi="Bookman Old Style"/>
        </w:rPr>
        <w:t>w zabytkowym budynku Oddziału PAN we Wrocławiu, ul. Podwale 75</w:t>
      </w:r>
      <w:r w:rsidR="00040AB5">
        <w:rPr>
          <w:rFonts w:ascii="Bookman Old Style" w:hAnsi="Bookman Old Style" w:cs="Calibri Light"/>
          <w:b/>
          <w:lang w:val="pl-PL"/>
        </w:rPr>
        <w:t>,</w:t>
      </w:r>
      <w:r w:rsidRPr="00040AB5">
        <w:rPr>
          <w:rFonts w:ascii="Bookman Old Style" w:hAnsi="Bookman Old Style" w:cs="Bookman Old Style"/>
          <w:b/>
        </w:rPr>
        <w:t xml:space="preserve"> </w:t>
      </w:r>
      <w:r w:rsidRPr="00040AB5">
        <w:rPr>
          <w:rFonts w:ascii="Bookman Old Style" w:hAnsi="Bookman Old Style" w:cs="Bookman Old Style"/>
        </w:rPr>
        <w:t>zwanej dalej „Dokumentacją projektową” lub „Przedmiotem umowy”, która umożliwi zaplanowanie realizacji robót budowlanych.</w:t>
      </w:r>
    </w:p>
    <w:p w14:paraId="7C71FE32" w14:textId="5ACBACF7" w:rsidR="00BD65A4" w:rsidRPr="00BD65A4" w:rsidRDefault="00040AB5" w:rsidP="000D7A4B">
      <w:pPr>
        <w:numPr>
          <w:ilvl w:val="0"/>
          <w:numId w:val="1"/>
        </w:numPr>
        <w:spacing w:after="0"/>
        <w:ind w:hanging="357"/>
        <w:jc w:val="both"/>
        <w:rPr>
          <w:rFonts w:ascii="Bookman Old Style" w:hAnsi="Bookman Old Style" w:cs="Bookman Old Style"/>
          <w:b/>
          <w:bCs/>
        </w:rPr>
      </w:pPr>
      <w:r w:rsidRPr="00BD65A4">
        <w:rPr>
          <w:rFonts w:ascii="Bookman Old Style" w:hAnsi="Bookman Old Style" w:cs="Bookman Old Style"/>
          <w:b/>
          <w:bCs/>
        </w:rPr>
        <w:t xml:space="preserve">Przedmiotem opracowania </w:t>
      </w:r>
      <w:r w:rsidR="00BD65A4" w:rsidRPr="00BD65A4">
        <w:rPr>
          <w:rFonts w:ascii="Bookman Old Style" w:hAnsi="Bookman Old Style" w:cs="Bookman Old Style"/>
          <w:b/>
          <w:bCs/>
        </w:rPr>
        <w:t>D</w:t>
      </w:r>
      <w:r w:rsidRPr="00BD65A4">
        <w:rPr>
          <w:rFonts w:ascii="Bookman Old Style" w:hAnsi="Bookman Old Style" w:cs="Bookman Old Style"/>
          <w:b/>
          <w:bCs/>
        </w:rPr>
        <w:t xml:space="preserve">okumentacji projektowej należy objąć: </w:t>
      </w:r>
    </w:p>
    <w:p w14:paraId="2E1A8817" w14:textId="23539140" w:rsidR="000D7A4B" w:rsidRPr="005A5F0A" w:rsidRDefault="00B66247" w:rsidP="00BD65A4">
      <w:pPr>
        <w:spacing w:after="0"/>
        <w:ind w:left="360"/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/>
        </w:rPr>
        <w:t xml:space="preserve">remont </w:t>
      </w:r>
      <w:r w:rsidR="00AF562D">
        <w:rPr>
          <w:rFonts w:ascii="Bookman Old Style" w:hAnsi="Bookman Old Style"/>
        </w:rPr>
        <w:t xml:space="preserve">ogólnodostępnych </w:t>
      </w:r>
      <w:r>
        <w:rPr>
          <w:rFonts w:ascii="Bookman Old Style" w:hAnsi="Bookman Old Style"/>
        </w:rPr>
        <w:t xml:space="preserve">pomieszczeń </w:t>
      </w:r>
      <w:r w:rsidR="00AF562D">
        <w:rPr>
          <w:rFonts w:ascii="Bookman Old Style" w:hAnsi="Bookman Old Style"/>
        </w:rPr>
        <w:t xml:space="preserve">sanitarnych </w:t>
      </w:r>
      <w:r>
        <w:rPr>
          <w:rFonts w:ascii="Bookman Old Style" w:hAnsi="Bookman Old Style"/>
        </w:rPr>
        <w:t>wraz z przyległymi korytarzami</w:t>
      </w:r>
      <w:r w:rsidR="00AF562D">
        <w:rPr>
          <w:rFonts w:ascii="Bookman Old Style" w:hAnsi="Bookman Old Style"/>
        </w:rPr>
        <w:t xml:space="preserve"> oraz przystosowanie wybranych pomieszczeń biurowych do funkcji pomieszczeń socjalnych</w:t>
      </w:r>
      <w:r>
        <w:rPr>
          <w:rFonts w:ascii="Bookman Old Style" w:hAnsi="Bookman Old Style"/>
        </w:rPr>
        <w:t xml:space="preserve">, w tym m.in: wymiana </w:t>
      </w:r>
      <w:r w:rsidR="003627C0">
        <w:rPr>
          <w:rFonts w:ascii="Bookman Old Style" w:hAnsi="Bookman Old Style"/>
        </w:rPr>
        <w:t xml:space="preserve">istniejących </w:t>
      </w:r>
      <w:r>
        <w:rPr>
          <w:rFonts w:ascii="Bookman Old Style" w:hAnsi="Bookman Old Style"/>
        </w:rPr>
        <w:t>urządzeń sanitarnych, okładzin ściennych, stolarki drzwiowej, grzejników, pionów wod.-kan., oświetlenia</w:t>
      </w:r>
      <w:r w:rsidR="003627C0">
        <w:rPr>
          <w:rFonts w:ascii="Bookman Old Style" w:hAnsi="Bookman Old Style" w:cs="Bookman Old Style"/>
        </w:rPr>
        <w:t xml:space="preserve"> wraz z uwzględnieniem elementów białego montażu, armatury oraz standardowego wyposażenia w pomieszczeniach socjalnych.</w:t>
      </w:r>
    </w:p>
    <w:p w14:paraId="4AE39579" w14:textId="77777777" w:rsidR="000D7A4B" w:rsidRPr="00BC3EC0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 w:hanging="357"/>
        <w:contextualSpacing/>
        <w:jc w:val="both"/>
        <w:rPr>
          <w:rFonts w:ascii="Bookman Old Style" w:hAnsi="Bookman Old Style"/>
        </w:rPr>
      </w:pPr>
      <w:r w:rsidRPr="00AA79BE">
        <w:rPr>
          <w:rFonts w:ascii="Bookman Old Style" w:hAnsi="Bookman Old Style" w:cs="Bookman Old Style"/>
        </w:rPr>
        <w:t>W ramach wykonania Dokumentacji projektowej Wykonawca zobowiązany będzie do wykonania w szczególności następujących czynności:</w:t>
      </w:r>
    </w:p>
    <w:p w14:paraId="17EA28DD" w14:textId="62E3DE54" w:rsidR="000D7A4B" w:rsidRPr="00F9744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bookmarkStart w:id="0" w:name="_Hlk79488541"/>
      <w:r w:rsidRPr="00F64BB7">
        <w:rPr>
          <w:rFonts w:ascii="Bookman Old Style" w:eastAsia="Times New Roman" w:hAnsi="Bookman Old Style" w:cs="Bookman Old Style"/>
          <w:color w:val="000000"/>
          <w:lang w:eastAsia="pl-PL"/>
        </w:rPr>
        <w:t xml:space="preserve">uzyskania wszelkich niezbędnych do wykonania projektu dodatkowych pozwoleń, certyfikatów, opinii, uzgodnień i zatwierdzeń projektów </w:t>
      </w:r>
      <w:r w:rsidRPr="00F64BB7">
        <w:rPr>
          <w:rFonts w:ascii="Bookman Old Style" w:eastAsia="Times New Roman" w:hAnsi="Bookman Old Style" w:cs="Bookman Old Style"/>
          <w:color w:val="000000"/>
          <w:lang w:eastAsia="pl-PL"/>
        </w:rPr>
        <w:br/>
        <w:t>oraz wszelkich innych wymaganych opracowań i poniesieni</w:t>
      </w:r>
      <w:r w:rsidR="008465ED">
        <w:rPr>
          <w:rFonts w:ascii="Bookman Old Style" w:eastAsia="Times New Roman" w:hAnsi="Bookman Old Style" w:cs="Bookman Old Style"/>
          <w:color w:val="000000"/>
          <w:lang w:eastAsia="pl-PL"/>
        </w:rPr>
        <w:t>a</w:t>
      </w:r>
      <w:r w:rsidRPr="00F64BB7">
        <w:rPr>
          <w:rFonts w:ascii="Bookman Old Style" w:eastAsia="Times New Roman" w:hAnsi="Bookman Old Style" w:cs="Bookman Old Style"/>
          <w:color w:val="000000"/>
          <w:lang w:eastAsia="pl-PL"/>
        </w:rPr>
        <w:t xml:space="preserve"> opłat </w:t>
      </w:r>
      <w:r w:rsidRPr="00F64BB7">
        <w:rPr>
          <w:rFonts w:ascii="Bookman Old Style" w:eastAsia="Times New Roman" w:hAnsi="Bookman Old Style" w:cs="Bookman Old Style"/>
          <w:color w:val="000000"/>
          <w:lang w:eastAsia="pl-PL"/>
        </w:rPr>
        <w:br/>
        <w:t>z tym związanych;</w:t>
      </w:r>
    </w:p>
    <w:p w14:paraId="14012521" w14:textId="6813ABFC" w:rsidR="00B23008" w:rsidRPr="00C64C9C" w:rsidRDefault="000D7A4B" w:rsidP="00B23008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bookmarkStart w:id="1" w:name="_Hlk79490139"/>
      <w:r w:rsidRPr="00B23008">
        <w:rPr>
          <w:rFonts w:ascii="Bookman Old Style" w:hAnsi="Bookman Old Style" w:cs="Bookman Old Style"/>
          <w:color w:val="000000"/>
        </w:rPr>
        <w:t xml:space="preserve">wykonania inwentaryzacji budynku w zakresie </w:t>
      </w:r>
      <w:bookmarkStart w:id="2" w:name="_Hlk79488456"/>
      <w:r w:rsidRPr="00B23008">
        <w:rPr>
          <w:rFonts w:ascii="Bookman Old Style" w:hAnsi="Bookman Old Style" w:cs="Bookman Old Style"/>
          <w:color w:val="000000"/>
        </w:rPr>
        <w:t>niezbędnym do wykonania Przedmiotu zamówienia</w:t>
      </w:r>
      <w:bookmarkEnd w:id="1"/>
      <w:bookmarkEnd w:id="2"/>
      <w:r w:rsidRPr="00B23008">
        <w:rPr>
          <w:rFonts w:ascii="Bookman Old Style" w:eastAsia="Times New Roman" w:hAnsi="Bookman Old Style" w:cs="Bookman Old Style"/>
          <w:color w:val="000000"/>
          <w:lang w:eastAsia="pl-PL"/>
        </w:rPr>
        <w:t>;</w:t>
      </w:r>
    </w:p>
    <w:p w14:paraId="46645D71" w14:textId="7B520119" w:rsidR="000D7A4B" w:rsidRPr="00BC3EC0" w:rsidRDefault="000D7A4B" w:rsidP="00B23008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23008">
        <w:rPr>
          <w:rFonts w:ascii="Bookman Old Style" w:eastAsia="Times New Roman" w:hAnsi="Bookman Old Style" w:cs="Bookman Old Style"/>
          <w:color w:val="000000"/>
          <w:lang w:eastAsia="pl-PL"/>
        </w:rPr>
        <w:t>opracowania specyfikacji technicznych wykonania i odbioru robót budowlanych z podziałem na branże;</w:t>
      </w:r>
    </w:p>
    <w:p w14:paraId="13619C3C" w14:textId="5BF3EA62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opracowania kompletnej dokumentacji projektowej robót budowlanych</w:t>
      </w:r>
      <w:r w:rsidR="00953E47">
        <w:rPr>
          <w:rFonts w:ascii="Bookman Old Style" w:eastAsia="Times New Roman" w:hAnsi="Bookman Old Style" w:cs="Bookman Old Style"/>
          <w:color w:val="000000"/>
          <w:lang w:eastAsia="pl-PL"/>
        </w:rPr>
        <w:t xml:space="preserve"> (uwzględniającej dwa etapy realizacji)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, </w:t>
      </w:r>
      <w:r w:rsidR="00953E47">
        <w:rPr>
          <w:rFonts w:ascii="Bookman Old Style" w:eastAsia="Times New Roman" w:hAnsi="Bookman Old Style" w:cs="Bookman Old Style"/>
          <w:color w:val="000000"/>
          <w:lang w:eastAsia="pl-PL"/>
        </w:rPr>
        <w:t xml:space="preserve">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z określeniem parametrów technicznych i funkcjonalnych przyjętych rozwiązań materiałowych,</w:t>
      </w:r>
      <w:r w:rsidR="00953E47">
        <w:rPr>
          <w:rFonts w:ascii="Bookman Old Style" w:eastAsia="Times New Roman" w:hAnsi="Bookman Old Style" w:cs="Bookman Old Style"/>
          <w:color w:val="000000"/>
          <w:lang w:eastAsia="pl-PL"/>
        </w:rPr>
        <w:t xml:space="preserve">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wybranej technologii, maszyn, urządzeń i wyposażenia;</w:t>
      </w:r>
    </w:p>
    <w:p w14:paraId="22B357A8" w14:textId="77777777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uzyskania niezbędnych zgód na wykonania prac wynikających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br/>
        <w:t>z przedmiotowej dokumentacji;</w:t>
      </w:r>
    </w:p>
    <w:p w14:paraId="553681CD" w14:textId="40CD52DD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bookmarkStart w:id="3" w:name="_Hlk79490531"/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opracowania kosztorysów inwestorskich robót wraz z zestawieniem zbiorczym kosztów. </w:t>
      </w:r>
      <w:bookmarkEnd w:id="3"/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Kosztorysy należy sporządzić </w:t>
      </w:r>
      <w:r w:rsidR="00953E47">
        <w:rPr>
          <w:rFonts w:ascii="Bookman Old Style" w:eastAsia="Times New Roman" w:hAnsi="Bookman Old Style" w:cs="Bookman Old Style"/>
          <w:color w:val="000000"/>
          <w:lang w:eastAsia="pl-PL"/>
        </w:rPr>
        <w:t xml:space="preserve">z uwzględnieniem etapów realizacji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metodą szczegółową. Kosztorysy powinny zawierać również: szczegółowe przedmiary robót z opisem robót budowlanych w kolejności technologicznej ich</w:t>
      </w:r>
      <w:r w:rsidR="00B23008">
        <w:rPr>
          <w:rFonts w:ascii="Bookman Old Style" w:eastAsia="Times New Roman" w:hAnsi="Bookman Old Style" w:cs="Bookman Old Style"/>
          <w:color w:val="000000"/>
          <w:lang w:eastAsia="pl-PL"/>
        </w:rPr>
        <w:t xml:space="preserve">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wykonania, z podaniem ilości jednostek przedmiarowych robót wynikających z dokumentacji projektowej oraz podstaw do ustalenia cen jednostkowych robót lub nakładów rzeczowych, zbiorcze zestawienie kosztów (tabela elementów scalonych)</w:t>
      </w:r>
      <w:r w:rsidR="004135A6">
        <w:rPr>
          <w:rFonts w:ascii="Bookman Old Style" w:eastAsia="Times New Roman" w:hAnsi="Bookman Old Style" w:cs="Bookman Old Style"/>
          <w:color w:val="000000"/>
          <w:lang w:eastAsia="pl-PL"/>
        </w:rPr>
        <w:t>,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 wykazy materiałów i sprzętu</w:t>
      </w:r>
      <w:r w:rsidR="004135A6">
        <w:rPr>
          <w:rFonts w:ascii="Bookman Old Style" w:eastAsia="Times New Roman" w:hAnsi="Bookman Old Style" w:cs="Bookman Old Style"/>
          <w:color w:val="000000"/>
          <w:lang w:eastAsia="pl-PL"/>
        </w:rPr>
        <w:t>,</w:t>
      </w:r>
      <w:r w:rsidR="008465ED">
        <w:rPr>
          <w:rFonts w:ascii="Bookman Old Style" w:eastAsia="Times New Roman" w:hAnsi="Bookman Old Style" w:cs="Bookman Old Style"/>
          <w:color w:val="000000"/>
          <w:lang w:eastAsia="pl-PL"/>
        </w:rPr>
        <w:t xml:space="preserve"> (etapowość)</w:t>
      </w:r>
      <w:r w:rsidR="004135A6">
        <w:rPr>
          <w:rFonts w:ascii="Bookman Old Style" w:eastAsia="Times New Roman" w:hAnsi="Bookman Old Style" w:cs="Bookman Old Style"/>
          <w:color w:val="000000"/>
          <w:lang w:eastAsia="pl-PL"/>
        </w:rPr>
        <w:t>;</w:t>
      </w:r>
    </w:p>
    <w:p w14:paraId="271E7109" w14:textId="1FF0C6D9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wystąpienia w imieniu Zamawiającego do właściwego urzędu ze zgłoszeniem/ wnioskiem o wydanie decyzji o pozwoleniu na budowę wraz z uzyskaniem uprawomocnionego dokumentu</w:t>
      </w:r>
      <w:r w:rsidR="004135A6">
        <w:rPr>
          <w:rFonts w:ascii="Bookman Old Style" w:eastAsia="Times New Roman" w:hAnsi="Bookman Old Style" w:cs="Bookman Old Style"/>
          <w:color w:val="000000"/>
          <w:lang w:eastAsia="pl-PL"/>
        </w:rPr>
        <w:t>;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 </w:t>
      </w:r>
    </w:p>
    <w:p w14:paraId="55E33EC2" w14:textId="4262A71C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uzyskania i doręczenia Zamawiającemu prawomocnej decyzji o pozwoleniu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br/>
        <w:t>na budowę;</w:t>
      </w:r>
    </w:p>
    <w:p w14:paraId="09EB862D" w14:textId="20B9A3BD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w przypadku ogłoszenia przez Zamawiającego przetargu na realizację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br/>
        <w:t xml:space="preserve">robót budowlanych prowadzonych w oparciu o opracowaną dokumentację projektową - pisemne lub drogą elektroniczną udzielenie wszelkich wyjaśnień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lastRenderedPageBreak/>
        <w:t>i wątpliwości dotyczących projektu i zawartych w nim rozwiązań, w terminie 48 godzin od ich otrzymania od Zamawiającego za pośrednictwem poczty elektronicznej</w:t>
      </w:r>
      <w:r w:rsidR="00366A74">
        <w:rPr>
          <w:rFonts w:ascii="Bookman Old Style" w:eastAsia="Times New Roman" w:hAnsi="Bookman Old Style" w:cs="Bookman Old Style"/>
          <w:color w:val="000000"/>
          <w:lang w:eastAsia="pl-PL"/>
        </w:rPr>
        <w:t>;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 </w:t>
      </w:r>
    </w:p>
    <w:p w14:paraId="2B871CD4" w14:textId="77777777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bookmarkStart w:id="4" w:name="_Hlk79490476"/>
      <w:r w:rsidRPr="00BC3EC0">
        <w:rPr>
          <w:rFonts w:ascii="Bookman Old Style" w:hAnsi="Bookman Old Style"/>
        </w:rPr>
        <w:t>wykonanie aktualizacji kosztorysów inwestorskich (max. 3-krotnej) po uprzednim pisemnym powiadomieniu przez Zamawiającego w terminie do 5 dni roboczych od dnia otrzymania powiadomienia;</w:t>
      </w:r>
    </w:p>
    <w:bookmarkEnd w:id="4"/>
    <w:p w14:paraId="7969B87E" w14:textId="77777777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sprawowania nadzoru autorskiego do dnia bezusterkowego odbioru robót budowlanych prowadzonych w oparciu o opracowaną dokumentację projektową;</w:t>
      </w:r>
    </w:p>
    <w:p w14:paraId="67D7C4EA" w14:textId="0CCB471B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hAnsi="Bookman Old Style"/>
        </w:rPr>
        <w:t xml:space="preserve">opracowywanie wszelkich niezbędnych zmian Dokumentacji projektowej, w wypadku, gdy w toku realizacji robót budowlanych lub postępowania o udzielenie zamówienia publicznego na wyłonienie wykonawcy tych robót zajdzie taka potrzeba w tym m.in. aktualizacji kosztorysów inwestorskich, o których mowa w </w:t>
      </w:r>
      <w:r>
        <w:rPr>
          <w:rFonts w:ascii="Bookman Old Style" w:hAnsi="Bookman Old Style"/>
        </w:rPr>
        <w:t>pkt</w:t>
      </w:r>
      <w:r w:rsidRPr="00BC3EC0">
        <w:rPr>
          <w:rFonts w:ascii="Bookman Old Style" w:hAnsi="Bookman Old Style"/>
        </w:rPr>
        <w:t xml:space="preserve"> 1</w:t>
      </w:r>
      <w:r w:rsidR="002D67F4">
        <w:rPr>
          <w:rFonts w:ascii="Bookman Old Style" w:hAnsi="Bookman Old Style"/>
        </w:rPr>
        <w:t>0</w:t>
      </w:r>
      <w:r>
        <w:rPr>
          <w:rFonts w:ascii="Bookman Old Style" w:hAnsi="Bookman Old Style"/>
        </w:rPr>
        <w:t>)</w:t>
      </w:r>
      <w:r w:rsidRPr="00BC3EC0">
        <w:rPr>
          <w:rFonts w:ascii="Bookman Old Style" w:hAnsi="Bookman Old Style"/>
        </w:rPr>
        <w:t xml:space="preserve">. </w:t>
      </w:r>
    </w:p>
    <w:bookmarkEnd w:id="0"/>
    <w:p w14:paraId="5BAA2AAF" w14:textId="474FF117" w:rsidR="000D7A4B" w:rsidRPr="00677BF6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 w:cs="Bookman Old Style"/>
        </w:rPr>
      </w:pPr>
      <w:r w:rsidRPr="00AC2448">
        <w:rPr>
          <w:rFonts w:ascii="Bookman Old Style" w:hAnsi="Bookman Old Style" w:cs="Bookman Old Style"/>
        </w:rPr>
        <w:t xml:space="preserve">Przedmiot umowy w zakresie wskazanym w ust. </w:t>
      </w:r>
      <w:r w:rsidR="00AD1D12">
        <w:rPr>
          <w:rFonts w:ascii="Bookman Old Style" w:hAnsi="Bookman Old Style" w:cs="Bookman Old Style"/>
        </w:rPr>
        <w:t>3</w:t>
      </w:r>
      <w:r w:rsidRPr="003210C3">
        <w:rPr>
          <w:rFonts w:ascii="Bookman Old Style" w:hAnsi="Bookman Old Style" w:cs="Bookman Old Style"/>
        </w:rPr>
        <w:t xml:space="preserve"> pkt </w:t>
      </w:r>
      <w:r w:rsidR="002D67F4">
        <w:rPr>
          <w:rFonts w:ascii="Bookman Old Style" w:hAnsi="Bookman Old Style" w:cs="Bookman Old Style"/>
        </w:rPr>
        <w:t>9</w:t>
      </w:r>
      <w:r w:rsidRPr="005A54ED">
        <w:rPr>
          <w:rFonts w:ascii="Bookman Old Style" w:hAnsi="Bookman Old Style" w:cs="Bookman Old Style"/>
        </w:rPr>
        <w:t>)</w:t>
      </w:r>
      <w:r>
        <w:rPr>
          <w:rFonts w:ascii="Bookman Old Style" w:hAnsi="Bookman Old Style" w:cs="Bookman Old Style"/>
        </w:rPr>
        <w:t xml:space="preserve"> </w:t>
      </w:r>
      <w:r w:rsidRPr="005A54ED">
        <w:rPr>
          <w:rFonts w:ascii="Bookman Old Style" w:hAnsi="Bookman Old Style" w:cs="Bookman Old Style"/>
        </w:rPr>
        <w:t xml:space="preserve"> zostanie zrealizowany w okresie prowadzonego przez Zamawiającego postępowania o</w:t>
      </w:r>
      <w:r>
        <w:rPr>
          <w:rFonts w:ascii="Bookman Old Style" w:hAnsi="Bookman Old Style" w:cs="Bookman Old Style"/>
        </w:rPr>
        <w:t> </w:t>
      </w:r>
      <w:r w:rsidRPr="005A54ED">
        <w:rPr>
          <w:rFonts w:ascii="Bookman Old Style" w:hAnsi="Bookman Old Style" w:cs="Bookman Old Style"/>
        </w:rPr>
        <w:t xml:space="preserve">udzielenie zamówienia publicznego na realizację robót budowlanych na podstawie opracowanej </w:t>
      </w:r>
      <w:r w:rsidRPr="00017819">
        <w:rPr>
          <w:rFonts w:ascii="Bookman Old Style" w:hAnsi="Bookman Old Style" w:cs="Bookman Old Style"/>
        </w:rPr>
        <w:t>D</w:t>
      </w:r>
      <w:r w:rsidRPr="00247084">
        <w:rPr>
          <w:rFonts w:ascii="Bookman Old Style" w:hAnsi="Bookman Old Style" w:cs="Bookman Old Style"/>
        </w:rPr>
        <w:t>okumentacji projektowej</w:t>
      </w:r>
      <w:r w:rsidRPr="00677BF6">
        <w:rPr>
          <w:rFonts w:ascii="Bookman Old Style" w:hAnsi="Bookman Old Style" w:cs="Bookman Old Style"/>
        </w:rPr>
        <w:t>.</w:t>
      </w:r>
    </w:p>
    <w:p w14:paraId="2A346812" w14:textId="76C3B24D" w:rsidR="000D7A4B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 w:cs="Bookman Old Style"/>
        </w:rPr>
      </w:pPr>
      <w:r w:rsidRPr="006C3CC6">
        <w:rPr>
          <w:rFonts w:ascii="Bookman Old Style" w:hAnsi="Bookman Old Style" w:cs="Bookman Old Style"/>
        </w:rPr>
        <w:t xml:space="preserve">Przedmiot umowy </w:t>
      </w:r>
      <w:r w:rsidRPr="00F64BB7">
        <w:rPr>
          <w:rFonts w:ascii="Bookman Old Style" w:hAnsi="Bookman Old Style" w:cs="Bookman Old Style"/>
        </w:rPr>
        <w:t xml:space="preserve">w zakresie wskazanym w ust. 3 pkt </w:t>
      </w:r>
      <w:r w:rsidR="00B23008">
        <w:rPr>
          <w:rFonts w:ascii="Bookman Old Style" w:hAnsi="Bookman Old Style" w:cs="Bookman Old Style"/>
        </w:rPr>
        <w:t>1</w:t>
      </w:r>
      <w:r w:rsidR="004135A6">
        <w:rPr>
          <w:rFonts w:ascii="Bookman Old Style" w:hAnsi="Bookman Old Style" w:cs="Bookman Old Style"/>
        </w:rPr>
        <w:t>0</w:t>
      </w:r>
      <w:r>
        <w:rPr>
          <w:rFonts w:ascii="Bookman Old Style" w:hAnsi="Bookman Old Style" w:cs="Bookman Old Style"/>
        </w:rPr>
        <w:t>)</w:t>
      </w:r>
      <w:r w:rsidR="00B23008">
        <w:rPr>
          <w:rFonts w:ascii="Bookman Old Style" w:hAnsi="Bookman Old Style" w:cs="Bookman Old Style"/>
        </w:rPr>
        <w:t xml:space="preserve"> </w:t>
      </w:r>
      <w:r w:rsidR="004135A6">
        <w:rPr>
          <w:rFonts w:ascii="Bookman Old Style" w:hAnsi="Bookman Old Style" w:cs="Bookman Old Style"/>
        </w:rPr>
        <w:t>-</w:t>
      </w:r>
      <w:r w:rsidR="00B23008">
        <w:rPr>
          <w:rFonts w:ascii="Bookman Old Style" w:hAnsi="Bookman Old Style" w:cs="Bookman Old Style"/>
        </w:rPr>
        <w:t xml:space="preserve"> 12)</w:t>
      </w:r>
      <w:r w:rsidRPr="00F64BB7">
        <w:rPr>
          <w:rFonts w:ascii="Bookman Old Style" w:hAnsi="Bookman Old Style" w:cs="Bookman Old Style"/>
        </w:rPr>
        <w:t xml:space="preserve"> zostanie zrealizowany do dnia </w:t>
      </w:r>
      <w:r w:rsidRPr="00B97F72">
        <w:rPr>
          <w:rFonts w:ascii="Bookman Old Style" w:hAnsi="Bookman Old Style" w:cs="Bookman Old Style"/>
        </w:rPr>
        <w:t>bezusterkowego odbioru robót budowlanych.</w:t>
      </w:r>
      <w:r w:rsidRPr="00F64BB7">
        <w:rPr>
          <w:rFonts w:ascii="Bookman Old Style" w:hAnsi="Bookman Old Style" w:cs="Bookman Old Style"/>
        </w:rPr>
        <w:t xml:space="preserve"> Zamawiający poinformuje Wykonawcę na piśmie o terminie rozpoczęcia realizacji Przedmiotu umowy w zakresie określonym w ust. 3 pkt 1</w:t>
      </w:r>
      <w:r w:rsidR="004135A6">
        <w:rPr>
          <w:rFonts w:ascii="Bookman Old Style" w:hAnsi="Bookman Old Style" w:cs="Bookman Old Style"/>
        </w:rPr>
        <w:t>0</w:t>
      </w:r>
      <w:r w:rsidRPr="00F64BB7">
        <w:rPr>
          <w:rFonts w:ascii="Bookman Old Style" w:hAnsi="Bookman Old Style" w:cs="Bookman Old Style"/>
        </w:rPr>
        <w:t>)</w:t>
      </w:r>
      <w:r w:rsidR="004135A6">
        <w:rPr>
          <w:rFonts w:ascii="Bookman Old Style" w:hAnsi="Bookman Old Style" w:cs="Bookman Old Style"/>
        </w:rPr>
        <w:t xml:space="preserve"> - 12)</w:t>
      </w:r>
      <w:r w:rsidRPr="00F64BB7">
        <w:rPr>
          <w:rFonts w:ascii="Bookman Old Style" w:hAnsi="Bookman Old Style" w:cs="Bookman Old Style"/>
        </w:rPr>
        <w:t xml:space="preserve"> niezwłocznie po podjęciu stosownych decyzji.</w:t>
      </w:r>
    </w:p>
    <w:p w14:paraId="378954FA" w14:textId="77777777" w:rsidR="000D7A4B" w:rsidRPr="00900359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 w:cs="Bookman Old Style"/>
        </w:rPr>
      </w:pPr>
      <w:r w:rsidRPr="00900359">
        <w:rPr>
          <w:rFonts w:ascii="Bookman Old Style" w:hAnsi="Bookman Old Style" w:cs="Bookman Old Style"/>
        </w:rPr>
        <w:t xml:space="preserve">O konieczności dokonania zmian w Dokumentacji projektowej, o których mowa </w:t>
      </w:r>
    </w:p>
    <w:p w14:paraId="2A8DDDE1" w14:textId="4C9C2EDB" w:rsidR="000D7A4B" w:rsidRPr="00AA79BE" w:rsidRDefault="000D7A4B" w:rsidP="000D7A4B">
      <w:p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 w:cs="Bookman Old Style"/>
        </w:rPr>
      </w:pPr>
      <w:r w:rsidRPr="00AA79BE">
        <w:rPr>
          <w:rFonts w:ascii="Bookman Old Style" w:hAnsi="Bookman Old Style" w:cs="Bookman Old Style"/>
        </w:rPr>
        <w:t xml:space="preserve">w ust. 3 pkt </w:t>
      </w:r>
      <w:r>
        <w:rPr>
          <w:rFonts w:ascii="Bookman Old Style" w:hAnsi="Bookman Old Style" w:cs="Bookman Old Style"/>
        </w:rPr>
        <w:t>1</w:t>
      </w:r>
      <w:r w:rsidR="002D67F4">
        <w:rPr>
          <w:rFonts w:ascii="Bookman Old Style" w:hAnsi="Bookman Old Style" w:cs="Bookman Old Style"/>
        </w:rPr>
        <w:t>2</w:t>
      </w:r>
      <w:r>
        <w:rPr>
          <w:rFonts w:ascii="Bookman Old Style" w:hAnsi="Bookman Old Style" w:cs="Bookman Old Style"/>
        </w:rPr>
        <w:t>)</w:t>
      </w:r>
      <w:r w:rsidRPr="00AA79BE">
        <w:rPr>
          <w:rFonts w:ascii="Bookman Old Style" w:hAnsi="Bookman Old Style" w:cs="Bookman Old Style"/>
        </w:rPr>
        <w:t xml:space="preserve">, Zamawiający poinformuje </w:t>
      </w:r>
      <w:r w:rsidR="00F940A5">
        <w:rPr>
          <w:rFonts w:ascii="Bookman Old Style" w:hAnsi="Bookman Old Style" w:cs="Bookman Old Style"/>
        </w:rPr>
        <w:t>W</w:t>
      </w:r>
      <w:r w:rsidRPr="00AA79BE">
        <w:rPr>
          <w:rFonts w:ascii="Bookman Old Style" w:hAnsi="Bookman Old Style" w:cs="Bookman Old Style"/>
        </w:rPr>
        <w:t xml:space="preserve">ykonawcę na piśmie wyznaczając odpowiedni termin na dokonanie zmian. </w:t>
      </w:r>
    </w:p>
    <w:p w14:paraId="1F85B929" w14:textId="661865AD" w:rsidR="000D7A4B" w:rsidRPr="009508DC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/>
        </w:rPr>
      </w:pPr>
      <w:r w:rsidRPr="00AA79BE">
        <w:rPr>
          <w:rFonts w:ascii="Bookman Old Style" w:hAnsi="Bookman Old Style" w:cs="Bookman Old Style"/>
        </w:rPr>
        <w:t xml:space="preserve">Dokumentacja projektowa winna zostać opracowana z należytą starannością </w:t>
      </w:r>
      <w:r w:rsidRPr="00AA79BE">
        <w:rPr>
          <w:rFonts w:ascii="Bookman Old Style" w:hAnsi="Bookman Old Style" w:cs="Bookman Old Style"/>
        </w:rPr>
        <w:br/>
        <w:t xml:space="preserve">w oparciu o powszechnie obowiązujące przepisy prawa i uwzględniać miejscowe normy przenoszące normy polskie i europejskie lub normy innych państw członkowskich Europejskiego Obszaru Gospodarczego przenoszących te normy, a w zakresie niesprzecznym także zgodnie z wymaganiami ustawy z dnia 7 lipca 1994 r. Prawo budowlane </w:t>
      </w:r>
      <w:r w:rsidR="002D67F4" w:rsidRPr="00B5145A">
        <w:rPr>
          <w:rFonts w:ascii="Bookman Old Style" w:eastAsia="Times New Roman" w:hAnsi="Bookman Old Style"/>
          <w:lang w:bidi="en-US"/>
        </w:rPr>
        <w:t>(Dz.U z 202</w:t>
      </w:r>
      <w:r w:rsidR="002D67F4">
        <w:rPr>
          <w:rFonts w:ascii="Bookman Old Style" w:eastAsia="Times New Roman" w:hAnsi="Bookman Old Style"/>
          <w:lang w:bidi="en-US"/>
        </w:rPr>
        <w:t>1</w:t>
      </w:r>
      <w:r w:rsidR="002D67F4" w:rsidRPr="00B5145A">
        <w:rPr>
          <w:rFonts w:ascii="Bookman Old Style" w:eastAsia="Times New Roman" w:hAnsi="Bookman Old Style"/>
          <w:lang w:bidi="en-US"/>
        </w:rPr>
        <w:t xml:space="preserve">r. poz. </w:t>
      </w:r>
      <w:r w:rsidR="002D67F4">
        <w:rPr>
          <w:rFonts w:ascii="Bookman Old Style" w:eastAsia="Times New Roman" w:hAnsi="Bookman Old Style"/>
          <w:lang w:bidi="en-US"/>
        </w:rPr>
        <w:t>2351</w:t>
      </w:r>
      <w:r w:rsidR="002D67F4" w:rsidRPr="00B5145A">
        <w:rPr>
          <w:rFonts w:ascii="Bookman Old Style" w:eastAsia="Times New Roman" w:hAnsi="Bookman Old Style"/>
          <w:lang w:bidi="en-US"/>
        </w:rPr>
        <w:t xml:space="preserve"> ze zm.), </w:t>
      </w:r>
      <w:r w:rsidRPr="00AA79BE">
        <w:rPr>
          <w:rFonts w:ascii="Bookman Old Style" w:hAnsi="Bookman Old Style" w:cs="Bookman Old Style"/>
        </w:rPr>
        <w:t>dalej zwanej „Prawem budowlanym” i przepisów wykonawczych, a w szczególności:</w:t>
      </w:r>
    </w:p>
    <w:p w14:paraId="7F63841D" w14:textId="77777777" w:rsidR="00D40C50" w:rsidRPr="009508DC" w:rsidRDefault="00D40C50" w:rsidP="00D40C50">
      <w:pPr>
        <w:numPr>
          <w:ilvl w:val="1"/>
          <w:numId w:val="21"/>
        </w:numPr>
        <w:tabs>
          <w:tab w:val="left" w:pos="851"/>
        </w:tabs>
        <w:spacing w:after="0" w:line="240" w:lineRule="auto"/>
        <w:ind w:left="851" w:hanging="42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rozporządzeniem </w:t>
      </w:r>
      <w:r>
        <w:rPr>
          <w:rFonts w:ascii="Bookman Old Style" w:hAnsi="Bookman Old Style" w:cs="Bookman Old Style"/>
        </w:rPr>
        <w:t xml:space="preserve">Ministra Rozwoju i Technologii z dnia 20 grudnia 2021 r. w sprawie szczegółowego zakresu i formy dokumentacji projektowej, specyfikacji technicznych wykonania i odbioru robót budowlanych oraz programu funkcjonalno-użytkowego </w:t>
      </w:r>
      <w:r w:rsidRPr="00AC2448">
        <w:rPr>
          <w:rFonts w:ascii="Bookman Old Style" w:hAnsi="Bookman Old Style" w:cs="Bookman Old Style"/>
        </w:rPr>
        <w:t xml:space="preserve">(Dz. U. z </w:t>
      </w:r>
      <w:r>
        <w:rPr>
          <w:rFonts w:ascii="Bookman Old Style" w:hAnsi="Bookman Old Style" w:cs="Bookman Old Style"/>
        </w:rPr>
        <w:t>2021</w:t>
      </w:r>
      <w:r w:rsidRPr="00AC2448">
        <w:rPr>
          <w:rFonts w:ascii="Bookman Old Style" w:hAnsi="Bookman Old Style" w:cs="Bookman Old Style"/>
        </w:rPr>
        <w:t xml:space="preserve"> r. poz. </w:t>
      </w:r>
      <w:r>
        <w:rPr>
          <w:rFonts w:ascii="Bookman Old Style" w:hAnsi="Bookman Old Style" w:cs="Bookman Old Style"/>
        </w:rPr>
        <w:t>2454</w:t>
      </w:r>
      <w:r w:rsidRPr="00AC2448">
        <w:rPr>
          <w:rFonts w:ascii="Bookman Old Style" w:hAnsi="Bookman Old Style" w:cs="Bookman Old Style"/>
        </w:rPr>
        <w:t>);</w:t>
      </w:r>
    </w:p>
    <w:p w14:paraId="23803F4C" w14:textId="77777777" w:rsidR="00D40C50" w:rsidRPr="009508DC" w:rsidRDefault="00D40C50" w:rsidP="00D40C50">
      <w:pPr>
        <w:numPr>
          <w:ilvl w:val="1"/>
          <w:numId w:val="21"/>
        </w:numPr>
        <w:tabs>
          <w:tab w:val="left" w:pos="851"/>
        </w:tabs>
        <w:spacing w:after="0" w:line="240" w:lineRule="auto"/>
        <w:ind w:left="851" w:hanging="42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rozporządzeniem </w:t>
      </w:r>
      <w:r>
        <w:rPr>
          <w:rFonts w:ascii="Bookman Old Style" w:hAnsi="Bookman Old Style" w:cs="Bookman Old Style"/>
        </w:rPr>
        <w:t>Ministra Rozwoju i Technologii z dnia 20 grudnia 2021 r. w sprawie określenia metod i podstaw sporządzania kosztorysu inwestorskiego, obliczenia planowanych kosztów prac projektowych oraz planowanych kosztów robót budowlanych określonych w programie funkcjonalno-użytkowym</w:t>
      </w:r>
      <w:r w:rsidRPr="00AC2448" w:rsidDel="00976720">
        <w:rPr>
          <w:rFonts w:ascii="Bookman Old Style" w:hAnsi="Bookman Old Style" w:cs="Bookman Old Style"/>
        </w:rPr>
        <w:t xml:space="preserve"> </w:t>
      </w:r>
      <w:r w:rsidRPr="00AC2448">
        <w:rPr>
          <w:rFonts w:ascii="Bookman Old Style" w:hAnsi="Bookman Old Style" w:cs="Bookman Old Style"/>
        </w:rPr>
        <w:t xml:space="preserve">(Dz. U. z </w:t>
      </w:r>
      <w:r>
        <w:rPr>
          <w:rFonts w:ascii="Bookman Old Style" w:hAnsi="Bookman Old Style" w:cs="Bookman Old Style"/>
        </w:rPr>
        <w:t>2021</w:t>
      </w:r>
      <w:r w:rsidRPr="00AC2448">
        <w:rPr>
          <w:rFonts w:ascii="Bookman Old Style" w:hAnsi="Bookman Old Style" w:cs="Bookman Old Style"/>
        </w:rPr>
        <w:t xml:space="preserve"> r. poz.</w:t>
      </w:r>
      <w:r>
        <w:rPr>
          <w:rFonts w:ascii="Bookman Old Style" w:hAnsi="Bookman Old Style" w:cs="Bookman Old Style"/>
        </w:rPr>
        <w:t xml:space="preserve"> 2458</w:t>
      </w:r>
      <w:r w:rsidRPr="00AC2448">
        <w:rPr>
          <w:rFonts w:ascii="Bookman Old Style" w:hAnsi="Bookman Old Style" w:cs="Bookman Old Style"/>
        </w:rPr>
        <w:t>);</w:t>
      </w:r>
    </w:p>
    <w:p w14:paraId="5F96660E" w14:textId="4F8631EC" w:rsidR="000D7A4B" w:rsidRPr="009508DC" w:rsidRDefault="000D7A4B" w:rsidP="000D7A4B">
      <w:pPr>
        <w:numPr>
          <w:ilvl w:val="1"/>
          <w:numId w:val="21"/>
        </w:numPr>
        <w:tabs>
          <w:tab w:val="left" w:pos="851"/>
        </w:tabs>
        <w:spacing w:after="0" w:line="240" w:lineRule="auto"/>
        <w:ind w:left="851" w:hanging="42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ustawą z dnia 15 grudnia 2000 r. o samorządach zawodowych architektów oraz inżynierów budownictwa (Dz. U. z 2019 r., poz. 1117)</w:t>
      </w:r>
      <w:r w:rsidR="00D40C50">
        <w:rPr>
          <w:rFonts w:ascii="Bookman Old Style" w:hAnsi="Bookman Old Style" w:cs="Bookman Old Style"/>
        </w:rPr>
        <w:t>.</w:t>
      </w:r>
    </w:p>
    <w:p w14:paraId="27D616F5" w14:textId="77777777" w:rsidR="000D7A4B" w:rsidRPr="009508DC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 Dokumentacji projektowej będą wskazane do zastosowania wyroby budowlane dopuszczone do obrotu i powszechnego stosowania na terenie Polski i państw należących do Unii Europejskiej. </w:t>
      </w:r>
    </w:p>
    <w:p w14:paraId="5B3B6FBF" w14:textId="77777777" w:rsidR="000D7A4B" w:rsidRPr="009508DC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Przekazana Dokumentacja projektowa ma zawierać wykaz opracowań </w:t>
      </w:r>
      <w:r w:rsidRPr="00AC2448">
        <w:rPr>
          <w:rFonts w:ascii="Bookman Old Style" w:hAnsi="Bookman Old Style" w:cs="Bookman Old Style"/>
        </w:rPr>
        <w:br/>
        <w:t>oraz zawierać oświadczenie projektanta, że:</w:t>
      </w:r>
    </w:p>
    <w:p w14:paraId="123ADBD0" w14:textId="77777777" w:rsidR="000D7A4B" w:rsidRPr="009508DC" w:rsidRDefault="000D7A4B" w:rsidP="000D7A4B">
      <w:pPr>
        <w:numPr>
          <w:ilvl w:val="0"/>
          <w:numId w:val="22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została opracowana zgodnie z umową i obowiązującymi przepisami;</w:t>
      </w:r>
    </w:p>
    <w:p w14:paraId="770F83D7" w14:textId="77777777" w:rsidR="000D7A4B" w:rsidRPr="009508DC" w:rsidRDefault="000D7A4B" w:rsidP="000D7A4B">
      <w:pPr>
        <w:numPr>
          <w:ilvl w:val="0"/>
          <w:numId w:val="22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jest kompletna z punktu widzenia celu, któremu ma służyć i nadaje się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do realizacji;</w:t>
      </w:r>
    </w:p>
    <w:p w14:paraId="2941C1AC" w14:textId="77777777" w:rsidR="000D7A4B" w:rsidRPr="00991C48" w:rsidRDefault="000D7A4B" w:rsidP="000D7A4B">
      <w:pPr>
        <w:numPr>
          <w:ilvl w:val="0"/>
          <w:numId w:val="22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lastRenderedPageBreak/>
        <w:t>posiada wymagane opinie, uzgodnienia, zgody i pozwolenia w zakresie wynikającym z obowiązujących przepisów, nawet jeżeli ich nie przewidziano umową</w:t>
      </w:r>
      <w:r w:rsidRPr="003210C3">
        <w:rPr>
          <w:rFonts w:ascii="Bookman Old Style" w:hAnsi="Bookman Old Style"/>
        </w:rPr>
        <w:t>.</w:t>
      </w:r>
    </w:p>
    <w:p w14:paraId="5AAFB2FB" w14:textId="0B258854" w:rsidR="000D7A4B" w:rsidRPr="00247084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contextualSpacing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/>
        </w:rPr>
        <w:t xml:space="preserve">Dokumentacja projektowa stanowiła będzie element opisu przedmiotu zamówienia na wykonanie robót budowlanych i wobec tego, Wykonawca zobowiązany jest do opracowania dokumentacji z uwzględnieniem </w:t>
      </w:r>
      <w:r w:rsidRPr="00017819">
        <w:rPr>
          <w:rFonts w:ascii="Bookman Old Style" w:hAnsi="Bookman Old Style"/>
        </w:rPr>
        <w:t xml:space="preserve">zasad opisu przedmiotu zamówienia, o których mowa zwłaszcza w przepisie art. </w:t>
      </w:r>
      <w:r w:rsidR="00EB174C">
        <w:rPr>
          <w:rFonts w:ascii="Bookman Old Style" w:hAnsi="Bookman Old Style"/>
        </w:rPr>
        <w:t>9</w:t>
      </w:r>
      <w:r w:rsidRPr="00017819">
        <w:rPr>
          <w:rFonts w:ascii="Bookman Old Style" w:hAnsi="Bookman Old Style"/>
        </w:rPr>
        <w:t>9 ustawy z d</w:t>
      </w:r>
      <w:r w:rsidRPr="00247084">
        <w:rPr>
          <w:rFonts w:ascii="Bookman Old Style" w:hAnsi="Bookman Old Style"/>
        </w:rPr>
        <w:t xml:space="preserve">nia </w:t>
      </w:r>
      <w:r w:rsidR="00EB174C">
        <w:rPr>
          <w:rFonts w:ascii="Bookman Old Style" w:hAnsi="Bookman Old Style"/>
        </w:rPr>
        <w:t xml:space="preserve">11 września 2019r. </w:t>
      </w:r>
      <w:r w:rsidRPr="00247084">
        <w:rPr>
          <w:rFonts w:ascii="Bookman Old Style" w:hAnsi="Bookman Old Style"/>
        </w:rPr>
        <w:t xml:space="preserve">- Prawo zamówień publicznych (Dz. U. z </w:t>
      </w:r>
      <w:r w:rsidR="00EB174C" w:rsidRPr="00247084">
        <w:rPr>
          <w:rFonts w:ascii="Bookman Old Style" w:hAnsi="Bookman Old Style"/>
        </w:rPr>
        <w:t>20</w:t>
      </w:r>
      <w:r w:rsidR="00EB174C">
        <w:rPr>
          <w:rFonts w:ascii="Bookman Old Style" w:hAnsi="Bookman Old Style"/>
        </w:rPr>
        <w:t>21</w:t>
      </w:r>
      <w:r w:rsidR="00EB174C" w:rsidRPr="00247084">
        <w:rPr>
          <w:rFonts w:ascii="Bookman Old Style" w:hAnsi="Bookman Old Style"/>
        </w:rPr>
        <w:t xml:space="preserve"> </w:t>
      </w:r>
      <w:r w:rsidRPr="00247084">
        <w:rPr>
          <w:rFonts w:ascii="Bookman Old Style" w:hAnsi="Bookman Old Style"/>
        </w:rPr>
        <w:t xml:space="preserve">r. poz. </w:t>
      </w:r>
      <w:r w:rsidR="00EB174C">
        <w:rPr>
          <w:rFonts w:ascii="Bookman Old Style" w:hAnsi="Bookman Old Style"/>
        </w:rPr>
        <w:t xml:space="preserve">1129 </w:t>
      </w:r>
      <w:r>
        <w:rPr>
          <w:rFonts w:ascii="Bookman Old Style" w:hAnsi="Bookman Old Style"/>
        </w:rPr>
        <w:t xml:space="preserve">z późn. zm. </w:t>
      </w:r>
      <w:r w:rsidRPr="00247084">
        <w:rPr>
          <w:rFonts w:ascii="Bookman Old Style" w:hAnsi="Bookman Old Style"/>
        </w:rPr>
        <w:t>).</w:t>
      </w:r>
    </w:p>
    <w:p w14:paraId="21723CAC" w14:textId="77777777" w:rsidR="000D7A4B" w:rsidRPr="00247084" w:rsidRDefault="000D7A4B" w:rsidP="000D7A4B">
      <w:p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eastAsia="Times New Roman" w:hAnsi="Bookman Old Style" w:cs="Bookman Old Style"/>
          <w:b/>
          <w:lang w:eastAsia="pl-PL"/>
        </w:rPr>
      </w:pPr>
    </w:p>
    <w:p w14:paraId="368E6522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9508DC">
        <w:rPr>
          <w:rFonts w:ascii="Bookman Old Style" w:eastAsia="Times New Roman" w:hAnsi="Bookman Old Style" w:cs="Times New Roman"/>
          <w:b/>
          <w:lang w:eastAsia="pl-PL"/>
        </w:rPr>
        <w:t>§</w:t>
      </w:r>
      <w:r w:rsidRPr="00AC2448">
        <w:rPr>
          <w:rFonts w:ascii="Bookman Old Style" w:eastAsia="Times New Roman" w:hAnsi="Bookman Old Style" w:cs="Bookman Old Style"/>
          <w:b/>
          <w:lang w:eastAsia="pl-PL"/>
        </w:rPr>
        <w:t xml:space="preserve"> 2.</w:t>
      </w:r>
    </w:p>
    <w:p w14:paraId="0FCA8A3E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Obowiązki Stron</w:t>
      </w:r>
    </w:p>
    <w:p w14:paraId="68262B89" w14:textId="77777777" w:rsidR="000D7A4B" w:rsidRPr="009508DC" w:rsidRDefault="000D7A4B" w:rsidP="000D7A4B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ramach zawartej umowy Zamawiający zobowiązuje się do:</w:t>
      </w:r>
    </w:p>
    <w:p w14:paraId="1B611DC2" w14:textId="77777777" w:rsidR="000D7A4B" w:rsidRPr="009508DC" w:rsidRDefault="000D7A4B" w:rsidP="000D7A4B">
      <w:pPr>
        <w:numPr>
          <w:ilvl w:val="0"/>
          <w:numId w:val="13"/>
        </w:numPr>
        <w:tabs>
          <w:tab w:val="left" w:pos="851"/>
        </w:tabs>
        <w:spacing w:after="0" w:line="240" w:lineRule="auto"/>
        <w:ind w:left="851" w:hanging="45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udzielania Wykonawcy odpowiedzi na j</w:t>
      </w:r>
      <w:r w:rsidRPr="003210C3">
        <w:rPr>
          <w:rFonts w:ascii="Bookman Old Style" w:eastAsia="Times New Roman" w:hAnsi="Bookman Old Style" w:cs="Bookman Old Style"/>
          <w:lang w:eastAsia="pl-PL"/>
        </w:rPr>
        <w:t>ego pisemne lub przekazane wiadomością e-mail wystąpienie w terminie 5 dni roboczych liczonych od dnia otrzymania danego wystąpienia;</w:t>
      </w:r>
    </w:p>
    <w:p w14:paraId="77BF6008" w14:textId="77777777" w:rsidR="000D7A4B" w:rsidRPr="009508DC" w:rsidRDefault="000D7A4B" w:rsidP="000D7A4B">
      <w:pPr>
        <w:numPr>
          <w:ilvl w:val="0"/>
          <w:numId w:val="13"/>
        </w:numPr>
        <w:tabs>
          <w:tab w:val="left" w:pos="851"/>
        </w:tabs>
        <w:spacing w:after="0" w:line="240" w:lineRule="auto"/>
        <w:ind w:left="851" w:hanging="45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współdziałania w celu uzyskania Przedmiotu umowy spełniającego cele określone w umowie.</w:t>
      </w:r>
    </w:p>
    <w:p w14:paraId="03D41AD5" w14:textId="77777777" w:rsidR="000D7A4B" w:rsidRPr="009508DC" w:rsidRDefault="000D7A4B" w:rsidP="000D7A4B">
      <w:pPr>
        <w:numPr>
          <w:ilvl w:val="0"/>
          <w:numId w:val="2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Strony zobowiązują się do wzajemnego i niezwłocznego powiadamiania się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na piśmie lub mailowo o zaistniałych przeszkodach w wypełnianiu wzajemnych zobowiązań w trakcie wykonywania umowy.</w:t>
      </w:r>
    </w:p>
    <w:p w14:paraId="7B15FDAB" w14:textId="77777777" w:rsidR="000D7A4B" w:rsidRPr="009508DC" w:rsidRDefault="000D7A4B" w:rsidP="000D7A4B">
      <w:pPr>
        <w:numPr>
          <w:ilvl w:val="0"/>
          <w:numId w:val="2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zobowiązany jest podporządkować się wskazówkom Zamawiającego dotyczącym sposobu wykonania umowy. Wskazówki nie mogą być sprzeczne z umową, mogą jednak doprecyzowywać jej postanowienia.</w:t>
      </w:r>
    </w:p>
    <w:p w14:paraId="15B19457" w14:textId="77777777" w:rsidR="000D7A4B" w:rsidRPr="00AC2448" w:rsidRDefault="000D7A4B" w:rsidP="000D7A4B">
      <w:pPr>
        <w:spacing w:after="0" w:line="240" w:lineRule="auto"/>
        <w:rPr>
          <w:rFonts w:ascii="Bookman Old Style" w:eastAsia="Times New Roman" w:hAnsi="Bookman Old Style" w:cs="Bookman Old Style"/>
          <w:b/>
          <w:lang w:eastAsia="pl-PL"/>
        </w:rPr>
      </w:pPr>
    </w:p>
    <w:p w14:paraId="589493F6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9508DC">
        <w:rPr>
          <w:rFonts w:ascii="Bookman Old Style" w:eastAsia="Times New Roman" w:hAnsi="Bookman Old Style" w:cs="Times New Roman"/>
          <w:b/>
          <w:lang w:eastAsia="pl-PL"/>
        </w:rPr>
        <w:t>§</w:t>
      </w:r>
      <w:r w:rsidRPr="00AC2448">
        <w:rPr>
          <w:rFonts w:ascii="Bookman Old Style" w:eastAsia="Times New Roman" w:hAnsi="Bookman Old Style" w:cs="Bookman Old Style"/>
          <w:b/>
          <w:lang w:eastAsia="pl-PL"/>
        </w:rPr>
        <w:t xml:space="preserve"> 3.</w:t>
      </w:r>
    </w:p>
    <w:p w14:paraId="56FD33B6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Termin wykonania przedmiotu umowy</w:t>
      </w:r>
    </w:p>
    <w:p w14:paraId="4AB5A3CF" w14:textId="77777777" w:rsidR="000D7A4B" w:rsidRPr="009508DC" w:rsidRDefault="000D7A4B" w:rsidP="000D7A4B">
      <w:pPr>
        <w:tabs>
          <w:tab w:val="left" w:pos="426"/>
        </w:tabs>
        <w:spacing w:after="0" w:line="240" w:lineRule="auto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Umowa została zawarta na czas określony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, na 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okres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od dnia jej zawarcia</w:t>
      </w:r>
      <w:r w:rsidRPr="00017819">
        <w:rPr>
          <w:rFonts w:ascii="Bookman Old Style" w:eastAsia="Times New Roman" w:hAnsi="Bookman Old Style" w:cs="Bookman Old Style"/>
          <w:b/>
          <w:lang w:eastAsia="pl-PL"/>
        </w:rPr>
        <w:t xml:space="preserve">, </w:t>
      </w:r>
      <w:r w:rsidRPr="00247084">
        <w:rPr>
          <w:rFonts w:ascii="Bookman Old Style" w:eastAsia="Times New Roman" w:hAnsi="Bookman Old Style" w:cs="Bookman Old Style"/>
          <w:lang w:eastAsia="pl-PL"/>
        </w:rPr>
        <w:t>z tym że Wykonawca wykona Przedmiot umowy:</w:t>
      </w:r>
    </w:p>
    <w:p w14:paraId="355A1C1C" w14:textId="02407F41" w:rsidR="000D7A4B" w:rsidRPr="009508DC" w:rsidRDefault="000D7A4B" w:rsidP="000D7A4B">
      <w:pPr>
        <w:numPr>
          <w:ilvl w:val="2"/>
          <w:numId w:val="12"/>
        </w:numPr>
        <w:tabs>
          <w:tab w:val="left" w:pos="851"/>
        </w:tabs>
        <w:spacing w:after="0" w:line="240" w:lineRule="auto"/>
        <w:ind w:left="851" w:hanging="227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 xml:space="preserve">w terminie </w:t>
      </w:r>
      <w:r w:rsidR="002774C3">
        <w:rPr>
          <w:rFonts w:ascii="Bookman Old Style" w:eastAsia="Times New Roman" w:hAnsi="Bookman Old Style" w:cs="Bookman Old Style"/>
          <w:b/>
          <w:lang w:eastAsia="pl-PL"/>
        </w:rPr>
        <w:t>1</w:t>
      </w:r>
      <w:r w:rsidR="00112843">
        <w:rPr>
          <w:rFonts w:ascii="Bookman Old Style" w:eastAsia="Times New Roman" w:hAnsi="Bookman Old Style" w:cs="Bookman Old Style"/>
          <w:b/>
          <w:lang w:eastAsia="pl-PL"/>
        </w:rPr>
        <w:t>4</w:t>
      </w:r>
      <w:r w:rsidR="002774C3">
        <w:rPr>
          <w:rFonts w:ascii="Bookman Old Style" w:eastAsia="Times New Roman" w:hAnsi="Bookman Old Style" w:cs="Bookman Old Style"/>
          <w:b/>
          <w:lang w:eastAsia="pl-PL"/>
        </w:rPr>
        <w:t>0</w:t>
      </w:r>
      <w:r w:rsidR="002774C3" w:rsidRPr="00AC2448">
        <w:rPr>
          <w:rFonts w:ascii="Bookman Old Style" w:eastAsia="Times New Roman" w:hAnsi="Bookman Old Style" w:cs="Bookman Old Style"/>
          <w:b/>
          <w:lang w:eastAsia="pl-PL"/>
        </w:rPr>
        <w:t xml:space="preserve"> </w:t>
      </w:r>
      <w:r w:rsidRPr="00AC2448">
        <w:rPr>
          <w:rFonts w:ascii="Bookman Old Style" w:eastAsia="Times New Roman" w:hAnsi="Bookman Old Style" w:cs="Bookman Old Style"/>
          <w:b/>
          <w:lang w:eastAsia="pl-PL"/>
        </w:rPr>
        <w:t>dni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kalendarzowych (zgodnie z ofertą Wykonawcy)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 xml:space="preserve">od dnia zawarcia umowy, tj. </w:t>
      </w:r>
      <w:r w:rsidRPr="003210C3">
        <w:rPr>
          <w:rFonts w:ascii="Bookman Old Style" w:eastAsia="Times New Roman" w:hAnsi="Bookman Old Style" w:cs="Bookman Old Style"/>
          <w:b/>
          <w:lang w:eastAsia="pl-PL"/>
        </w:rPr>
        <w:t>do dnia …………..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, w zakresie,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opracowania dokumentacji budowlano-wykonawczej</w:t>
      </w:r>
      <w:r w:rsidRPr="00017819">
        <w:rPr>
          <w:rFonts w:ascii="Bookman Old Style" w:eastAsia="Times New Roman" w:hAnsi="Bookman Old Style" w:cs="Bookman Old Style"/>
          <w:lang w:eastAsia="pl-PL"/>
        </w:rPr>
        <w:t xml:space="preserve"> wraz z niezbędnymi uzgodnieniami i uzyskaniem decyzji administracyjnych, o którym mowa w § 1 ust. 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3 pkt 1)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A444A8">
        <w:rPr>
          <w:rFonts w:ascii="Bookman Old Style" w:eastAsia="Times New Roman" w:hAnsi="Bookman Old Style" w:cs="Bookman Old Style"/>
          <w:lang w:eastAsia="pl-PL"/>
        </w:rPr>
        <w:t>9</w:t>
      </w:r>
      <w:r w:rsidRPr="006C3CC6">
        <w:rPr>
          <w:rFonts w:ascii="Bookman Old Style" w:eastAsia="Times New Roman" w:hAnsi="Bookman Old Style" w:cs="Bookman Old Style"/>
          <w:lang w:eastAsia="pl-PL"/>
        </w:rPr>
        <w:t>) umowy</w:t>
      </w:r>
      <w:r w:rsidRPr="001D3FCB">
        <w:rPr>
          <w:rFonts w:ascii="Bookman Old Style" w:eastAsia="Times New Roman" w:hAnsi="Bookman Old Style" w:cs="Bookman Old Style"/>
          <w:lang w:eastAsia="pl-PL"/>
        </w:rPr>
        <w:t>;</w:t>
      </w:r>
    </w:p>
    <w:p w14:paraId="5CF524D4" w14:textId="33ED3D80" w:rsidR="000D7A4B" w:rsidRPr="009508DC" w:rsidRDefault="000D7A4B" w:rsidP="000D7A4B">
      <w:pPr>
        <w:numPr>
          <w:ilvl w:val="2"/>
          <w:numId w:val="12"/>
        </w:numPr>
        <w:tabs>
          <w:tab w:val="left" w:pos="851"/>
        </w:tabs>
        <w:spacing w:after="0" w:line="240" w:lineRule="auto"/>
        <w:ind w:left="851" w:hanging="227"/>
        <w:contextualSpacing/>
        <w:jc w:val="both"/>
        <w:rPr>
          <w:rFonts w:ascii="Bookman Old Style" w:hAnsi="Bookman Old Style"/>
        </w:rPr>
      </w:pPr>
      <w:r w:rsidRPr="00900359">
        <w:rPr>
          <w:rFonts w:ascii="Bookman Old Style" w:eastAsia="Times New Roman" w:hAnsi="Bookman Old Style" w:cs="Bookman Old Style"/>
          <w:b/>
          <w:bCs/>
          <w:lang w:eastAsia="pl-PL"/>
        </w:rPr>
        <w:t>do dnia bezusterkowego odbioru robót budowlanych</w:t>
      </w:r>
      <w:r w:rsidRPr="00AC2448">
        <w:rPr>
          <w:rFonts w:ascii="Bookman Old Style" w:eastAsia="Times New Roman" w:hAnsi="Bookman Old Style" w:cs="Bookman Old Style"/>
          <w:bCs/>
          <w:lang w:eastAsia="pl-PL"/>
        </w:rPr>
        <w:t>,</w:t>
      </w:r>
      <w:r>
        <w:rPr>
          <w:rFonts w:ascii="Bookman Old Style" w:eastAsia="Times New Roman" w:hAnsi="Bookman Old Style" w:cs="Bookman Old Style"/>
          <w:bCs/>
          <w:lang w:eastAsia="pl-PL"/>
        </w:rPr>
        <w:t xml:space="preserve"> 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w zakresie sprawowania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nadzoru autorskiego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, o którym mowa w § 1 ust. </w:t>
      </w:r>
      <w:r w:rsidRPr="00017819">
        <w:rPr>
          <w:rFonts w:ascii="Bookman Old Style" w:eastAsia="Times New Roman" w:hAnsi="Bookman Old Style" w:cs="Bookman Old Style"/>
          <w:lang w:eastAsia="pl-PL"/>
        </w:rPr>
        <w:t>3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 pkt </w:t>
      </w:r>
      <w:r w:rsidR="002D67F4">
        <w:rPr>
          <w:rFonts w:ascii="Bookman Old Style" w:eastAsia="Times New Roman" w:hAnsi="Bookman Old Style" w:cs="Bookman Old Style"/>
          <w:lang w:eastAsia="pl-PL"/>
        </w:rPr>
        <w:t>9</w:t>
      </w:r>
      <w:r w:rsidRPr="00677BF6">
        <w:rPr>
          <w:rFonts w:ascii="Bookman Old Style" w:eastAsia="Times New Roman" w:hAnsi="Bookman Old Style" w:cs="Bookman Old Style"/>
          <w:lang w:eastAsia="pl-PL"/>
        </w:rPr>
        <w:t xml:space="preserve">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6C3CC6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9E7D48">
        <w:rPr>
          <w:rFonts w:ascii="Bookman Old Style" w:eastAsia="Times New Roman" w:hAnsi="Bookman Old Style" w:cs="Bookman Old Style"/>
          <w:lang w:eastAsia="pl-PL"/>
        </w:rPr>
        <w:t>1</w:t>
      </w:r>
      <w:r w:rsidR="002D67F4">
        <w:rPr>
          <w:rFonts w:ascii="Bookman Old Style" w:eastAsia="Times New Roman" w:hAnsi="Bookman Old Style" w:cs="Bookman Old Style"/>
          <w:lang w:eastAsia="pl-PL"/>
        </w:rPr>
        <w:t>0</w:t>
      </w:r>
      <w:r w:rsidRPr="0033185C">
        <w:rPr>
          <w:rFonts w:ascii="Bookman Old Style" w:eastAsia="Times New Roman" w:hAnsi="Bookman Old Style" w:cs="Bookman Old Style"/>
          <w:lang w:eastAsia="pl-PL"/>
        </w:rPr>
        <w:t>) umowy; o dniu rozpoczęcia robót budowlanych, Wykonawca zostanie powiadomiony na piśmie</w:t>
      </w:r>
      <w:r w:rsidRPr="0033185C">
        <w:rPr>
          <w:rFonts w:ascii="Bookman Old Style" w:eastAsia="Arial Unicode MS" w:hAnsi="Bookman Old Style" w:cs="Bookman Old Style"/>
          <w:lang w:eastAsia="pl-PL" w:bidi="pl-PL"/>
        </w:rPr>
        <w:t>.</w:t>
      </w:r>
      <w:r>
        <w:rPr>
          <w:rFonts w:ascii="Bookman Old Style" w:eastAsia="Arial Unicode MS" w:hAnsi="Bookman Old Style" w:cs="Bookman Old Style"/>
          <w:lang w:eastAsia="pl-PL" w:bidi="pl-PL"/>
        </w:rPr>
        <w:t xml:space="preserve"> Zamawiający przewiduje</w:t>
      </w:r>
      <w:r w:rsidRPr="00D7738A">
        <w:rPr>
          <w:rFonts w:ascii="Bookman Old Style" w:eastAsia="Arial Unicode MS" w:hAnsi="Bookman Old Style" w:cs="Times New Roman"/>
          <w:lang w:eastAsia="pl-PL" w:bidi="pl-PL"/>
        </w:rPr>
        <w:t xml:space="preserve"> </w:t>
      </w:r>
      <w:r w:rsidRPr="00C76E5C">
        <w:rPr>
          <w:rFonts w:ascii="Bookman Old Style" w:eastAsia="Arial Unicode MS" w:hAnsi="Bookman Old Style" w:cs="Times New Roman"/>
          <w:lang w:eastAsia="pl-PL" w:bidi="pl-PL"/>
        </w:rPr>
        <w:t>termin bezusterkowego odbioru robót budowlanych</w:t>
      </w:r>
      <w:r w:rsidR="00112843">
        <w:rPr>
          <w:rFonts w:ascii="Bookman Old Style" w:eastAsia="Arial Unicode MS" w:hAnsi="Bookman Old Style" w:cs="Times New Roman"/>
          <w:lang w:eastAsia="pl-PL" w:bidi="pl-PL"/>
        </w:rPr>
        <w:t>.</w:t>
      </w:r>
    </w:p>
    <w:p w14:paraId="4392BDDF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6F8ADA38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§ 4.</w:t>
      </w:r>
    </w:p>
    <w:p w14:paraId="3CE277C0" w14:textId="77777777" w:rsidR="000D7A4B" w:rsidRPr="009508DC" w:rsidRDefault="000D7A4B" w:rsidP="000D7A4B">
      <w:pPr>
        <w:tabs>
          <w:tab w:val="left" w:pos="426"/>
        </w:tabs>
        <w:spacing w:after="0" w:line="240" w:lineRule="auto"/>
        <w:ind w:left="426" w:hanging="426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Odbiór dokumentacji projektowej</w:t>
      </w:r>
    </w:p>
    <w:p w14:paraId="59AF67D4" w14:textId="2F5D232E" w:rsidR="004622CC" w:rsidRPr="00515F24" w:rsidRDefault="000D7A4B" w:rsidP="00515F24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eastAsia="Times New Roman" w:hAnsi="Bookman Old Style" w:cs="Bookman Old Style"/>
          <w:lang w:eastAsia="pl-PL"/>
        </w:rPr>
      </w:pPr>
      <w:r w:rsidRPr="00515F24">
        <w:rPr>
          <w:rFonts w:ascii="Bookman Old Style" w:eastAsia="Times New Roman" w:hAnsi="Bookman Old Style" w:cs="Bookman Old Style"/>
          <w:lang w:eastAsia="pl-PL"/>
        </w:rPr>
        <w:t xml:space="preserve">Miejscem przekazania wykonanej Dokumentacji projektowej wskazanej w § 1 ust. 1 umowy (3 egzemplarze w formie papierowej oraz 1 egzemplarz w formie elektronicznej na </w:t>
      </w:r>
      <w:r w:rsidR="00D40C50">
        <w:rPr>
          <w:rFonts w:ascii="Bookman Old Style" w:eastAsia="Times New Roman" w:hAnsi="Bookman Old Style" w:cs="Bookman Old Style"/>
          <w:lang w:eastAsia="pl-PL"/>
        </w:rPr>
        <w:t>płycie DVD/CD</w:t>
      </w:r>
      <w:r w:rsidR="00D40C50" w:rsidRPr="00515F24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515F24">
        <w:rPr>
          <w:rFonts w:ascii="Bookman Old Style" w:eastAsia="Times New Roman" w:hAnsi="Bookman Old Style" w:cs="Bookman Old Style"/>
          <w:lang w:eastAsia="pl-PL"/>
        </w:rPr>
        <w:t>- w języku polskim</w:t>
      </w:r>
      <w:r w:rsidR="00E67025">
        <w:rPr>
          <w:rFonts w:ascii="Bookman Old Style" w:eastAsia="Times New Roman" w:hAnsi="Bookman Old Style" w:cs="Bookman Old Style"/>
          <w:lang w:eastAsia="pl-PL"/>
        </w:rPr>
        <w:t xml:space="preserve"> oraz pocztą elektroniczną</w:t>
      </w:r>
      <w:r w:rsidRPr="00515F24">
        <w:rPr>
          <w:rFonts w:ascii="Bookman Old Style" w:eastAsia="Times New Roman" w:hAnsi="Bookman Old Style" w:cs="Bookman Old Style"/>
          <w:lang w:eastAsia="pl-PL"/>
        </w:rPr>
        <w:t xml:space="preserve">) wraz z wymaganymi przepisami prawa zezwoleniami, decyzjami i uzgodnieniami, będzie siedziba </w:t>
      </w:r>
      <w:r w:rsidR="004622CC" w:rsidRPr="004622CC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38752B">
        <w:rPr>
          <w:rFonts w:ascii="Bookman Old Style" w:eastAsia="Times New Roman" w:hAnsi="Bookman Old Style" w:cs="Bookman Old Style"/>
          <w:lang w:eastAsia="pl-PL"/>
        </w:rPr>
        <w:t>Polskiej Akademii Nauk</w:t>
      </w:r>
      <w:r w:rsidR="00E02DF5">
        <w:rPr>
          <w:rFonts w:ascii="Bookman Old Style" w:eastAsia="Times New Roman" w:hAnsi="Bookman Old Style" w:cs="Bookman Old Style"/>
          <w:lang w:eastAsia="pl-PL"/>
        </w:rPr>
        <w:t>,</w:t>
      </w:r>
      <w:r w:rsidR="0038752B">
        <w:rPr>
          <w:rFonts w:ascii="Bookman Old Style" w:eastAsia="Times New Roman" w:hAnsi="Bookman Old Style" w:cs="Bookman Old Style"/>
          <w:lang w:eastAsia="pl-PL"/>
        </w:rPr>
        <w:t xml:space="preserve"> Biuro Organizacyjno – Majątkowe adres: Plac Defilad 1, 00-901 Warszawa, adres mailowy: </w:t>
      </w:r>
      <w:hyperlink r:id="rId8" w:history="1">
        <w:r w:rsidR="0038752B" w:rsidRPr="00101F27">
          <w:rPr>
            <w:rStyle w:val="Hipercze"/>
            <w:rFonts w:ascii="Bookman Old Style" w:eastAsia="Times New Roman" w:hAnsi="Bookman Old Style" w:cs="Bookman Old Style"/>
            <w:lang w:eastAsia="pl-PL"/>
          </w:rPr>
          <w:t>bom@pan.pl</w:t>
        </w:r>
      </w:hyperlink>
      <w:r w:rsidR="0038752B">
        <w:rPr>
          <w:rFonts w:ascii="Bookman Old Style" w:eastAsia="Times New Roman" w:hAnsi="Bookman Old Style" w:cs="Bookman Old Style"/>
          <w:lang w:eastAsia="pl-PL"/>
        </w:rPr>
        <w:t xml:space="preserve"> </w:t>
      </w:r>
    </w:p>
    <w:p w14:paraId="5718DFAF" w14:textId="0105B765" w:rsidR="000D7A4B" w:rsidRPr="009508DC" w:rsidRDefault="004622CC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0D7A4B" w:rsidRPr="00677BF6">
        <w:rPr>
          <w:rFonts w:ascii="Bookman Old Style" w:eastAsia="Times New Roman" w:hAnsi="Bookman Old Style" w:cs="Bookman Old Style"/>
          <w:lang w:eastAsia="pl-PL"/>
        </w:rPr>
        <w:t>Wykonawca przekaże Dokumentację projektową, na podstawie protokołu przekaz</w:t>
      </w:r>
      <w:r w:rsidR="000D7A4B" w:rsidRPr="006C3CC6">
        <w:rPr>
          <w:rFonts w:ascii="Bookman Old Style" w:eastAsia="Times New Roman" w:hAnsi="Bookman Old Style" w:cs="Bookman Old Style"/>
          <w:lang w:eastAsia="pl-PL"/>
        </w:rPr>
        <w:t>ania dokumentacji, stanowiącego</w:t>
      </w:r>
      <w:r w:rsidR="000D7A4B" w:rsidRPr="001D3FCB">
        <w:rPr>
          <w:rFonts w:ascii="Bookman Old Style" w:hAnsi="Bookman Old Style" w:cs="Bookman Old Style"/>
          <w:b/>
        </w:rPr>
        <w:t xml:space="preserve"> Załącznik nr 2</w:t>
      </w:r>
      <w:r w:rsidR="000D7A4B" w:rsidRPr="005A1189">
        <w:rPr>
          <w:rFonts w:ascii="Bookman Old Style" w:hAnsi="Bookman Old Style" w:cs="Bookman Old Style"/>
        </w:rPr>
        <w:t xml:space="preserve"> </w:t>
      </w:r>
      <w:r w:rsidR="000D7A4B" w:rsidRPr="0033185C">
        <w:rPr>
          <w:rFonts w:ascii="Bookman Old Style" w:hAnsi="Bookman Old Style" w:cs="Bookman Old Style"/>
          <w:b/>
        </w:rPr>
        <w:t xml:space="preserve">do </w:t>
      </w:r>
      <w:r w:rsidR="007B1D4E">
        <w:rPr>
          <w:rFonts w:ascii="Bookman Old Style" w:hAnsi="Bookman Old Style" w:cs="Bookman Old Style"/>
          <w:b/>
        </w:rPr>
        <w:t>u</w:t>
      </w:r>
      <w:r w:rsidR="000D7A4B" w:rsidRPr="0033185C">
        <w:rPr>
          <w:rFonts w:ascii="Bookman Old Style" w:hAnsi="Bookman Old Style" w:cs="Bookman Old Style"/>
          <w:b/>
        </w:rPr>
        <w:t>mowy</w:t>
      </w:r>
      <w:r w:rsidR="000D7A4B" w:rsidRPr="0033185C">
        <w:rPr>
          <w:rFonts w:ascii="Bookman Old Style" w:hAnsi="Bookman Old Style" w:cs="Bookman Old Style"/>
        </w:rPr>
        <w:t>.</w:t>
      </w:r>
    </w:p>
    <w:p w14:paraId="704A1BBB" w14:textId="77777777" w:rsidR="000D7A4B" w:rsidRPr="009508DC" w:rsidRDefault="000D7A4B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Zamawiający po otrzymaniu Dokumentacji projektowej przystąpi do sprawdzania przekazanej Dokumentacji projektowej, które zakończy się w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AC2448">
        <w:rPr>
          <w:rFonts w:ascii="Bookman Old Style" w:eastAsia="Times New Roman" w:hAnsi="Bookman Old Style" w:cs="Bookman Old Style"/>
          <w:lang w:eastAsia="pl-PL"/>
        </w:rPr>
        <w:t>terminie do 7 dni roboczych: albo podpisaniem protokołu odbioru bez uwag albo zwrotem Dokumentacji projektowej z podaniem na piśmie przyczyn odmowy odbioru.</w:t>
      </w:r>
    </w:p>
    <w:p w14:paraId="6616C8FF" w14:textId="77777777" w:rsidR="000D7A4B" w:rsidRPr="009508DC" w:rsidRDefault="000D7A4B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lastRenderedPageBreak/>
        <w:t xml:space="preserve">Jeżeli Zamawiający w powyższym terminie zgłosi pisemne zastrzeżenia do dostarczonej Dokumentacji projektowej, obie Strony umowy ustalą protokolarnie zakres niezbędnych zmian i uzupełnień w Dokumentacji projektowej, których termin wykonania ustala Zamawiający. Termin ten nie </w:t>
      </w:r>
      <w:r w:rsidRPr="003210C3">
        <w:rPr>
          <w:rFonts w:ascii="Bookman Old Style" w:eastAsia="Times New Roman" w:hAnsi="Bookman Old Style" w:cs="Bookman Old Style"/>
          <w:lang w:eastAsia="pl-PL"/>
        </w:rPr>
        <w:t>może być dłuższy niż 3 dni robocze.</w:t>
      </w:r>
    </w:p>
    <w:p w14:paraId="1329C66A" w14:textId="5DEA8C47" w:rsidR="000D7A4B" w:rsidRPr="009508DC" w:rsidRDefault="000D7A4B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Dokumentem potwierdzającym odbiór przez Zamawiającego Przedmiotu umowy </w:t>
      </w:r>
      <w:r w:rsidRPr="00AC2448">
        <w:rPr>
          <w:rFonts w:ascii="Bookman Old Style" w:hAnsi="Bookman Old Style" w:cs="Bookman Old Style"/>
          <w:bCs/>
        </w:rPr>
        <w:t xml:space="preserve">jest obustronnie podpisany protokół potwierdzający zgodność przekazanej dokumentacji z warunkami umowy bez zastrzeżeń stanowiący </w:t>
      </w:r>
      <w:r w:rsidRPr="003210C3">
        <w:rPr>
          <w:rFonts w:ascii="Bookman Old Style" w:hAnsi="Bookman Old Style" w:cs="Bookman Old Style"/>
          <w:b/>
          <w:bCs/>
        </w:rPr>
        <w:t xml:space="preserve">Załącznik nr 3 do </w:t>
      </w:r>
      <w:r w:rsidR="00201801">
        <w:rPr>
          <w:rFonts w:ascii="Bookman Old Style" w:hAnsi="Bookman Old Style" w:cs="Bookman Old Style"/>
          <w:b/>
          <w:bCs/>
        </w:rPr>
        <w:t>u</w:t>
      </w:r>
      <w:r w:rsidRPr="003210C3">
        <w:rPr>
          <w:rFonts w:ascii="Bookman Old Style" w:hAnsi="Bookman Old Style" w:cs="Bookman Old Style"/>
          <w:b/>
          <w:bCs/>
        </w:rPr>
        <w:t>m</w:t>
      </w:r>
      <w:r w:rsidRPr="005A54ED">
        <w:rPr>
          <w:rFonts w:ascii="Bookman Old Style" w:hAnsi="Bookman Old Style" w:cs="Bookman Old Style"/>
          <w:b/>
          <w:bCs/>
        </w:rPr>
        <w:t>owy.</w:t>
      </w:r>
    </w:p>
    <w:p w14:paraId="44AD99F0" w14:textId="77777777" w:rsidR="000D7A4B" w:rsidRPr="009508DC" w:rsidRDefault="000D7A4B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 datę wykonania i odbioru Przedmiotu umowy uważa się datę podpisania protokołu, o którym mowa w ust. 4.</w:t>
      </w:r>
    </w:p>
    <w:p w14:paraId="52F76653" w14:textId="77777777" w:rsidR="000D7A4B" w:rsidRPr="009508DC" w:rsidRDefault="000D7A4B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Po odebraniu Dokumentacji projektowej staje się ona własnością Zamawiającego.</w:t>
      </w:r>
    </w:p>
    <w:p w14:paraId="781D6BB2" w14:textId="77777777" w:rsidR="000D7A4B" w:rsidRPr="00AC2448" w:rsidRDefault="000D7A4B" w:rsidP="000D7A4B">
      <w:pPr>
        <w:spacing w:after="0" w:line="240" w:lineRule="auto"/>
        <w:rPr>
          <w:rFonts w:ascii="Bookman Old Style" w:eastAsia="Times New Roman" w:hAnsi="Bookman Old Style" w:cs="Bookman Old Style"/>
          <w:b/>
          <w:lang w:eastAsia="pl-PL"/>
        </w:rPr>
      </w:pPr>
    </w:p>
    <w:p w14:paraId="1BB97AEF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§ 5.</w:t>
      </w:r>
    </w:p>
    <w:p w14:paraId="35ADF2A0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Autorskie prawa majątkowe</w:t>
      </w:r>
    </w:p>
    <w:p w14:paraId="6D41A8C2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przenosi na Zamawiającego autorskie prawa majątkowe do nieograniczonego w czasie i przestrzeni korzystania w różnych formach i postaciach w zależności od potrzeb, do wykonanej Dokumentacji projektowej. Przeniesienie ww. praw następuje z chwilą odbioru Dokumentacji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 projektowej, niezależnie od wypłacenia wynagrodzenia, w tym również niezależnie od jego zmniejszenia, przykładowo w przypadku potrącenia kar umownych.</w:t>
      </w:r>
    </w:p>
    <w:p w14:paraId="0AF40301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Przeniesienie praw, o których mowa w ust. 1, </w:t>
      </w:r>
      <w:r>
        <w:rPr>
          <w:rFonts w:ascii="Bookman Old Style" w:eastAsia="Times New Roman" w:hAnsi="Bookman Old Style" w:cs="Bookman Old Style"/>
          <w:lang w:eastAsia="pl-PL"/>
        </w:rPr>
        <w:t>obejmuje wszystkie pola eksploatacji, zwłaszcza:</w:t>
      </w:r>
    </w:p>
    <w:p w14:paraId="4E23FFD3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utrwalanie w całości lub w części na jakimkolwiek nośniku;</w:t>
      </w:r>
    </w:p>
    <w:p w14:paraId="561A1FE9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zwielokrotnianie w całości lub w części jakąkolwiek techniką;</w:t>
      </w:r>
    </w:p>
    <w:p w14:paraId="43471AD1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wprowadzanie w całości lub w części do pamięci komputera i do sieci multimedialnej, w tym do Internetu bez ograniczeń;</w:t>
      </w:r>
    </w:p>
    <w:p w14:paraId="19DC905B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umieszczanie w całości lub części w Dokumentacji projektowej postępowań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o udzielenie zamówienia publicznego prowadzonych przez Zamawiającego;</w:t>
      </w:r>
    </w:p>
    <w:p w14:paraId="3D9AB106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wykonywanie na podstawie Dokumentacji projektowej prac przez wykonawców wybranych wyłącznie przez Zamawiającego;</w:t>
      </w:r>
    </w:p>
    <w:p w14:paraId="72861555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rozpowszechnianie w całości lub w części w formie druku, zapisu cyfrowego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i przekazu multimedialnego.</w:t>
      </w:r>
    </w:p>
    <w:p w14:paraId="1CED5C23" w14:textId="77777777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wyraża zgodę na dokonywanie wszelkich zmian, modyfikacji, adaptacji w Dokumentacji projektowej, co do których autorskie prawa majątkowe przeszły na Zamawiającego, a także do wykonywania autorskich praw zależnych do takich utworów zależnych zgodnie z przeznaczeniem dokumentacji.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 Ponadto, Wykonawca uprawnia Zamawiającego do wyrażania zgody na dokonywanie zmian, modyfikacji i adaptacji, o których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mowa w zdaniu pierwszym oraz do wyrażania zgody na </w:t>
      </w:r>
      <w:r w:rsidRPr="00017819">
        <w:rPr>
          <w:rFonts w:ascii="Bookman Old Style" w:eastAsia="Times New Roman" w:hAnsi="Bookman Old Style" w:cs="Bookman Old Style"/>
          <w:lang w:eastAsia="pl-PL"/>
        </w:rPr>
        <w:t xml:space="preserve">wykonywanie praw zależnych. </w:t>
      </w:r>
    </w:p>
    <w:p w14:paraId="58F460BD" w14:textId="77777777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wyraża zgodę na korzystanie ze zmian, modyfikacji i adaptacji Dokumentacji projektowej, co do których Zamawiający nabył autorskie prawa majątkowe.</w:t>
      </w:r>
    </w:p>
    <w:p w14:paraId="32300B14" w14:textId="77777777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Wynagrodzenie, o którym mowa w § 10 ust. 1 umowy obejmuje wynagrodzenie należne Wykonawcy za przeniesienie autorskich praw majątkowych 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w pełnym zakresie, o którym mowa w niniejszym paragrafie </w:t>
      </w:r>
      <w:r w:rsidRPr="005A54ED">
        <w:rPr>
          <w:rFonts w:ascii="Bookman Old Style" w:eastAsia="Times New Roman" w:hAnsi="Bookman Old Style" w:cs="Bookman Old Style"/>
          <w:lang w:eastAsia="pl-PL"/>
        </w:rPr>
        <w:t>oraz za przeniesienie własności nośników Dokumentacji projektowej.</w:t>
      </w:r>
    </w:p>
    <w:p w14:paraId="7825BEA0" w14:textId="77777777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zobowiązuje się, iż nie będzie wykonywał przysługujących mu praw osobistych w sposób ograniczający Zamawiającego do decydowania o sposobie wykorzystania Dokumentacji projektowej i decydowania o zachowaniu jej integralności.</w:t>
      </w:r>
    </w:p>
    <w:p w14:paraId="5B0F0173" w14:textId="08992D6F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Wykonawca oświadcza, że utwory będące przedmiotem niniejszej umowy, nie naruszają praw majątkowych ani osobistych osób trzecich oraz są samodzielnymi </w:t>
      </w:r>
      <w:r w:rsidRPr="00AC2448">
        <w:rPr>
          <w:rFonts w:ascii="Bookman Old Style" w:eastAsia="Times New Roman" w:hAnsi="Bookman Old Style" w:cs="Bookman Old Style"/>
          <w:lang w:eastAsia="pl-PL"/>
        </w:rPr>
        <w:lastRenderedPageBreak/>
        <w:t xml:space="preserve">i oryginalnymi utworami w rozumieniu przepisów ustawy z dnia 4 lutego 1994 r. o prawie autorskim i prawach pokrewnych </w:t>
      </w:r>
      <w:r w:rsidR="00197107">
        <w:rPr>
          <w:rFonts w:ascii="Bookman Old Style" w:eastAsia="Times New Roman" w:hAnsi="Bookman Old Style" w:cs="Bookman Old Style"/>
          <w:lang w:eastAsia="pl-PL"/>
        </w:rPr>
        <w:t>(t.j. Dz.U. z 2021r.</w:t>
      </w:r>
      <w:r w:rsidR="006861A5">
        <w:rPr>
          <w:rFonts w:ascii="Bookman Old Style" w:eastAsia="Times New Roman" w:hAnsi="Bookman Old Style" w:cs="Bookman Old Style"/>
          <w:lang w:eastAsia="pl-PL"/>
        </w:rPr>
        <w:t xml:space="preserve"> poz. 1062).</w:t>
      </w:r>
    </w:p>
    <w:p w14:paraId="69B78665" w14:textId="77777777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oświadcza, że nie istnieją żadne ograniczenia, które uniemożliwiałyby mu przeniesienie autorskich praw majątkowych w zakresie opisanym umową na Zamawiającego.</w:t>
      </w:r>
    </w:p>
    <w:p w14:paraId="40ABC6EE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Wykonawca oświadcza, że autorskie prawa majątkowe do Dokumentacji projektowej, których przeniesienie na Zamawiającego jest przedmiotem niniejszego paragrafu, nie są obciążone żadnymi prawami osób trzecich, których wykonywanie uniemożliwiałoby lub utrudniało korzystanie z tych praw przez Zamawiającego lub jego następców prawnych, </w:t>
      </w:r>
      <w:r w:rsidRPr="003210C3">
        <w:rPr>
          <w:rFonts w:ascii="Bookman Old Style" w:eastAsia="Times New Roman" w:hAnsi="Bookman Old Style" w:cs="Bookman Old Style"/>
          <w:lang w:eastAsia="pl-PL"/>
        </w:rPr>
        <w:t>i zobowiązuje się, że osobiste prawa autorskie osób trzecich do utworu nie będą wykonywane.</w:t>
      </w:r>
    </w:p>
    <w:p w14:paraId="18FB6411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oświadcza, że w chwili przeniesienia na rzecz Zamawiającego autorskich praw majątkowych, prawa te będą przysługiwały Wykonawcy w całości, w pełnym zakresie i bez ograniczeń.</w:t>
      </w:r>
    </w:p>
    <w:p w14:paraId="7F3A9E36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Jeżeli podczas eksploatowania Dokumentacji projektowej przez Zamawiającego dojdzie z przyczyn leżących po stronie Wykonawcy do naruszenia majątkowych praw autorskich lub osobistych praw autorskich osób trzecich, Wykonawca zmieni, bez dodatkowego wynagrodzenia, Dokumentację projektową w sposób wyłączający dalsze naruszenie tych praw osób trzecich. Zmiany powinny być dokonane nie później niż w terminie 5 dni od daty uzyskania przez Wykonawcę pisemnej informacji o naruszeniu praw osób trzec</w:t>
      </w:r>
      <w:r w:rsidRPr="003210C3">
        <w:rPr>
          <w:rFonts w:ascii="Bookman Old Style" w:eastAsia="Times New Roman" w:hAnsi="Bookman Old Style" w:cs="Bookman Old Style"/>
          <w:lang w:eastAsia="pl-PL"/>
        </w:rPr>
        <w:t>ich.</w:t>
      </w:r>
    </w:p>
    <w:p w14:paraId="06D48D1C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Jeżeli podczas eksploatowania Dokumentacji projektowej przez Zamawiającego </w:t>
      </w:r>
      <w:r>
        <w:rPr>
          <w:rFonts w:ascii="Bookman Old Style" w:eastAsia="Times New Roman" w:hAnsi="Bookman Old Style" w:cs="Bookman Old Style"/>
          <w:lang w:eastAsia="pl-PL"/>
        </w:rPr>
        <w:t>pojawi się zarzut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naruszenia majątkowych praw autorskich lub osobistych praw autorskich osób trzecich, który to zarzut Wykonawca według obiektywnej oceny mógłby uważać za nieuzasadniony, Wykonawca zobowiązuje się skorzystać z wszelkich środków ochrony prawnej, aby </w:t>
      </w:r>
      <w:r>
        <w:rPr>
          <w:rFonts w:ascii="Bookman Old Style" w:eastAsia="Times New Roman" w:hAnsi="Bookman Old Style" w:cs="Bookman Old Style"/>
          <w:lang w:eastAsia="pl-PL"/>
        </w:rPr>
        <w:t>uchronić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Zamawiającego przed </w:t>
      </w:r>
      <w:r>
        <w:rPr>
          <w:rFonts w:ascii="Bookman Old Style" w:eastAsia="Times New Roman" w:hAnsi="Bookman Old Style" w:cs="Bookman Old Style"/>
          <w:lang w:eastAsia="pl-PL"/>
        </w:rPr>
        <w:t xml:space="preserve">negatywnymi </w:t>
      </w:r>
      <w:r w:rsidRPr="00AC2448">
        <w:rPr>
          <w:rFonts w:ascii="Bookman Old Style" w:eastAsia="Times New Roman" w:hAnsi="Bookman Old Style" w:cs="Bookman Old Style"/>
          <w:lang w:eastAsia="pl-PL"/>
        </w:rPr>
        <w:t>skutkami takiego zarzutu.</w:t>
      </w:r>
    </w:p>
    <w:p w14:paraId="233618A8" w14:textId="77777777" w:rsidR="000D7A4B" w:rsidRPr="004E6E97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okresie realizacji Przedmiotu umowy w zakresie niezbędnym do jego prawidłowej realizacji Wykonawcy przysługuje niewyłączna licencja na posługiwanie się i ewentualne dalsze opracowywanie Dokumentacji projektowej przekazanej już Zamawiającemu.</w:t>
      </w:r>
    </w:p>
    <w:p w14:paraId="6D5CA252" w14:textId="77777777" w:rsidR="000D7A4B" w:rsidRDefault="000D7A4B" w:rsidP="000D7A4B">
      <w:pPr>
        <w:tabs>
          <w:tab w:val="left" w:pos="426"/>
        </w:tabs>
        <w:spacing w:after="0" w:line="240" w:lineRule="auto"/>
        <w:ind w:left="425"/>
        <w:jc w:val="both"/>
        <w:rPr>
          <w:rFonts w:ascii="Bookman Old Style" w:eastAsia="Times New Roman" w:hAnsi="Bookman Old Style" w:cs="Bookman Old Style"/>
          <w:b/>
          <w:lang w:eastAsia="pl-PL"/>
        </w:rPr>
      </w:pPr>
    </w:p>
    <w:p w14:paraId="15CC13F6" w14:textId="77777777" w:rsidR="000D7A4B" w:rsidRPr="004E6E97" w:rsidRDefault="000D7A4B" w:rsidP="000D7A4B">
      <w:pPr>
        <w:tabs>
          <w:tab w:val="left" w:pos="426"/>
        </w:tabs>
        <w:spacing w:after="0" w:line="240" w:lineRule="auto"/>
        <w:ind w:left="425"/>
        <w:jc w:val="center"/>
        <w:rPr>
          <w:rFonts w:ascii="Bookman Old Style" w:hAnsi="Bookman Old Style"/>
        </w:rPr>
      </w:pPr>
      <w:r w:rsidRPr="004E6E97">
        <w:rPr>
          <w:rFonts w:ascii="Bookman Old Style" w:eastAsia="Times New Roman" w:hAnsi="Bookman Old Style" w:cs="Bookman Old Style"/>
          <w:b/>
          <w:lang w:eastAsia="pl-PL"/>
        </w:rPr>
        <w:t>§ 6.</w:t>
      </w:r>
    </w:p>
    <w:p w14:paraId="512674B2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Odpowiedzialność za wady Dokumentacji projektowej.</w:t>
      </w:r>
    </w:p>
    <w:p w14:paraId="4B57B092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Gwarancja i rękojmia</w:t>
      </w:r>
    </w:p>
    <w:p w14:paraId="7E1DBE0E" w14:textId="5430F22B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Wykonawca udziela Zamawiającemu na piśmie </w:t>
      </w:r>
      <w:r w:rsidRPr="003210C3">
        <w:rPr>
          <w:rFonts w:ascii="Bookman Old Style" w:hAnsi="Bookman Old Style" w:cs="Bookman Old Style"/>
          <w:b/>
        </w:rPr>
        <w:t>3 letniej gwarancji</w:t>
      </w:r>
      <w:r w:rsidRPr="005A54ED">
        <w:rPr>
          <w:rFonts w:ascii="Bookman Old Style" w:hAnsi="Bookman Old Style" w:cs="Bookman Old Style"/>
        </w:rPr>
        <w:t xml:space="preserve"> </w:t>
      </w:r>
      <w:r w:rsidRPr="005A54ED">
        <w:rPr>
          <w:rFonts w:ascii="Bookman Old Style" w:hAnsi="Bookman Old Style" w:cs="Bookman Old Style"/>
        </w:rPr>
        <w:br/>
        <w:t xml:space="preserve">na wykonaną Dokumentację projektową licząc od daty podpisania </w:t>
      </w:r>
      <w:r w:rsidRPr="005A54ED">
        <w:rPr>
          <w:rFonts w:ascii="Bookman Old Style" w:hAnsi="Bookman Old Style" w:cs="Bookman Old Style"/>
        </w:rPr>
        <w:br/>
        <w:t xml:space="preserve">bez zastrzeżeń protokołu, 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o którym mowa w § 4 ust. </w:t>
      </w:r>
      <w:r w:rsidR="00632B90">
        <w:rPr>
          <w:rFonts w:ascii="Bookman Old Style" w:eastAsia="Times New Roman" w:hAnsi="Bookman Old Style" w:cs="Bookman Old Style"/>
          <w:lang w:eastAsia="pl-PL"/>
        </w:rPr>
        <w:t>5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umowy,</w:t>
      </w:r>
      <w:r w:rsidRPr="00017819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247084">
        <w:rPr>
          <w:rFonts w:ascii="Bookman Old Style" w:hAnsi="Bookman Old Style" w:cs="Bookman Old Style"/>
        </w:rPr>
        <w:t>potwierdzającego zgodność przekazanej Dokumentacji projektowej z warunkami umowy oraz wykonanie zawartych w nim ustaleń.</w:t>
      </w:r>
    </w:p>
    <w:p w14:paraId="56112A4D" w14:textId="77777777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>Wykonawca jest odpowiedzialny wobec Zamawiającego za wady Dokumentacji projektowej zmniejszające jej wartość lub użyteczność ze względu na cel w</w:t>
      </w:r>
      <w:r>
        <w:rPr>
          <w:rFonts w:ascii="Bookman Old Style" w:hAnsi="Bookman Old Style" w:cs="Bookman Old Style"/>
          <w:lang w:eastAsia="pl-PL"/>
        </w:rPr>
        <w:t> </w:t>
      </w:r>
      <w:r w:rsidRPr="00AC2448">
        <w:rPr>
          <w:rFonts w:ascii="Bookman Old Style" w:hAnsi="Bookman Old Style" w:cs="Bookman Old Style"/>
          <w:lang w:eastAsia="pl-PL"/>
        </w:rPr>
        <w:t>umowie określony, a w szczególności odpowiada za rozwiązania Dokumentacji projektowej niezgodne z obo</w:t>
      </w:r>
      <w:r w:rsidRPr="003210C3">
        <w:rPr>
          <w:rFonts w:ascii="Bookman Old Style" w:hAnsi="Bookman Old Style" w:cs="Bookman Old Style"/>
          <w:lang w:eastAsia="pl-PL"/>
        </w:rPr>
        <w:t>wiązującymi normami i przepisami techniczno-budowlanymi (gwarancja).</w:t>
      </w:r>
    </w:p>
    <w:p w14:paraId="6B90B8B1" w14:textId="13824CA8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 xml:space="preserve">W przypadku wystąpienia wad w opracowanej Dokumentacji projektowej, Wykonawca zobowiązany jest do ich usunięcia w terminie do 3 dni roboczych od daty zawiadomienia Wykonawcy (naniesienie </w:t>
      </w:r>
      <w:r w:rsidRPr="003210C3">
        <w:rPr>
          <w:rFonts w:ascii="Bookman Old Style" w:hAnsi="Bookman Old Style" w:cs="Bookman Old Style"/>
          <w:lang w:eastAsia="pl-PL"/>
        </w:rPr>
        <w:t>uzupełnień i poprawek na wszystkich egzemplarzach dostarczonych Zamawiającemu), pod rygorem naliczenia kar umownych określonych w § 14 ust. 1 pkt 4 umowy.</w:t>
      </w:r>
    </w:p>
    <w:p w14:paraId="2A0A4DA5" w14:textId="77777777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 xml:space="preserve">Okres rękojmi za wady fizyczne i prawne Dokumentacji projektowej wynosi </w:t>
      </w:r>
      <w:r w:rsidRPr="00AC2448">
        <w:rPr>
          <w:rFonts w:ascii="Bookman Old Style" w:hAnsi="Bookman Old Style" w:cs="Bookman Old Style"/>
          <w:lang w:eastAsia="pl-PL"/>
        </w:rPr>
        <w:br/>
        <w:t xml:space="preserve">3 lata i rozpoczyna się, </w:t>
      </w:r>
      <w:r w:rsidRPr="003210C3">
        <w:rPr>
          <w:rFonts w:ascii="Bookman Old Style" w:hAnsi="Bookman Old Style" w:cs="Bookman Old Style"/>
        </w:rPr>
        <w:t>lic</w:t>
      </w:r>
      <w:r w:rsidRPr="005A54ED">
        <w:rPr>
          <w:rFonts w:ascii="Bookman Old Style" w:hAnsi="Bookman Old Style" w:cs="Bookman Old Style"/>
        </w:rPr>
        <w:t xml:space="preserve">ząc od daty podpisania bez zastrzeżeń protokołu potwierdzającego zgodność przekazanej Dokumentacji projektowej z warunkami </w:t>
      </w:r>
      <w:r w:rsidRPr="005A54ED">
        <w:rPr>
          <w:rFonts w:ascii="Bookman Old Style" w:hAnsi="Bookman Old Style" w:cs="Bookman Old Style"/>
        </w:rPr>
        <w:lastRenderedPageBreak/>
        <w:t>umowy oraz wykonanie zawartych w nim ustaleń. Wady zgłoszone z tytułu rękojmi będą usuwane w terminie określonym w ust. 3.</w:t>
      </w:r>
    </w:p>
    <w:p w14:paraId="685189C8" w14:textId="77777777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Zamawiając</w:t>
      </w:r>
      <w:r w:rsidRPr="003210C3">
        <w:rPr>
          <w:rFonts w:ascii="Bookman Old Style" w:hAnsi="Bookman Old Style" w:cs="Bookman Old Style"/>
        </w:rPr>
        <w:t xml:space="preserve">y uprawniony jest do dochodzenia roszczeń z tytułu gwarancji niezależnie od uprawnień wynikających z rękojmi. </w:t>
      </w:r>
    </w:p>
    <w:p w14:paraId="1B1FAB81" w14:textId="77777777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Wszelkie obowiązki wynikające z udzielonej gwarancji i rękojmi, Wykonawca będzie realizował w ramach wynagrodzenia przewidzianego w § 10 ust. 1. </w:t>
      </w:r>
    </w:p>
    <w:p w14:paraId="29033248" w14:textId="77777777" w:rsidR="000D7A4B" w:rsidRPr="00AC2448" w:rsidRDefault="000D7A4B" w:rsidP="000D7A4B">
      <w:pPr>
        <w:spacing w:after="0" w:line="240" w:lineRule="auto"/>
        <w:ind w:left="284" w:hanging="284"/>
        <w:contextualSpacing/>
        <w:jc w:val="both"/>
        <w:rPr>
          <w:rFonts w:ascii="Bookman Old Style" w:hAnsi="Bookman Old Style" w:cs="Bookman Old Style"/>
        </w:rPr>
      </w:pPr>
    </w:p>
    <w:p w14:paraId="7AACB364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lang w:eastAsia="pl-PL"/>
        </w:rPr>
        <w:t>§ 7.</w:t>
      </w:r>
    </w:p>
    <w:p w14:paraId="4E6B0F38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Udzielanie wyjaśnień dotyczących Dokumentacji projektowej</w:t>
      </w:r>
    </w:p>
    <w:p w14:paraId="7C33B5FA" w14:textId="77777777" w:rsidR="000D7A4B" w:rsidRPr="009508DC" w:rsidRDefault="000D7A4B" w:rsidP="000D7A4B">
      <w:pPr>
        <w:numPr>
          <w:ilvl w:val="0"/>
          <w:numId w:val="2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Wykonawca na zapytania Zamawiającego (kierowane w formie pisemnej lub drogą elektroniczną) zobowiązany jest do niezwłocznego udzielania, w związku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z prowadzonym przez Zamawiającego postępowa</w:t>
      </w:r>
      <w:r w:rsidRPr="003210C3">
        <w:rPr>
          <w:rFonts w:ascii="Bookman Old Style" w:eastAsia="Times New Roman" w:hAnsi="Bookman Old Style" w:cs="Bookman Old Style"/>
          <w:lang w:eastAsia="pl-PL"/>
        </w:rPr>
        <w:t>niem o udzielenie zamówienia publicznego na realizację robót budowlanych na podstawie Dokumentacji projektowej, odpowiedzi lub wyjaśnień dotyczących Dokumentacji projektowej.</w:t>
      </w:r>
    </w:p>
    <w:p w14:paraId="66D92178" w14:textId="77777777" w:rsidR="000D7A4B" w:rsidRPr="009508DC" w:rsidRDefault="000D7A4B" w:rsidP="000D7A4B">
      <w:pPr>
        <w:numPr>
          <w:ilvl w:val="0"/>
          <w:numId w:val="2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Odpowiedzi lub wyjaśnienia składane będą przez Wykonawcę w formie pisemnej lub dr</w:t>
      </w:r>
      <w:r w:rsidRPr="003210C3">
        <w:rPr>
          <w:rFonts w:ascii="Bookman Old Style" w:eastAsia="Times New Roman" w:hAnsi="Bookman Old Style" w:cs="Bookman Old Style"/>
          <w:lang w:eastAsia="pl-PL"/>
        </w:rPr>
        <w:t>ogą elektroniczn</w:t>
      </w:r>
      <w:r>
        <w:rPr>
          <w:rFonts w:ascii="Bookman Old Style" w:eastAsia="Times New Roman" w:hAnsi="Bookman Old Style" w:cs="Bookman Old Style"/>
          <w:lang w:eastAsia="pl-PL"/>
        </w:rPr>
        <w:t>ą</w:t>
      </w:r>
      <w:r w:rsidRPr="003210C3">
        <w:rPr>
          <w:rFonts w:ascii="Bookman Old Style" w:eastAsia="Times New Roman" w:hAnsi="Bookman Old Style" w:cs="Bookman Old Style"/>
          <w:lang w:eastAsia="pl-PL"/>
        </w:rPr>
        <w:t>, w terminie 48 godzin od ich otrzymania od Zamawiającego za pośrednictwem poczty elektronicznej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również w postaci edytowalnej.</w:t>
      </w:r>
      <w:r w:rsidRPr="00017819">
        <w:rPr>
          <w:rFonts w:ascii="Bookman Old Style" w:eastAsia="Times New Roman" w:hAnsi="Bookman Old Style" w:cs="Bookman Old Style"/>
          <w:lang w:eastAsia="pl-PL"/>
        </w:rPr>
        <w:t xml:space="preserve"> </w:t>
      </w:r>
    </w:p>
    <w:p w14:paraId="32E5D6EE" w14:textId="63E4970F" w:rsidR="000D7A4B" w:rsidRPr="009508DC" w:rsidRDefault="000D7A4B" w:rsidP="000D7A4B">
      <w:pPr>
        <w:numPr>
          <w:ilvl w:val="0"/>
          <w:numId w:val="2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 przypadku unieważnienia postępowania o udzielenie zamówienia publicznego na realizację robót budowlanych na </w:t>
      </w:r>
      <w:r w:rsidRPr="003210C3">
        <w:rPr>
          <w:rFonts w:ascii="Bookman Old Style" w:hAnsi="Bookman Old Style" w:cs="Bookman Old Style"/>
        </w:rPr>
        <w:t xml:space="preserve">podstawie Dokumentacji projektowej, Wykonawca będzie realizował Przedmiot umowy w zakresie wskazanym w ust. </w:t>
      </w:r>
      <w:r w:rsidR="00CB1F24">
        <w:rPr>
          <w:rFonts w:ascii="Bookman Old Style" w:hAnsi="Bookman Old Style" w:cs="Bookman Old Style"/>
        </w:rPr>
        <w:t>1,</w:t>
      </w:r>
      <w:r w:rsidRPr="003210C3">
        <w:rPr>
          <w:rFonts w:ascii="Bookman Old Style" w:hAnsi="Bookman Old Style" w:cs="Bookman Old Style"/>
        </w:rPr>
        <w:t xml:space="preserve">  w kolejnym postępowaniu.</w:t>
      </w:r>
    </w:p>
    <w:p w14:paraId="3673363D" w14:textId="77777777" w:rsidR="000D7A4B" w:rsidRPr="00AC2448" w:rsidRDefault="000D7A4B" w:rsidP="000D7A4B">
      <w:pPr>
        <w:spacing w:after="0" w:line="240" w:lineRule="auto"/>
        <w:rPr>
          <w:rFonts w:ascii="Bookman Old Style" w:eastAsia="Times New Roman" w:hAnsi="Bookman Old Style" w:cs="Bookman Old Style"/>
          <w:b/>
          <w:lang w:eastAsia="pl-PL"/>
        </w:rPr>
      </w:pPr>
    </w:p>
    <w:p w14:paraId="7CF48A76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lang w:eastAsia="pl-PL"/>
        </w:rPr>
        <w:t>§ 8.</w:t>
      </w:r>
    </w:p>
    <w:p w14:paraId="4C70DBEF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Nadzór autorski</w:t>
      </w:r>
    </w:p>
    <w:p w14:paraId="20B23E76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Zamawiający zleca, a Wykonawca przyjmuje do wykonania sprawowanie nadzoru autorskiego nad r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ealizacją robót budowlanych na podstawie opracowanej Dokumentacji projektowej, w zakresie niezbędnym do prawidłowej i terminowej realizacji ww. robót budowlanych.</w:t>
      </w:r>
    </w:p>
    <w:p w14:paraId="7112F826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bCs/>
          <w:lang w:eastAsia="pl-PL"/>
        </w:rPr>
      </w:pPr>
    </w:p>
    <w:p w14:paraId="7FC6CE59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bCs/>
          <w:lang w:eastAsia="pl-PL"/>
        </w:rPr>
        <w:t xml:space="preserve">§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9.</w:t>
      </w:r>
    </w:p>
    <w:p w14:paraId="08E738FA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bCs/>
          <w:lang w:eastAsia="pl-PL"/>
        </w:rPr>
        <w:t>Termin i zasady sprawowania nadzoru autorskiego</w:t>
      </w:r>
    </w:p>
    <w:p w14:paraId="2981800D" w14:textId="77777777" w:rsidR="000D7A4B" w:rsidRPr="004E6E97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  <w:b/>
        </w:rPr>
      </w:pPr>
      <w:r>
        <w:rPr>
          <w:rFonts w:ascii="Bookman Old Style" w:eastAsia="Times New Roman" w:hAnsi="Bookman Old Style" w:cs="Bookman Old Style"/>
          <w:bCs/>
          <w:lang w:eastAsia="pl-PL"/>
        </w:rPr>
        <w:t>Okres</w:t>
      </w: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 trwania nadzoru autorskiego nad 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 xml:space="preserve">realizacją robót budowlanych na podstawie Dokumentacji projektowej ustala się na </w:t>
      </w:r>
      <w:r>
        <w:rPr>
          <w:rFonts w:ascii="Bookman Old Style" w:eastAsia="Times New Roman" w:hAnsi="Bookman Old Style" w:cs="Bookman Old Style"/>
          <w:bCs/>
          <w:lang w:eastAsia="pl-PL"/>
        </w:rPr>
        <w:t xml:space="preserve">czas </w:t>
      </w:r>
      <w:r w:rsidRPr="004E6E97">
        <w:rPr>
          <w:rFonts w:ascii="Bookman Old Style" w:eastAsia="Times New Roman" w:hAnsi="Bookman Old Style" w:cs="Bookman Old Style"/>
          <w:b/>
          <w:bCs/>
          <w:lang w:eastAsia="pl-PL"/>
        </w:rPr>
        <w:t xml:space="preserve">do dnia bezusterkowego odbioru robót budowlanych. </w:t>
      </w:r>
    </w:p>
    <w:p w14:paraId="681A3329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Wykonawca czynności nadzoru autorskiego pełnić będzie w terminach, które zostaną uzgodnione z Zamawiającym lub na jego pisemne wezwanie, nie później niż w ciągu 2 dni roboczych od dnia wezwania.</w:t>
      </w:r>
    </w:p>
    <w:p w14:paraId="50298DD3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Czynności nadzoru 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autorskiego objęte umową obejmują w szczególności:</w:t>
      </w:r>
    </w:p>
    <w:p w14:paraId="6532C100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stwierdzanie w toku realizacji robót zgodności realizacji prac z Dokumentacją projektową w zakresie rozwiązań użytkowych, technicznych i materiałowych; </w:t>
      </w:r>
    </w:p>
    <w:p w14:paraId="672305AC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wizytowanie terenu budowy w okresie obowiązywania u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mowy bez limitu pobytów/z ograniczeniem do maksymalnie 1 pobytu tygodniowo;</w:t>
      </w:r>
    </w:p>
    <w:p w14:paraId="459D8E2C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udział w naradach koordynacyjnych oraz odbiorach robót, w tym w odbiorze końcowym;</w:t>
      </w:r>
    </w:p>
    <w:p w14:paraId="4863FD09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wyjaśnianie wątpliwości powstałych w toku realizacji robót na podstawie Dokumentacji projektowej 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 xml:space="preserve">poprzez dodatkowe informacje oraz uszczegółowienie Dokumentacji projektowej; </w:t>
      </w:r>
    </w:p>
    <w:p w14:paraId="3EEF0DF3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akceptowanie materiałów i urządzeń w przypadkach wynikających z treści Dokumentacji projektowej;</w:t>
      </w:r>
    </w:p>
    <w:p w14:paraId="73F6E849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zgłaszanie wątpliwości co do jakości materiałów lub urządzeń lub ich zgodności z 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Dokumentacją projektową i przepisami prawa;</w:t>
      </w:r>
    </w:p>
    <w:p w14:paraId="623A1D85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uzgadnianie z Zamawiającym możliwości wprowadzenia zmian w stosunku </w:t>
      </w:r>
      <w:r w:rsidRPr="00AC2448">
        <w:rPr>
          <w:rFonts w:ascii="Bookman Old Style" w:eastAsia="Times New Roman" w:hAnsi="Bookman Old Style" w:cs="Bookman Old Style"/>
          <w:bCs/>
          <w:lang w:eastAsia="pl-PL"/>
        </w:rPr>
        <w:br/>
        <w:t>do wyrobów i rozwiązań technicznych ujętych w Dokumentacji projektowej;</w:t>
      </w:r>
    </w:p>
    <w:p w14:paraId="6A8B71D2" w14:textId="5384011A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lastRenderedPageBreak/>
        <w:t>dokonywanie, bez dodatkowego wynagrodzenia, poprawek i zmian w</w:t>
      </w:r>
      <w:r>
        <w:rPr>
          <w:rFonts w:ascii="Bookman Old Style" w:eastAsia="Times New Roman" w:hAnsi="Bookman Old Style" w:cs="Bookman Old Style"/>
          <w:bCs/>
          <w:lang w:eastAsia="pl-PL"/>
        </w:rPr>
        <w:t> </w:t>
      </w:r>
      <w:r w:rsidRPr="005A54ED">
        <w:rPr>
          <w:rFonts w:ascii="Bookman Old Style" w:eastAsia="Times New Roman" w:hAnsi="Bookman Old Style" w:cs="Bookman Old Style"/>
          <w:bCs/>
          <w:lang w:eastAsia="pl-PL"/>
        </w:rPr>
        <w:t xml:space="preserve">Dokumentacji projektowej wynikających </w:t>
      </w:r>
      <w:r w:rsidRPr="00017819">
        <w:rPr>
          <w:rFonts w:ascii="Bookman Old Style" w:eastAsia="Times New Roman" w:hAnsi="Bookman Old Style" w:cs="Bookman Old Style"/>
          <w:bCs/>
          <w:lang w:eastAsia="pl-PL"/>
        </w:rPr>
        <w:t>z przyczyn leżących po stronie</w:t>
      </w:r>
      <w:r>
        <w:rPr>
          <w:rFonts w:ascii="Bookman Old Style" w:eastAsia="Times New Roman" w:hAnsi="Bookman Old Style" w:cs="Bookman Old Style"/>
          <w:bCs/>
          <w:lang w:eastAsia="pl-PL"/>
        </w:rPr>
        <w:t xml:space="preserve"> </w:t>
      </w:r>
      <w:r w:rsidR="00D40C50">
        <w:rPr>
          <w:rFonts w:ascii="Bookman Old Style" w:eastAsia="Times New Roman" w:hAnsi="Bookman Old Style" w:cs="Bookman Old Style"/>
          <w:bCs/>
          <w:lang w:eastAsia="pl-PL"/>
        </w:rPr>
        <w:t>Wykonawcy</w:t>
      </w:r>
      <w:r w:rsidRPr="00017819">
        <w:rPr>
          <w:rFonts w:ascii="Bookman Old Style" w:eastAsia="Times New Roman" w:hAnsi="Bookman Old Style" w:cs="Bookman Old Style"/>
          <w:bCs/>
          <w:lang w:eastAsia="pl-PL"/>
        </w:rPr>
        <w:t>, w tym w szczególności poprawianie Dokumentacji projektowej w</w:t>
      </w:r>
      <w:r>
        <w:rPr>
          <w:rFonts w:ascii="Bookman Old Style" w:eastAsia="Times New Roman" w:hAnsi="Bookman Old Style" w:cs="Bookman Old Style"/>
          <w:bCs/>
          <w:lang w:eastAsia="pl-PL"/>
        </w:rPr>
        <w:t> </w:t>
      </w:r>
      <w:r w:rsidRPr="00017819">
        <w:rPr>
          <w:rFonts w:ascii="Bookman Old Style" w:eastAsia="Times New Roman" w:hAnsi="Bookman Old Style" w:cs="Bookman Old Style"/>
          <w:bCs/>
          <w:lang w:eastAsia="pl-PL"/>
        </w:rPr>
        <w:t>zakresie bł</w:t>
      </w:r>
      <w:r w:rsidRPr="00247084">
        <w:rPr>
          <w:rFonts w:ascii="Bookman Old Style" w:eastAsia="Times New Roman" w:hAnsi="Bookman Old Style" w:cs="Bookman Old Style"/>
          <w:bCs/>
          <w:lang w:eastAsia="pl-PL"/>
        </w:rPr>
        <w:t>ędnych rozwiązań projektowych lub niewystarczająco szczegółowych rozwiązań projektowych, a także w przypadku zmiany przepisów prawa skutkujących dezaktualizacją Dokumentacji projektowej.</w:t>
      </w:r>
    </w:p>
    <w:p w14:paraId="029A84D2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Nadzór autorski pełniony będzie według potrzeb wynikających z postępu robót, jednak nie rzadziej niż raz na trzy tygodnie oraz na każde wezwanie kierownika budowy lub inspektora nad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zoru, dokonane telefonicznie lub drogą mailową, na 3 dni kalendarzowe przed oczekiwanym pobytem.</w:t>
      </w:r>
    </w:p>
    <w:p w14:paraId="7CE6259B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Projektant sprawujący nadzór autorski, przewidywany termin pobytu na budowie będzie uzgadniał telefonicznie lub drogą mailową ze wskazanym przedstawicielem Zam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awiającego i Wykonawcy robót budowlanych.</w:t>
      </w:r>
    </w:p>
    <w:p w14:paraId="243DA9CB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Każdy pobyt projektanta na budowie będzie odnotowywany wpisem do dziennika budowy.</w:t>
      </w:r>
    </w:p>
    <w:p w14:paraId="6CA78C50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Do zmian Dokumentacji projektowej wykonanych w ramach nadzoru autorskiego postanowienia § 5 umowy stosuje się.</w:t>
      </w:r>
    </w:p>
    <w:p w14:paraId="72BEC269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bCs/>
          <w:lang w:eastAsia="pl-PL"/>
        </w:rPr>
      </w:pPr>
    </w:p>
    <w:p w14:paraId="1B351EF9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lang w:eastAsia="pl-PL"/>
        </w:rPr>
        <w:t>§ 10.</w:t>
      </w:r>
    </w:p>
    <w:p w14:paraId="5FF1EE6D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Wynagrodzenie</w:t>
      </w:r>
      <w:r w:rsidRPr="003210C3">
        <w:rPr>
          <w:rFonts w:ascii="Bookman Old Style" w:eastAsia="Times New Roman" w:hAnsi="Bookman Old Style" w:cs="Bookman Old Style"/>
          <w:b/>
          <w:lang w:eastAsia="pl-PL"/>
        </w:rPr>
        <w:t xml:space="preserve"> za realizację przedmiotu umowy</w:t>
      </w:r>
    </w:p>
    <w:p w14:paraId="5F54BFBC" w14:textId="02C1C806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Strony ustalają wynagrodzenie </w:t>
      </w:r>
      <w:r w:rsidRPr="003210C3">
        <w:rPr>
          <w:rFonts w:ascii="Bookman Old Style" w:eastAsia="Times New Roman" w:hAnsi="Bookman Old Style" w:cs="Bookman Old Style"/>
          <w:b/>
          <w:lang w:eastAsia="pl-PL"/>
        </w:rPr>
        <w:t>ryczałtowe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za wykonanie Przedmiotu umowy </w:t>
      </w:r>
      <w:r w:rsidRPr="005A54ED">
        <w:rPr>
          <w:rFonts w:ascii="Bookman Old Style" w:eastAsia="Times New Roman" w:hAnsi="Bookman Old Style" w:cs="Bookman Old Style"/>
          <w:lang w:eastAsia="pl-PL"/>
        </w:rPr>
        <w:br/>
        <w:t xml:space="preserve">w wysokości nie przekraczającej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kwoty br</w:t>
      </w:r>
      <w:r w:rsidRPr="00017819">
        <w:rPr>
          <w:rFonts w:ascii="Bookman Old Style" w:eastAsia="Times New Roman" w:hAnsi="Bookman Old Style" w:cs="Bookman Old Style"/>
          <w:b/>
          <w:lang w:eastAsia="pl-PL"/>
        </w:rPr>
        <w:t>utto ……………….. zł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 (słownie: ……………………………………………….………… zł) brutto,</w:t>
      </w:r>
      <w:r w:rsidRPr="00247084">
        <w:rPr>
          <w:rFonts w:ascii="Bookman Old Style" w:hAnsi="Bookman Old Style" w:cs="Bookman Old Style"/>
        </w:rPr>
        <w:t xml:space="preserve"> zgodnie z formularzem ofertowym stanowiącym </w:t>
      </w:r>
      <w:r w:rsidRPr="00677BF6">
        <w:rPr>
          <w:rFonts w:ascii="Bookman Old Style" w:hAnsi="Bookman Old Style" w:cs="Bookman Old Style"/>
          <w:b/>
        </w:rPr>
        <w:t xml:space="preserve">Załącznik nr </w:t>
      </w:r>
      <w:r w:rsidR="00D56543">
        <w:rPr>
          <w:rFonts w:ascii="Bookman Old Style" w:hAnsi="Bookman Old Style" w:cs="Bookman Old Style"/>
          <w:b/>
        </w:rPr>
        <w:t>1</w:t>
      </w:r>
      <w:r w:rsidRPr="006C3CC6">
        <w:rPr>
          <w:rFonts w:ascii="Bookman Old Style" w:hAnsi="Bookman Old Style" w:cs="Bookman Old Style"/>
        </w:rPr>
        <w:t xml:space="preserve"> </w:t>
      </w:r>
      <w:r w:rsidRPr="001D3FCB">
        <w:rPr>
          <w:rFonts w:ascii="Bookman Old Style" w:hAnsi="Bookman Old Style" w:cs="Bookman Old Style"/>
          <w:b/>
        </w:rPr>
        <w:t>do Umowy</w:t>
      </w:r>
      <w:r w:rsidRPr="005A1189">
        <w:rPr>
          <w:rFonts w:ascii="Bookman Old Style" w:hAnsi="Bookman Old Style" w:cs="Bookman Old Style"/>
          <w:b/>
        </w:rPr>
        <w:t xml:space="preserve"> </w:t>
      </w:r>
      <w:r w:rsidRPr="0033185C">
        <w:rPr>
          <w:rFonts w:ascii="Bookman Old Style" w:eastAsia="Times New Roman" w:hAnsi="Bookman Old Style" w:cs="Bookman Old Style"/>
          <w:lang w:eastAsia="pl-PL"/>
        </w:rPr>
        <w:t>w tym:</w:t>
      </w:r>
    </w:p>
    <w:p w14:paraId="514C7DF7" w14:textId="0A2B1672" w:rsidR="000D7A4B" w:rsidRPr="009508DC" w:rsidRDefault="000D7A4B" w:rsidP="000D7A4B">
      <w:pPr>
        <w:numPr>
          <w:ilvl w:val="0"/>
          <w:numId w:val="18"/>
        </w:numPr>
        <w:spacing w:after="0" w:line="240" w:lineRule="auto"/>
        <w:ind w:left="709" w:hanging="283"/>
        <w:contextualSpacing/>
        <w:jc w:val="both"/>
        <w:rPr>
          <w:rFonts w:ascii="Bookman Old Style" w:hAnsi="Bookman Old Style"/>
        </w:rPr>
      </w:pPr>
      <w:r w:rsidRPr="007A0D24">
        <w:rPr>
          <w:rFonts w:ascii="Bookman Old Style" w:eastAsia="Times New Roman" w:hAnsi="Bookman Old Style" w:cs="Bookman Old Style"/>
          <w:lang w:eastAsia="pl-PL"/>
        </w:rPr>
        <w:t>wynagrodzenie za sporządzenie Dokumentacji projektowej wraz z uzyskaniem decyzji admin</w:t>
      </w:r>
      <w:r w:rsidRPr="009508DC">
        <w:rPr>
          <w:rFonts w:ascii="Bookman Old Style" w:eastAsia="Times New Roman" w:hAnsi="Bookman Old Style" w:cs="Bookman Old Style"/>
          <w:lang w:eastAsia="pl-PL"/>
        </w:rPr>
        <w:t xml:space="preserve">istracyjnych, o której mowa w § 1 ust. 3 pkt 1)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9508DC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2D67F4">
        <w:rPr>
          <w:rFonts w:ascii="Bookman Old Style" w:eastAsia="Times New Roman" w:hAnsi="Bookman Old Style" w:cs="Bookman Old Style"/>
          <w:lang w:eastAsia="pl-PL"/>
        </w:rPr>
        <w:t>8</w:t>
      </w:r>
      <w:r w:rsidRPr="009508DC">
        <w:rPr>
          <w:rFonts w:ascii="Bookman Old Style" w:eastAsia="Times New Roman" w:hAnsi="Bookman Old Style" w:cs="Bookman Old Style"/>
          <w:lang w:eastAsia="pl-PL"/>
        </w:rPr>
        <w:t xml:space="preserve">) umowy </w:t>
      </w:r>
      <w:r w:rsidRPr="009508DC">
        <w:rPr>
          <w:rFonts w:ascii="Bookman Old Style" w:eastAsia="Times New Roman" w:hAnsi="Bookman Old Style" w:cs="Bookman Old Style"/>
          <w:lang w:eastAsia="pl-PL"/>
        </w:rPr>
        <w:br/>
        <w:t>w wysokości nie przekraczającej kwoty brutto ………….…. zł (słownie: ………………………….……… zł)</w:t>
      </w:r>
      <w:r w:rsidRPr="007C09A4">
        <w:rPr>
          <w:rFonts w:ascii="Bookman Old Style" w:hAnsi="Bookman Old Style" w:cs="Bookman Old Style"/>
        </w:rPr>
        <w:t>,</w:t>
      </w:r>
    </w:p>
    <w:p w14:paraId="7E89516E" w14:textId="139263B9" w:rsidR="000D7A4B" w:rsidRPr="009508DC" w:rsidRDefault="000D7A4B" w:rsidP="000D7A4B">
      <w:pPr>
        <w:numPr>
          <w:ilvl w:val="0"/>
          <w:numId w:val="18"/>
        </w:numPr>
        <w:spacing w:after="0" w:line="240" w:lineRule="auto"/>
        <w:ind w:left="709" w:hanging="283"/>
        <w:contextualSpacing/>
        <w:jc w:val="both"/>
        <w:rPr>
          <w:rFonts w:ascii="Bookman Old Style" w:hAnsi="Bookman Old Style"/>
        </w:rPr>
      </w:pPr>
      <w:r w:rsidRPr="007A0D24">
        <w:rPr>
          <w:rFonts w:ascii="Bookman Old Style" w:eastAsia="Times New Roman" w:hAnsi="Bookman Old Style" w:cs="Bookman Old Style"/>
          <w:kern w:val="2"/>
          <w:lang w:eastAsia="ar-SA"/>
        </w:rPr>
        <w:t>wynagrodzenie za udzielenie branżowych wyjaśnień dotyczących opracowanej Dokumentacji pr</w:t>
      </w:r>
      <w:r w:rsidRPr="00F41BE4">
        <w:rPr>
          <w:rFonts w:ascii="Bookman Old Style" w:eastAsia="Times New Roman" w:hAnsi="Bookman Old Style" w:cs="Bookman Old Style"/>
          <w:kern w:val="2"/>
          <w:lang w:eastAsia="ar-SA"/>
        </w:rPr>
        <w:t>ojektowej</w:t>
      </w:r>
      <w:r>
        <w:rPr>
          <w:rFonts w:ascii="Bookman Old Style" w:eastAsia="Times New Roman" w:hAnsi="Bookman Old Style" w:cs="Bookman Old Style"/>
          <w:kern w:val="2"/>
          <w:lang w:eastAsia="ar-SA"/>
        </w:rPr>
        <w:t>, aktualizacji kosztorysów inwestorskich</w:t>
      </w:r>
      <w:r w:rsidRPr="00F41BE4">
        <w:rPr>
          <w:rFonts w:ascii="Bookman Old Style" w:eastAsia="Times New Roman" w:hAnsi="Bookman Old Style" w:cs="Bookman Old Style"/>
          <w:kern w:val="2"/>
          <w:lang w:eastAsia="ar-SA"/>
        </w:rPr>
        <w:t xml:space="preserve"> i sprawowanie nadzoru autorskiego na etapie realizacji robót budowlanych, zleconych przez Zamawiającego w procedurze zamówień publicznych, </w:t>
      </w:r>
      <w:r w:rsidRPr="003F7DD3">
        <w:rPr>
          <w:rFonts w:ascii="Bookman Old Style" w:eastAsia="Times New Roman" w:hAnsi="Bookman Old Style" w:cs="Bookman Old Style"/>
          <w:lang w:eastAsia="pl-PL"/>
        </w:rPr>
        <w:t xml:space="preserve">o których mowa </w:t>
      </w:r>
      <w:r w:rsidRPr="00FF61B5">
        <w:rPr>
          <w:rFonts w:ascii="Bookman Old Style" w:eastAsia="Times New Roman" w:hAnsi="Bookman Old Style" w:cs="Bookman Old Style"/>
          <w:lang w:eastAsia="pl-PL"/>
        </w:rPr>
        <w:t xml:space="preserve">w § 1 ust. 3 pkt </w:t>
      </w:r>
      <w:r w:rsidR="002D67F4">
        <w:rPr>
          <w:rFonts w:ascii="Bookman Old Style" w:eastAsia="Times New Roman" w:hAnsi="Bookman Old Style" w:cs="Bookman Old Style"/>
          <w:lang w:eastAsia="pl-PL"/>
        </w:rPr>
        <w:t>9</w:t>
      </w:r>
      <w:r w:rsidRPr="00FF61B5">
        <w:rPr>
          <w:rFonts w:ascii="Bookman Old Style" w:eastAsia="Times New Roman" w:hAnsi="Bookman Old Style" w:cs="Bookman Old Style"/>
          <w:lang w:eastAsia="pl-PL"/>
        </w:rPr>
        <w:t>)</w:t>
      </w:r>
      <w:r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FF61B5">
        <w:rPr>
          <w:rFonts w:ascii="Bookman Old Style" w:eastAsia="Times New Roman" w:hAnsi="Bookman Old Style" w:cs="Bookman Old Style"/>
          <w:lang w:eastAsia="pl-PL"/>
        </w:rPr>
        <w:t>-1</w:t>
      </w:r>
      <w:r w:rsidR="002D67F4">
        <w:rPr>
          <w:rFonts w:ascii="Bookman Old Style" w:eastAsia="Times New Roman" w:hAnsi="Bookman Old Style" w:cs="Bookman Old Style"/>
          <w:lang w:eastAsia="pl-PL"/>
        </w:rPr>
        <w:t>2</w:t>
      </w:r>
      <w:r w:rsidRPr="00FF61B5">
        <w:rPr>
          <w:rFonts w:ascii="Bookman Old Style" w:eastAsia="Times New Roman" w:hAnsi="Bookman Old Style" w:cs="Bookman Old Style"/>
          <w:lang w:eastAsia="pl-PL"/>
        </w:rPr>
        <w:t>) umowy</w:t>
      </w:r>
      <w:r w:rsidRPr="00FF61B5">
        <w:rPr>
          <w:rFonts w:ascii="Bookman Old Style" w:eastAsia="Times New Roman" w:hAnsi="Bookman Old Style" w:cs="Bookman Old Style"/>
          <w:kern w:val="2"/>
          <w:lang w:eastAsia="ar-SA"/>
        </w:rPr>
        <w:t xml:space="preserve"> w</w:t>
      </w:r>
      <w:r>
        <w:rPr>
          <w:rFonts w:ascii="Bookman Old Style" w:eastAsia="Times New Roman" w:hAnsi="Bookman Old Style" w:cs="Bookman Old Style"/>
          <w:kern w:val="2"/>
          <w:lang w:eastAsia="ar-SA"/>
        </w:rPr>
        <w:t> </w:t>
      </w:r>
      <w:r w:rsidRPr="00FF61B5">
        <w:rPr>
          <w:rFonts w:ascii="Bookman Old Style" w:eastAsia="Times New Roman" w:hAnsi="Bookman Old Style" w:cs="Bookman Old Style"/>
          <w:kern w:val="2"/>
          <w:lang w:eastAsia="ar-SA"/>
        </w:rPr>
        <w:t>wysokości nie przekraczającej kwoty brutto ……………… zł (słownie: ……………… zł).</w:t>
      </w:r>
    </w:p>
    <w:p w14:paraId="7505EDF5" w14:textId="77777777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wynagrodzeniu, o którym mowa w ust. 1, uj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ęto wszelkie koszty,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  <w:t>opłaty, wydatki, daniny i inne świadczenia, w tym z tytułu przeniesienia majątkowych praw autorskich, które Wykonawca zobowiązany jest ponieść w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3210C3">
        <w:rPr>
          <w:rFonts w:ascii="Bookman Old Style" w:eastAsia="Times New Roman" w:hAnsi="Bookman Old Style" w:cs="Bookman Old Style"/>
          <w:lang w:eastAsia="pl-PL"/>
        </w:rPr>
        <w:t>związku z prawidłową realizacją Przedmiotu umowy.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</w:t>
      </w:r>
    </w:p>
    <w:p w14:paraId="7F86B9B9" w14:textId="77777777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Zapłata wynagrodzenia będzie następowa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ła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w 2 częściach</w:t>
      </w:r>
      <w:r w:rsidRPr="005A54ED">
        <w:rPr>
          <w:rFonts w:ascii="Bookman Old Style" w:eastAsia="Times New Roman" w:hAnsi="Bookman Old Style" w:cs="Bookman Old Style"/>
          <w:lang w:eastAsia="pl-PL"/>
        </w:rPr>
        <w:t>:</w:t>
      </w:r>
    </w:p>
    <w:p w14:paraId="6E8FF9CC" w14:textId="72086135" w:rsidR="000D7A4B" w:rsidRPr="009508DC" w:rsidRDefault="000D7A4B" w:rsidP="000D7A4B">
      <w:pPr>
        <w:numPr>
          <w:ilvl w:val="1"/>
          <w:numId w:val="11"/>
        </w:numPr>
        <w:spacing w:after="0" w:line="240" w:lineRule="auto"/>
        <w:ind w:left="709" w:hanging="283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kern w:val="2"/>
          <w:lang w:eastAsia="ar-SA"/>
        </w:rPr>
        <w:t xml:space="preserve">zapłata I części wynagrodzenia, o którym mowa w ust. 1 pkt 1) </w:t>
      </w:r>
      <w:r w:rsidRPr="00AC2448">
        <w:rPr>
          <w:rFonts w:ascii="Bookman Old Style" w:eastAsia="Times New Roman" w:hAnsi="Bookman Old Style" w:cs="Bookman Old Style"/>
          <w:kern w:val="2"/>
          <w:lang w:eastAsia="ar-SA"/>
        </w:rPr>
        <w:br/>
        <w:t xml:space="preserve">za sporządzenie Dokumentacji projektowej, 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o której mowa w § 1 ust. 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3 </w:t>
      </w:r>
      <w:r w:rsidRPr="005A54ED">
        <w:rPr>
          <w:rFonts w:ascii="Bookman Old Style" w:eastAsia="Times New Roman" w:hAnsi="Bookman Old Style" w:cs="Bookman Old Style"/>
          <w:lang w:eastAsia="pl-PL"/>
        </w:rPr>
        <w:br/>
        <w:t>pkt. 1)</w:t>
      </w:r>
      <w:r>
        <w:rPr>
          <w:rFonts w:ascii="Bookman Old Style" w:eastAsia="Times New Roman" w:hAnsi="Bookman Old Style" w:cs="Bookman Old Style"/>
          <w:lang w:eastAsia="pl-PL"/>
        </w:rPr>
        <w:t xml:space="preserve"> - 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2D67F4">
        <w:rPr>
          <w:rFonts w:ascii="Bookman Old Style" w:eastAsia="Times New Roman" w:hAnsi="Bookman Old Style" w:cs="Bookman Old Style"/>
          <w:lang w:eastAsia="pl-PL"/>
        </w:rPr>
        <w:t>8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) umowy </w:t>
      </w:r>
      <w:r w:rsidRPr="00247084">
        <w:rPr>
          <w:rFonts w:ascii="Bookman Old Style" w:eastAsia="Times New Roman" w:hAnsi="Bookman Old Style" w:cs="Bookman Old Style"/>
          <w:kern w:val="2"/>
          <w:lang w:eastAsia="ar-SA"/>
        </w:rPr>
        <w:t xml:space="preserve">nastąpi po sporządzeniu protokołu odbioru, o którym mowa w § 4 ust. </w:t>
      </w:r>
      <w:r w:rsidR="00985CB4">
        <w:rPr>
          <w:rFonts w:ascii="Bookman Old Style" w:eastAsia="Times New Roman" w:hAnsi="Bookman Old Style" w:cs="Bookman Old Style"/>
          <w:kern w:val="2"/>
          <w:lang w:eastAsia="ar-SA"/>
        </w:rPr>
        <w:t>5</w:t>
      </w:r>
      <w:r w:rsidRPr="00247084">
        <w:rPr>
          <w:rFonts w:ascii="Bookman Old Style" w:eastAsia="Times New Roman" w:hAnsi="Bookman Old Style" w:cs="Bookman Old Style"/>
          <w:kern w:val="2"/>
          <w:lang w:eastAsia="ar-SA"/>
        </w:rPr>
        <w:t xml:space="preserve"> umowy;</w:t>
      </w:r>
    </w:p>
    <w:p w14:paraId="246EF03C" w14:textId="4E80D96A" w:rsidR="000D7A4B" w:rsidRPr="009508DC" w:rsidRDefault="000D7A4B" w:rsidP="000D7A4B">
      <w:pPr>
        <w:numPr>
          <w:ilvl w:val="1"/>
          <w:numId w:val="11"/>
        </w:numPr>
        <w:spacing w:after="0" w:line="240" w:lineRule="auto"/>
        <w:ind w:left="709" w:hanging="283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kern w:val="2"/>
          <w:lang w:eastAsia="ar-SA"/>
        </w:rPr>
        <w:t>zapłata I</w:t>
      </w:r>
      <w:r w:rsidRPr="003210C3">
        <w:rPr>
          <w:rFonts w:ascii="Bookman Old Style" w:eastAsia="Times New Roman" w:hAnsi="Bookman Old Style" w:cs="Bookman Old Style"/>
          <w:kern w:val="2"/>
          <w:lang w:eastAsia="ar-SA"/>
        </w:rPr>
        <w:t xml:space="preserve">I części wynagrodzenia, o którym mowa w ust. 1 pkt 2) </w:t>
      </w:r>
      <w:r w:rsidRPr="003210C3">
        <w:rPr>
          <w:rFonts w:ascii="Bookman Old Style" w:eastAsia="Times New Roman" w:hAnsi="Bookman Old Style" w:cs="Bookman Old Style"/>
          <w:kern w:val="2"/>
          <w:lang w:eastAsia="ar-SA"/>
        </w:rPr>
        <w:br/>
        <w:t xml:space="preserve">nastąpi po dokonaniu odbioru końcowego robót wykonanych </w:t>
      </w:r>
      <w:r w:rsidRPr="003210C3">
        <w:rPr>
          <w:rFonts w:ascii="Bookman Old Style" w:eastAsia="Times New Roman" w:hAnsi="Bookman Old Style" w:cs="Bookman Old Style"/>
          <w:kern w:val="2"/>
          <w:lang w:eastAsia="ar-SA"/>
        </w:rPr>
        <w:br/>
        <w:t xml:space="preserve">na podstawie Dokumentacji projektowej, </w:t>
      </w:r>
      <w:r w:rsidRPr="005A54ED">
        <w:rPr>
          <w:rFonts w:ascii="Bookman Old Style" w:eastAsia="Times New Roman" w:hAnsi="Bookman Old Style" w:cs="Bookman Old Style"/>
          <w:lang w:eastAsia="pl-PL"/>
        </w:rPr>
        <w:t>o której mowa w § 1 ust. 1 umowy</w:t>
      </w:r>
      <w:r w:rsidRPr="005A54ED">
        <w:rPr>
          <w:rFonts w:ascii="Bookman Old Style" w:eastAsia="Times New Roman" w:hAnsi="Bookman Old Style" w:cs="Bookman Old Style"/>
          <w:kern w:val="2"/>
          <w:lang w:eastAsia="ar-SA"/>
        </w:rPr>
        <w:t xml:space="preserve"> </w:t>
      </w:r>
      <w:r w:rsidRPr="005A54ED">
        <w:rPr>
          <w:rFonts w:ascii="Bookman Old Style" w:eastAsia="Times New Roman" w:hAnsi="Bookman Old Style" w:cs="Bookman Old Style"/>
          <w:kern w:val="2"/>
          <w:lang w:eastAsia="ar-SA"/>
        </w:rPr>
        <w:br/>
        <w:t>na podstawie pisemnego oświadczenia inspektora nadzoru stwierdzającego wykonywanie czynności nadzoru autorskiego przez projektanta z najwyższą starannością wynikającą z zawodowego charakteru wykonywanych czynności.</w:t>
      </w:r>
    </w:p>
    <w:p w14:paraId="4F0301A4" w14:textId="77777777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Wykonawca wystawi faktury VAT na Polską Akademię Nauk, Plac Defilad 1,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00-901 Warszawa, NIP: 525-15-75-83.</w:t>
      </w:r>
    </w:p>
    <w:p w14:paraId="4162D43C" w14:textId="4021A162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Na f</w:t>
      </w:r>
      <w:r w:rsidRPr="003210C3">
        <w:rPr>
          <w:rFonts w:ascii="Bookman Old Style" w:eastAsia="Times New Roman" w:hAnsi="Bookman Old Style" w:cs="Bookman Old Style"/>
          <w:lang w:eastAsia="pl-PL"/>
        </w:rPr>
        <w:t>akturach Wykonawca umieści symbol i numer niniejszej umowy.</w:t>
      </w:r>
    </w:p>
    <w:p w14:paraId="0774CB9B" w14:textId="614800A0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lastRenderedPageBreak/>
        <w:t xml:space="preserve">Za Przedmiot umowy Zamawiający zapłaci przelewem, w terminie do 21 dni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 xml:space="preserve">od dnia otrzymania prawidłowo wystawionych faktur VAT wraz z załączonym protokołem, o którym mowa w § 4 ust. </w:t>
      </w:r>
      <w:r w:rsidR="0096301D">
        <w:rPr>
          <w:rFonts w:ascii="Bookman Old Style" w:eastAsia="Times New Roman" w:hAnsi="Bookman Old Style" w:cs="Bookman Old Style"/>
          <w:lang w:eastAsia="pl-PL"/>
        </w:rPr>
        <w:t>5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umowy.</w:t>
      </w:r>
    </w:p>
    <w:p w14:paraId="26B3A990" w14:textId="77777777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 dzi</w:t>
      </w:r>
      <w:r w:rsidRPr="003210C3">
        <w:rPr>
          <w:rFonts w:ascii="Bookman Old Style" w:eastAsia="Times New Roman" w:hAnsi="Bookman Old Style" w:cs="Bookman Old Style"/>
          <w:lang w:eastAsia="pl-PL"/>
        </w:rPr>
        <w:t>eń zapłaty uważa się datę obciążenia rachunku bankowego Zamawiającego.</w:t>
      </w:r>
    </w:p>
    <w:p w14:paraId="557CD240" w14:textId="77777777" w:rsidR="000D7A4B" w:rsidRPr="003210C3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Zamawiający przy odbiorze i przetwarzaniu faktur elektronicznych posługuje się nr GLN 5907628990001.</w:t>
      </w:r>
    </w:p>
    <w:p w14:paraId="309AD265" w14:textId="77777777" w:rsidR="000D7A4B" w:rsidRPr="00017819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/>
        </w:rPr>
        <w:t xml:space="preserve">Warunkiem zapłaty wynagrodzenia jest pozytywna weryfikacja rachunku bankowego Wykonawcy na liście rachunków bankowych prowadzonej przez Ministra Finansów (tzw. biała lista rachunków VAT). </w:t>
      </w:r>
    </w:p>
    <w:p w14:paraId="3E862ACF" w14:textId="77777777" w:rsidR="000D7A4B" w:rsidRPr="00247084" w:rsidRDefault="000D7A4B" w:rsidP="000D7A4B">
      <w:pPr>
        <w:spacing w:after="0" w:line="240" w:lineRule="auto"/>
        <w:jc w:val="center"/>
        <w:rPr>
          <w:rFonts w:ascii="Bookman Old Style" w:eastAsia="Times New Roman" w:hAnsi="Bookman Old Style" w:cs="Bookman Old Style"/>
          <w:b/>
          <w:lang w:eastAsia="pl-PL"/>
        </w:rPr>
      </w:pPr>
    </w:p>
    <w:p w14:paraId="3C2510EE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247084">
        <w:rPr>
          <w:rFonts w:ascii="Bookman Old Style" w:eastAsia="Times New Roman" w:hAnsi="Bookman Old Style" w:cs="Bookman Old Style"/>
          <w:b/>
          <w:lang w:eastAsia="pl-PL"/>
        </w:rPr>
        <w:t>§ 11.</w:t>
      </w:r>
    </w:p>
    <w:p w14:paraId="75074A1B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Ubezpieczenie Wykonawcy</w:t>
      </w:r>
    </w:p>
    <w:p w14:paraId="33B2F13C" w14:textId="4EE25CE3" w:rsidR="000D7A4B" w:rsidRPr="009508DC" w:rsidRDefault="000D7A4B" w:rsidP="000D7A4B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bidi="en-US"/>
        </w:rPr>
        <w:t>Wykonawca oświadcza, że przez cały okres trwania umowy będzie ubezpieczony od odpowiedzialności cywilnej (</w:t>
      </w:r>
      <w:r w:rsidRPr="00EE36D3">
        <w:rPr>
          <w:rFonts w:ascii="Bookman Old Style" w:eastAsia="Times New Roman" w:hAnsi="Bookman Old Style" w:cs="Bookman Old Style"/>
          <w:bCs/>
          <w:lang w:bidi="en-US"/>
        </w:rPr>
        <w:t>OC</w:t>
      </w:r>
      <w:r w:rsidRPr="005A54ED">
        <w:rPr>
          <w:rFonts w:ascii="Bookman Old Style" w:eastAsia="Times New Roman" w:hAnsi="Bookman Old Style" w:cs="Bookman Old Style"/>
          <w:lang w:bidi="en-US"/>
        </w:rPr>
        <w:t xml:space="preserve">) w zakresie prowadzonej działalności gospodarczej związanej z przedmiotem zamówienia, na kwotę nie mniejszą niż </w:t>
      </w:r>
      <w:r w:rsidR="00AB6DA9" w:rsidRPr="00C64C9C">
        <w:rPr>
          <w:rFonts w:ascii="Bookman Old Style" w:eastAsia="Times New Roman" w:hAnsi="Bookman Old Style" w:cs="Bookman Old Style"/>
          <w:lang w:eastAsia="pl-PL"/>
        </w:rPr>
        <w:t xml:space="preserve">35.000,00 </w:t>
      </w:r>
      <w:r w:rsidRPr="00C64C9C">
        <w:rPr>
          <w:rFonts w:ascii="Bookman Old Style" w:eastAsia="Times New Roman" w:hAnsi="Bookman Old Style" w:cs="Bookman Old Style"/>
          <w:lang w:eastAsia="pl-PL"/>
        </w:rPr>
        <w:t>zł</w:t>
      </w:r>
      <w:r w:rsidRPr="00AB6DA9">
        <w:rPr>
          <w:rFonts w:ascii="Bookman Old Style" w:eastAsia="Times New Roman" w:hAnsi="Bookman Old Style" w:cs="Bookman Old Style"/>
          <w:lang w:eastAsia="pl-PL"/>
        </w:rPr>
        <w:t xml:space="preserve"> (słownie: </w:t>
      </w:r>
      <w:r w:rsidR="00AB6DA9" w:rsidRPr="00AB6DA9">
        <w:rPr>
          <w:rFonts w:ascii="Bookman Old Style" w:eastAsia="Times New Roman" w:hAnsi="Bookman Old Style" w:cs="Bookman Old Style"/>
          <w:lang w:eastAsia="pl-PL"/>
        </w:rPr>
        <w:t>trzydzieści pięć tysięcy złotych i 00/100</w:t>
      </w:r>
      <w:r w:rsidRPr="00AB6DA9">
        <w:rPr>
          <w:rFonts w:ascii="Bookman Old Style" w:eastAsia="Times New Roman" w:hAnsi="Bookman Old Style" w:cs="Bookman Old Style"/>
          <w:lang w:eastAsia="pl-PL"/>
        </w:rPr>
        <w:t>).</w:t>
      </w:r>
      <w:r w:rsidRPr="0033185C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201F18">
        <w:rPr>
          <w:rFonts w:ascii="Bookman Old Style" w:eastAsia="Times New Roman" w:hAnsi="Bookman Old Style" w:cs="Bookman Old Style"/>
          <w:lang w:bidi="en-US"/>
        </w:rPr>
        <w:t xml:space="preserve">Kopia polisy lub innego dokumentu potwierdzającego posiadanie ww. ubezpieczenia przez Wykonawcę, poświadczona za zgodność z oryginałem </w:t>
      </w:r>
      <w:r w:rsidRPr="00456AD8">
        <w:rPr>
          <w:rFonts w:ascii="Bookman Old Style" w:hAnsi="Bookman Old Style" w:cs="Bookman Old Style"/>
        </w:rPr>
        <w:t>przez osobę uprawnioną do reprezentowania Wykonawcy</w:t>
      </w:r>
      <w:r w:rsidRPr="004F5EFA">
        <w:rPr>
          <w:rFonts w:ascii="Bookman Old Style" w:eastAsia="Times New Roman" w:hAnsi="Bookman Old Style" w:cs="Bookman Old Style"/>
          <w:lang w:bidi="en-US"/>
        </w:rPr>
        <w:t xml:space="preserve"> wraz z potwierdzeniem uiszczenia składki stanowi </w:t>
      </w:r>
      <w:r w:rsidRPr="004F5EFA">
        <w:rPr>
          <w:rFonts w:ascii="Bookman Old Style" w:eastAsia="Times New Roman" w:hAnsi="Bookman Old Style" w:cs="Bookman Old Style"/>
          <w:b/>
          <w:lang w:bidi="en-US"/>
        </w:rPr>
        <w:t xml:space="preserve">Załącznik nr </w:t>
      </w:r>
      <w:r w:rsidR="00EB5234">
        <w:rPr>
          <w:rFonts w:ascii="Bookman Old Style" w:eastAsia="Times New Roman" w:hAnsi="Bookman Old Style" w:cs="Bookman Old Style"/>
          <w:b/>
          <w:lang w:bidi="en-US"/>
        </w:rPr>
        <w:t>4</w:t>
      </w:r>
      <w:r w:rsidRPr="004F5EFA">
        <w:rPr>
          <w:rFonts w:ascii="Bookman Old Style" w:eastAsia="Times New Roman" w:hAnsi="Bookman Old Style" w:cs="Bookman Old Style"/>
          <w:b/>
          <w:lang w:bidi="en-US"/>
        </w:rPr>
        <w:t xml:space="preserve"> do </w:t>
      </w:r>
      <w:r w:rsidR="00426EF6">
        <w:rPr>
          <w:rFonts w:ascii="Bookman Old Style" w:eastAsia="Times New Roman" w:hAnsi="Bookman Old Style" w:cs="Bookman Old Style"/>
          <w:b/>
          <w:lang w:bidi="en-US"/>
        </w:rPr>
        <w:t>u</w:t>
      </w:r>
      <w:r w:rsidRPr="004F5EFA">
        <w:rPr>
          <w:rFonts w:ascii="Bookman Old Style" w:eastAsia="Times New Roman" w:hAnsi="Bookman Old Style" w:cs="Bookman Old Style"/>
          <w:b/>
          <w:lang w:bidi="en-US"/>
        </w:rPr>
        <w:t>mow</w:t>
      </w:r>
      <w:r w:rsidRPr="00505C0A">
        <w:rPr>
          <w:rFonts w:ascii="Bookman Old Style" w:eastAsia="Times New Roman" w:hAnsi="Bookman Old Style" w:cs="Bookman Old Style"/>
          <w:b/>
          <w:lang w:bidi="en-US"/>
        </w:rPr>
        <w:t>y</w:t>
      </w:r>
      <w:r w:rsidRPr="00505C0A">
        <w:rPr>
          <w:rFonts w:ascii="Bookman Old Style" w:eastAsia="Times New Roman" w:hAnsi="Bookman Old Style" w:cs="Bookman Old Style"/>
          <w:lang w:bidi="en-US"/>
        </w:rPr>
        <w:t>.</w:t>
      </w:r>
    </w:p>
    <w:p w14:paraId="72DD5559" w14:textId="77777777" w:rsidR="000D7A4B" w:rsidRPr="009508DC" w:rsidRDefault="000D7A4B" w:rsidP="000D7A4B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bidi="en-US"/>
        </w:rPr>
        <w:t>Wykonawca zobowiązany jest zapewnić ciągłość ubezpieczenia przez okres realizacji</w:t>
      </w:r>
      <w:r w:rsidRPr="003210C3">
        <w:rPr>
          <w:rFonts w:ascii="Bookman Old Style" w:eastAsia="Times New Roman" w:hAnsi="Bookman Old Style" w:cs="Bookman Old Style"/>
          <w:lang w:bidi="en-US"/>
        </w:rPr>
        <w:t xml:space="preserve"> umowy.</w:t>
      </w:r>
    </w:p>
    <w:p w14:paraId="30202D45" w14:textId="77777777" w:rsidR="000D7A4B" w:rsidRPr="009508DC" w:rsidRDefault="000D7A4B" w:rsidP="000D7A4B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bidi="en-US"/>
        </w:rPr>
        <w:t>Jeżeli okres ubezpieczenia, o którym mowa w ust. 1 wygasa w trakcie obowiązywania umowy, Wykonawca przedstawi Zamawiającemu nową polisę lub inny dokument potwierdzający, że Wykonawca posiada ubezpieczenie określone w ust. 1 w terminie nie później n</w:t>
      </w:r>
      <w:r w:rsidRPr="003210C3">
        <w:rPr>
          <w:rFonts w:ascii="Bookman Old Style" w:eastAsia="Times New Roman" w:hAnsi="Bookman Old Style" w:cs="Bookman Old Style"/>
          <w:lang w:bidi="en-US"/>
        </w:rPr>
        <w:t>iż na 7 dni przed wygaśnięciem dotychczasowego ubezpieczenia.</w:t>
      </w:r>
    </w:p>
    <w:p w14:paraId="5D75864F" w14:textId="7AAFACA4" w:rsidR="000D7A4B" w:rsidRPr="009508DC" w:rsidRDefault="000D7A4B" w:rsidP="000D7A4B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bidi="en-US"/>
        </w:rPr>
        <w:t xml:space="preserve">W przypadku braku ubezpieczenia OC potwierdzonego polisą lub innym dokumentem, Zamawiający może naliczyć Wykonawcy kary umowne określone w </w:t>
      </w:r>
      <w:r w:rsidRPr="003210C3">
        <w:rPr>
          <w:rFonts w:ascii="Bookman Old Style" w:eastAsia="Times New Roman" w:hAnsi="Bookman Old Style" w:cs="Bookman Old Style"/>
          <w:lang w:eastAsia="pl-PL"/>
        </w:rPr>
        <w:t>§ 14 ust.</w:t>
      </w:r>
      <w:r w:rsidR="00F00F78">
        <w:rPr>
          <w:rFonts w:ascii="Bookman Old Style" w:eastAsia="Times New Roman" w:hAnsi="Bookman Old Style" w:cs="Bookman Old Style"/>
          <w:lang w:eastAsia="pl-PL"/>
        </w:rPr>
        <w:t> </w:t>
      </w:r>
      <w:r w:rsidRPr="003210C3">
        <w:rPr>
          <w:rFonts w:ascii="Bookman Old Style" w:eastAsia="Times New Roman" w:hAnsi="Bookman Old Style" w:cs="Bookman Old Style"/>
          <w:lang w:eastAsia="pl-PL"/>
        </w:rPr>
        <w:t>1 pkt 7 umowy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 xml:space="preserve"> </w:t>
      </w:r>
      <w:r w:rsidRPr="005A54ED">
        <w:rPr>
          <w:rFonts w:ascii="Bookman Old Style" w:eastAsia="Times New Roman" w:hAnsi="Bookman Old Style" w:cs="Bookman Old Style"/>
          <w:lang w:bidi="en-US"/>
        </w:rPr>
        <w:t>do czasu przedstawienia stosownej polisy lub innego dokumentu.</w:t>
      </w:r>
    </w:p>
    <w:p w14:paraId="00AE612A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3CD24147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9508DC">
        <w:rPr>
          <w:rFonts w:ascii="Bookman Old Style" w:eastAsia="Times New Roman" w:hAnsi="Bookman Old Style" w:cs="Times New Roman"/>
          <w:b/>
          <w:lang w:eastAsia="pl-PL"/>
        </w:rPr>
        <w:t>§</w:t>
      </w:r>
      <w:r w:rsidRPr="00AC2448">
        <w:rPr>
          <w:rFonts w:ascii="Bookman Old Style" w:eastAsia="Times New Roman" w:hAnsi="Bookman Old Style" w:cs="Bookman Old Style"/>
          <w:b/>
          <w:lang w:eastAsia="pl-PL"/>
        </w:rPr>
        <w:t xml:space="preserve"> 12.</w:t>
      </w:r>
    </w:p>
    <w:p w14:paraId="691F2366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Kontrola</w:t>
      </w:r>
    </w:p>
    <w:p w14:paraId="6A9DE6DB" w14:textId="77777777" w:rsidR="000D7A4B" w:rsidRPr="009508DC" w:rsidRDefault="000D7A4B" w:rsidP="000D7A4B">
      <w:pPr>
        <w:numPr>
          <w:ilvl w:val="0"/>
          <w:numId w:val="3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Wykonawca zobowiązuje się poddać kontroli w zakresie prawidłowości wykonywania umowy. Zamawiający może zlecić wykonanie kontroli innym osobom lub podmiotom.</w:t>
      </w:r>
    </w:p>
    <w:p w14:paraId="46AE417D" w14:textId="77777777" w:rsidR="000D7A4B" w:rsidRPr="009508DC" w:rsidRDefault="000D7A4B" w:rsidP="000D7A4B">
      <w:pPr>
        <w:numPr>
          <w:ilvl w:val="0"/>
          <w:numId w:val="3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val="x-none" w:eastAsia="pl-PL"/>
        </w:rPr>
        <w:t>W przypadku kontroli, wykonywanej przez Zamawia</w:t>
      </w:r>
      <w:r w:rsidRPr="003210C3">
        <w:rPr>
          <w:rFonts w:ascii="Bookman Old Style" w:eastAsia="Times New Roman" w:hAnsi="Bookman Old Style" w:cs="Bookman Old Style"/>
          <w:lang w:val="x-none" w:eastAsia="pl-PL"/>
        </w:rPr>
        <w:t>jącego lub inne uprawnione podmioty, Wykonawca udostępni kontrolującym wgląd w dokumenty, w tym dokumenty finansowe oraz dokumenty elektroniczne związane z wykonywaniem umowy.</w:t>
      </w:r>
    </w:p>
    <w:p w14:paraId="261341C3" w14:textId="77777777" w:rsidR="000D7A4B" w:rsidRPr="009508DC" w:rsidRDefault="000D7A4B" w:rsidP="000D7A4B">
      <w:pPr>
        <w:numPr>
          <w:ilvl w:val="0"/>
          <w:numId w:val="3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Prawo kontroli przysługuje Zamawiającemu oraz innym uprawnionym podmiotom zarówn</w:t>
      </w:r>
      <w:r w:rsidRPr="003210C3">
        <w:rPr>
          <w:rFonts w:ascii="Bookman Old Style" w:hAnsi="Bookman Old Style" w:cs="Bookman Old Style"/>
        </w:rPr>
        <w:t>o w siedzibie Wykonawcy, jak i w miejscu wykonywania umowy lub innym miejscu związanym z realizacją umowy.</w:t>
      </w:r>
    </w:p>
    <w:p w14:paraId="4BCE9827" w14:textId="77777777" w:rsidR="000D7A4B" w:rsidRPr="009508DC" w:rsidRDefault="000D7A4B" w:rsidP="000D7A4B">
      <w:pPr>
        <w:numPr>
          <w:ilvl w:val="0"/>
          <w:numId w:val="3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Na żądanie Zamawiającego Wykonawca zobowiązuje się do udzielenia bez zbędnej zwłoki pełnej informacji o stanie wykonywania umowy.</w:t>
      </w:r>
    </w:p>
    <w:p w14:paraId="4FAFE07E" w14:textId="77777777" w:rsidR="000D7A4B" w:rsidRPr="00AC2448" w:rsidRDefault="000D7A4B" w:rsidP="000D7A4B">
      <w:pPr>
        <w:autoSpaceDE w:val="0"/>
        <w:spacing w:after="0" w:line="240" w:lineRule="auto"/>
        <w:rPr>
          <w:rFonts w:ascii="Bookman Old Style" w:hAnsi="Bookman Old Style" w:cs="Bookman Old Style"/>
          <w:b/>
          <w:bCs/>
        </w:rPr>
      </w:pPr>
    </w:p>
    <w:p w14:paraId="294410D3" w14:textId="77777777" w:rsidR="000D7A4B" w:rsidRPr="005A54ED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33463A55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9508DC">
        <w:rPr>
          <w:rFonts w:ascii="Bookman Old Style" w:eastAsia="Times New Roman" w:hAnsi="Bookman Old Style" w:cs="Times New Roman"/>
          <w:b/>
          <w:lang w:eastAsia="pl-PL"/>
        </w:rPr>
        <w:t>§</w:t>
      </w:r>
      <w:r w:rsidRPr="00AC2448">
        <w:rPr>
          <w:rFonts w:ascii="Bookman Old Style" w:eastAsia="Times New Roman" w:hAnsi="Bookman Old Style" w:cs="Bookman Old Style"/>
          <w:b/>
          <w:lang w:eastAsia="pl-PL"/>
        </w:rPr>
        <w:t xml:space="preserve"> 13.</w:t>
      </w:r>
    </w:p>
    <w:p w14:paraId="283893E4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Odstąpienie od umowy</w:t>
      </w:r>
    </w:p>
    <w:p w14:paraId="1D8E5078" w14:textId="77777777" w:rsidR="000D7A4B" w:rsidRPr="009508DC" w:rsidRDefault="000D7A4B" w:rsidP="000D7A4B">
      <w:pPr>
        <w:numPr>
          <w:ilvl w:val="6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Zamawiający będzie mógł odstąpi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ć od umowy, w całości bądź w części,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</w:r>
      <w:r w:rsidRPr="005A54ED">
        <w:rPr>
          <w:rFonts w:ascii="Bookman Old Style" w:eastAsia="Times New Roman" w:hAnsi="Bookman Old Style" w:cs="Bookman Old Style"/>
          <w:bCs/>
          <w:lang w:eastAsia="pl-PL"/>
        </w:rPr>
        <w:t>bez wyznaczania terminu dodatkowego w razie</w:t>
      </w:r>
      <w:r w:rsidRPr="005A54ED">
        <w:rPr>
          <w:rFonts w:ascii="Bookman Old Style" w:eastAsia="Times New Roman" w:hAnsi="Bookman Old Style" w:cs="Bookman Old Style"/>
          <w:lang w:eastAsia="pl-PL"/>
        </w:rPr>
        <w:t>:</w:t>
      </w:r>
    </w:p>
    <w:p w14:paraId="77B1DFBC" w14:textId="77777777" w:rsidR="000D7A4B" w:rsidRPr="009508DC" w:rsidRDefault="000D7A4B" w:rsidP="000D7A4B">
      <w:pPr>
        <w:numPr>
          <w:ilvl w:val="0"/>
          <w:numId w:val="27"/>
        </w:numPr>
        <w:tabs>
          <w:tab w:val="clear" w:pos="708"/>
          <w:tab w:val="left" w:pos="709"/>
        </w:tabs>
        <w:spacing w:after="0" w:line="240" w:lineRule="auto"/>
        <w:ind w:hanging="29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nierozpoczęcia przez Wykonawcę realizacji Przedmiotu umowy w terminie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10 dni kalendarzowych od dnia zawarcia umowy;</w:t>
      </w:r>
    </w:p>
    <w:p w14:paraId="7DE12ED2" w14:textId="77777777" w:rsidR="000D7A4B" w:rsidRPr="009508DC" w:rsidRDefault="000D7A4B" w:rsidP="000D7A4B">
      <w:pPr>
        <w:numPr>
          <w:ilvl w:val="0"/>
          <w:numId w:val="27"/>
        </w:numPr>
        <w:tabs>
          <w:tab w:val="clear" w:pos="708"/>
          <w:tab w:val="left" w:pos="709"/>
        </w:tabs>
        <w:spacing w:after="0" w:line="240" w:lineRule="auto"/>
        <w:ind w:hanging="29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lastRenderedPageBreak/>
        <w:t>opóźnienia w wykonaniu poszczególnych zakresów Przedmiot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u umowy przekraczającego 10 dni kalendarzowych w stosunku do terminów określonych dla danego zakresu Przedmiotu umowy, o którym mowa w </w:t>
      </w:r>
      <w:r w:rsidRPr="009508DC">
        <w:rPr>
          <w:rFonts w:ascii="Bookman Old Style" w:eastAsia="Times New Roman" w:hAnsi="Bookman Old Style" w:cs="Times New Roman"/>
          <w:lang w:eastAsia="pl-PL"/>
        </w:rPr>
        <w:t>§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3 umowy;</w:t>
      </w:r>
    </w:p>
    <w:p w14:paraId="42CE347C" w14:textId="77777777" w:rsidR="000D7A4B" w:rsidRPr="009508DC" w:rsidRDefault="000D7A4B" w:rsidP="000D7A4B">
      <w:pPr>
        <w:numPr>
          <w:ilvl w:val="0"/>
          <w:numId w:val="27"/>
        </w:numPr>
        <w:tabs>
          <w:tab w:val="clear" w:pos="708"/>
          <w:tab w:val="left" w:pos="709"/>
        </w:tabs>
        <w:spacing w:after="0" w:line="240" w:lineRule="auto"/>
        <w:ind w:hanging="29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stwierdzenia przez Zamawiającego istnienia wady (uchybień) w wykonywaniu Przedmiotu umowy, gdy Wykonawca nie z</w:t>
      </w:r>
      <w:r w:rsidRPr="003210C3">
        <w:rPr>
          <w:rFonts w:ascii="Bookman Old Style" w:eastAsia="Times New Roman" w:hAnsi="Bookman Old Style" w:cs="Bookman Old Style"/>
          <w:lang w:eastAsia="pl-PL"/>
        </w:rPr>
        <w:t>mienia sposobu realizacji Przedmiotu umowy, mimo wezwania go do tego przez Zamawiającego w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3210C3">
        <w:rPr>
          <w:rFonts w:ascii="Bookman Old Style" w:eastAsia="Times New Roman" w:hAnsi="Bookman Old Style" w:cs="Bookman Old Style"/>
          <w:lang w:eastAsia="pl-PL"/>
        </w:rPr>
        <w:t>terminie określonym w tym wezwaniu lub nie usunie wad (uchybień) mimo wezwania przez Zamawiającego do usunięcia wad (uchybień) w terminie określonym w wezwaniu. Obow</w:t>
      </w:r>
      <w:r w:rsidRPr="005A54ED">
        <w:rPr>
          <w:rFonts w:ascii="Bookman Old Style" w:eastAsia="Times New Roman" w:hAnsi="Bookman Old Style" w:cs="Bookman Old Style"/>
          <w:lang w:eastAsia="pl-PL"/>
        </w:rPr>
        <w:t>iązku wezwania do usunięcia uchybień nie stosuje się w sytuacjach, w których z uwagi na charakter danej wady (uchybienia) nie można go usunąć lub wymagane było jego natychmiastowe usunięcie;</w:t>
      </w:r>
    </w:p>
    <w:p w14:paraId="7BC05F2C" w14:textId="77777777" w:rsidR="000D7A4B" w:rsidRPr="009508DC" w:rsidRDefault="000D7A4B" w:rsidP="000D7A4B">
      <w:pPr>
        <w:numPr>
          <w:ilvl w:val="0"/>
          <w:numId w:val="27"/>
        </w:numPr>
        <w:tabs>
          <w:tab w:val="clear" w:pos="708"/>
          <w:tab w:val="left" w:pos="709"/>
        </w:tabs>
        <w:spacing w:after="0" w:line="240" w:lineRule="auto"/>
        <w:ind w:hanging="29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gdy Wykonawca, pomimo wezwania przez Zamawiającego i upływu wyzna</w:t>
      </w:r>
      <w:r w:rsidRPr="003210C3">
        <w:rPr>
          <w:rFonts w:ascii="Bookman Old Style" w:eastAsia="Times New Roman" w:hAnsi="Bookman Old Style" w:cs="Bookman Old Style"/>
          <w:lang w:eastAsia="pl-PL"/>
        </w:rPr>
        <w:t>czonego w tym wezwaniu terminu, nadal narusza prawo lub postanowienia umowy;</w:t>
      </w:r>
    </w:p>
    <w:p w14:paraId="1E100AEE" w14:textId="77777777" w:rsidR="000D7A4B" w:rsidRPr="009508DC" w:rsidRDefault="000D7A4B" w:rsidP="000D7A4B">
      <w:pPr>
        <w:numPr>
          <w:ilvl w:val="0"/>
          <w:numId w:val="27"/>
        </w:numPr>
        <w:tabs>
          <w:tab w:val="clear" w:pos="708"/>
          <w:tab w:val="left" w:pos="709"/>
        </w:tabs>
        <w:spacing w:after="0" w:line="240" w:lineRule="auto"/>
        <w:ind w:hanging="29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trzykrotnego zgłoszenia do odbioru Przedmiotu umowy z wadami, jeżeli z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AC2448">
        <w:rPr>
          <w:rFonts w:ascii="Bookman Old Style" w:eastAsia="Times New Roman" w:hAnsi="Bookman Old Style" w:cs="Bookman Old Style"/>
          <w:lang w:eastAsia="pl-PL"/>
        </w:rPr>
        <w:t>powodu tych wad nie dokonano odbioru.</w:t>
      </w:r>
    </w:p>
    <w:p w14:paraId="68800E52" w14:textId="77777777" w:rsidR="000D7A4B" w:rsidRPr="009508DC" w:rsidRDefault="000D7A4B" w:rsidP="000D7A4B">
      <w:pPr>
        <w:numPr>
          <w:ilvl w:val="6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Ponadto Zamawiający może odstąpić od umowy</w:t>
      </w:r>
      <w:r w:rsidRPr="003210C3">
        <w:rPr>
          <w:rFonts w:ascii="Bookman Old Style" w:eastAsia="Times New Roman" w:hAnsi="Bookman Old Style" w:cs="Bookman Old Style"/>
          <w:lang w:eastAsia="pl-PL"/>
        </w:rPr>
        <w:t>,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gdy:</w:t>
      </w:r>
    </w:p>
    <w:p w14:paraId="3B281B52" w14:textId="77777777" w:rsidR="000D7A4B" w:rsidRPr="009508DC" w:rsidRDefault="000D7A4B" w:rsidP="000D7A4B">
      <w:pPr>
        <w:numPr>
          <w:ilvl w:val="0"/>
          <w:numId w:val="14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nie zostanie przedłożony dowód posiadania ubezpieczenia, o którym mowa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w § 11 umowy</w:t>
      </w:r>
      <w:r>
        <w:rPr>
          <w:rFonts w:ascii="Bookman Old Style" w:eastAsia="Times New Roman" w:hAnsi="Bookman Old Style" w:cs="Bookman Old Style"/>
          <w:lang w:eastAsia="pl-PL"/>
        </w:rPr>
        <w:t>;</w:t>
      </w:r>
    </w:p>
    <w:p w14:paraId="0CACE239" w14:textId="77777777" w:rsidR="000D7A4B" w:rsidRPr="009508DC" w:rsidRDefault="000D7A4B" w:rsidP="000D7A4B">
      <w:pPr>
        <w:numPr>
          <w:ilvl w:val="0"/>
          <w:numId w:val="14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gdy Wykonawca zleca wykonanie prac będących Przedmiotem umowy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innym podmiotom lub osobom niż wskazane w Ofercie lub jeżeli Wykonawca rozszerz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a zakres podwykonawstwa poza wskazany w Ofercie Wykonawcy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  <w:t xml:space="preserve">lub bez pisemnej zgody Zamawiającego realizuje Przedmiot umowy wykorzystując innych podwykonawców niż </w:t>
      </w:r>
      <w:r>
        <w:rPr>
          <w:rFonts w:ascii="Bookman Old Style" w:eastAsia="Times New Roman" w:hAnsi="Bookman Old Style" w:cs="Bookman Old Style"/>
          <w:lang w:eastAsia="pl-PL"/>
        </w:rPr>
        <w:t>wskazani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 w Ofercie </w:t>
      </w:r>
    </w:p>
    <w:p w14:paraId="5F6F587B" w14:textId="77777777" w:rsidR="000D7A4B" w:rsidRPr="009508DC" w:rsidRDefault="000D7A4B" w:rsidP="000D7A4B">
      <w:pPr>
        <w:numPr>
          <w:ilvl w:val="6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Zamawiający ma prawo odstąpić od umowy ze skutkiem natychmiastowym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</w:r>
      <w:r w:rsidRPr="003210C3">
        <w:rPr>
          <w:rFonts w:ascii="Bookman Old Style" w:eastAsia="Times New Roman" w:hAnsi="Bookman Old Style" w:cs="Bookman Old Style"/>
          <w:lang w:eastAsia="pl-PL"/>
        </w:rPr>
        <w:t>bez konieczności uprzedniego wezwania.</w:t>
      </w:r>
    </w:p>
    <w:p w14:paraId="4DA2543A" w14:textId="5B869EEC" w:rsidR="000D7A4B" w:rsidRPr="009508DC" w:rsidRDefault="000D7A4B" w:rsidP="000D7A4B">
      <w:pPr>
        <w:numPr>
          <w:ilvl w:val="6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Oświadczenie o odstąpieniu od umowy należy złożyć w formie pisemnej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 xml:space="preserve">w terminie 30 dni od daty powzięcia przez Zamawiającego informacji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o podstawie do odstąpienia od umowy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. Oświadczenie o odstąpieniu musi zawierać uzasadnienie. </w:t>
      </w:r>
    </w:p>
    <w:p w14:paraId="202CED55" w14:textId="4B067CEB" w:rsidR="000D7A4B" w:rsidRPr="009508DC" w:rsidRDefault="000D7A4B" w:rsidP="000D7A4B">
      <w:pPr>
        <w:numPr>
          <w:ilvl w:val="6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przypadk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u odstąpienia od umowy po wykonaniu Przedmiotu umowy określonego w § 1 ust. 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3 pkt 1)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E8789A">
        <w:rPr>
          <w:rFonts w:ascii="Bookman Old Style" w:eastAsia="Times New Roman" w:hAnsi="Bookman Old Style" w:cs="Bookman Old Style"/>
          <w:lang w:eastAsia="pl-PL"/>
        </w:rPr>
        <w:t>9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, odstąpienie będzie mogło nastąpić w części Przedmiotu umowy określonej w § 1 ust. </w:t>
      </w:r>
      <w:r w:rsidRPr="00677BF6">
        <w:rPr>
          <w:rFonts w:ascii="Bookman Old Style" w:eastAsia="Times New Roman" w:hAnsi="Bookman Old Style" w:cs="Bookman Old Style"/>
          <w:lang w:eastAsia="pl-PL"/>
        </w:rPr>
        <w:t>3</w:t>
      </w:r>
      <w:r w:rsidRPr="006C3CC6">
        <w:rPr>
          <w:rFonts w:ascii="Bookman Old Style" w:eastAsia="Times New Roman" w:hAnsi="Bookman Old Style" w:cs="Bookman Old Style"/>
          <w:lang w:eastAsia="pl-PL"/>
        </w:rPr>
        <w:t xml:space="preserve"> pkt </w:t>
      </w:r>
      <w:r w:rsidR="00E8789A">
        <w:rPr>
          <w:rFonts w:ascii="Bookman Old Style" w:eastAsia="Times New Roman" w:hAnsi="Bookman Old Style" w:cs="Bookman Old Style"/>
          <w:lang w:eastAsia="pl-PL"/>
        </w:rPr>
        <w:t>10</w:t>
      </w:r>
      <w:r w:rsidRPr="005A1189">
        <w:rPr>
          <w:rFonts w:ascii="Bookman Old Style" w:eastAsia="Times New Roman" w:hAnsi="Bookman Old Style" w:cs="Bookman Old Style"/>
          <w:lang w:eastAsia="pl-PL"/>
        </w:rPr>
        <w:t xml:space="preserve">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5A1189">
        <w:rPr>
          <w:rFonts w:ascii="Bookman Old Style" w:eastAsia="Times New Roman" w:hAnsi="Bookman Old Style" w:cs="Bookman Old Style"/>
          <w:lang w:eastAsia="pl-PL"/>
        </w:rPr>
        <w:t xml:space="preserve"> 1</w:t>
      </w:r>
      <w:r w:rsidR="00E8789A">
        <w:rPr>
          <w:rFonts w:ascii="Bookman Old Style" w:eastAsia="Times New Roman" w:hAnsi="Bookman Old Style" w:cs="Bookman Old Style"/>
          <w:lang w:eastAsia="pl-PL"/>
        </w:rPr>
        <w:t>1</w:t>
      </w:r>
      <w:r w:rsidRPr="0033185C">
        <w:rPr>
          <w:rFonts w:ascii="Bookman Old Style" w:eastAsia="Times New Roman" w:hAnsi="Bookman Old Style" w:cs="Bookman Old Style"/>
          <w:lang w:eastAsia="pl-PL"/>
        </w:rPr>
        <w:t xml:space="preserve">) i miało skutek na przyszłość. </w:t>
      </w:r>
    </w:p>
    <w:p w14:paraId="7699938B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7CBE2824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lang w:eastAsia="pl-PL"/>
        </w:rPr>
        <w:t>§ 14.</w:t>
      </w:r>
    </w:p>
    <w:p w14:paraId="2616D59B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Kary umowne</w:t>
      </w:r>
    </w:p>
    <w:p w14:paraId="550D5DC5" w14:textId="77777777" w:rsidR="000D7A4B" w:rsidRPr="0028334C" w:rsidRDefault="000D7A4B" w:rsidP="000D7A4B">
      <w:pPr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zapłaci Zamawiającemu karę umowną:</w:t>
      </w:r>
    </w:p>
    <w:p w14:paraId="7CD32CD3" w14:textId="6538F954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lang w:eastAsia="pl-PL"/>
        </w:rPr>
        <w:t xml:space="preserve">za odstąpienie od umowy przez Zamawiającego lub Wykonawcę z przyczyn, </w:t>
      </w:r>
      <w:r w:rsidRPr="0028334C">
        <w:rPr>
          <w:rFonts w:ascii="Bookman Old Style" w:eastAsia="Times New Roman" w:hAnsi="Bookman Old Style" w:cs="Bookman Old Style"/>
          <w:lang w:eastAsia="pl-PL"/>
        </w:rPr>
        <w:br/>
        <w:t xml:space="preserve">za które ponosi odpowiedzialność Wykonawca, w wysokości 20% wartości całkowitego wynagrodzenia brutto określonego w </w:t>
      </w:r>
      <w:r w:rsidRPr="000165B3">
        <w:rPr>
          <w:rFonts w:ascii="Bookman Old Style" w:eastAsia="Times New Roman" w:hAnsi="Bookman Old Style" w:cs="Bookman Old Style"/>
          <w:lang w:eastAsia="pl-PL"/>
        </w:rPr>
        <w:t>§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10 ust. 1 umowy</w:t>
      </w:r>
      <w:r w:rsidR="00E34D77">
        <w:rPr>
          <w:rFonts w:ascii="Bookman Old Style" w:eastAsia="Times New Roman" w:hAnsi="Bookman Old Style" w:cs="Bookman Old Style"/>
          <w:lang w:eastAsia="pl-PL"/>
        </w:rPr>
        <w:t>. Wraz z naliczeniem kary umownej z tego tytułu wygasają roszczenia Zamawiającego do naliczania kar umownych z innych tytułów.</w:t>
      </w:r>
      <w:r w:rsidRPr="0028334C">
        <w:rPr>
          <w:rFonts w:ascii="Bookman Old Style" w:eastAsia="Times New Roman" w:hAnsi="Bookman Old Style" w:cs="Bookman Old Style"/>
          <w:lang w:eastAsia="pl-PL"/>
        </w:rPr>
        <w:t>;</w:t>
      </w:r>
    </w:p>
    <w:p w14:paraId="4C6B87D3" w14:textId="46862684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lang w:eastAsia="pl-PL"/>
        </w:rPr>
        <w:t xml:space="preserve">za </w:t>
      </w:r>
      <w:r w:rsidR="00E90227">
        <w:rPr>
          <w:rFonts w:ascii="Bookman Old Style" w:eastAsia="Times New Roman" w:hAnsi="Bookman Old Style" w:cs="Bookman Old Style"/>
          <w:lang w:eastAsia="pl-PL"/>
        </w:rPr>
        <w:t>zwłokę</w:t>
      </w:r>
      <w:r w:rsidR="00E90227" w:rsidRPr="0028334C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w realizacji przez Wykonawcę Przedmiotu umowy w zakresie, o którym mowa w § 1 ust. 3 pkt 1)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6876BD">
        <w:rPr>
          <w:rFonts w:ascii="Bookman Old Style" w:eastAsia="Times New Roman" w:hAnsi="Bookman Old Style" w:cs="Bookman Old Style"/>
          <w:lang w:eastAsia="pl-PL"/>
        </w:rPr>
        <w:t>8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) umowy, w wysokości 0,25% wartości całkowitego wynagrodzenia brutto określonego w </w:t>
      </w:r>
      <w:r w:rsidRPr="000165B3">
        <w:rPr>
          <w:rFonts w:ascii="Bookman Old Style" w:eastAsia="Times New Roman" w:hAnsi="Bookman Old Style" w:cs="Bookman Old Style"/>
          <w:lang w:eastAsia="pl-PL"/>
        </w:rPr>
        <w:t>§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10 ust. 1 pkt 1) umowy, za każdy rozpoczęty dzień </w:t>
      </w:r>
      <w:r w:rsidR="00E90227">
        <w:rPr>
          <w:rFonts w:ascii="Bookman Old Style" w:eastAsia="Times New Roman" w:hAnsi="Bookman Old Style" w:cs="Bookman Old Style"/>
          <w:lang w:eastAsia="pl-PL"/>
        </w:rPr>
        <w:t>zwłoki</w:t>
      </w:r>
      <w:r w:rsidRPr="0028334C">
        <w:rPr>
          <w:rFonts w:ascii="Bookman Old Style" w:eastAsia="Times New Roman" w:hAnsi="Bookman Old Style" w:cs="Bookman Old Style"/>
          <w:lang w:eastAsia="pl-PL"/>
        </w:rPr>
        <w:t>;</w:t>
      </w:r>
    </w:p>
    <w:p w14:paraId="54467627" w14:textId="7664724E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za każdy przypadek </w:t>
      </w:r>
      <w:r w:rsidR="0002722F">
        <w:rPr>
          <w:rFonts w:ascii="Bookman Old Style" w:eastAsia="Times New Roman" w:hAnsi="Bookman Old Style" w:cs="Bookman Old Style"/>
          <w:bCs/>
          <w:lang w:eastAsia="pl-PL"/>
        </w:rPr>
        <w:t>zwłoki</w:t>
      </w:r>
      <w:r w:rsidR="0002722F"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 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w wykonaniu przez Wykonawcę obowiązku o którym mowa w § 1 ust 3 pkt</w:t>
      </w:r>
      <w:r w:rsidR="00CB1F24">
        <w:rPr>
          <w:rFonts w:ascii="Bookman Old Style" w:eastAsia="Times New Roman" w:hAnsi="Bookman Old Style" w:cs="Bookman Old Style"/>
          <w:bCs/>
          <w:lang w:eastAsia="pl-PL"/>
        </w:rPr>
        <w:t xml:space="preserve"> </w:t>
      </w:r>
      <w:r w:rsidR="006876BD">
        <w:rPr>
          <w:rFonts w:ascii="Bookman Old Style" w:eastAsia="Times New Roman" w:hAnsi="Bookman Old Style" w:cs="Bookman Old Style"/>
          <w:bCs/>
          <w:lang w:eastAsia="pl-PL"/>
        </w:rPr>
        <w:t>9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), 1</w:t>
      </w:r>
      <w:r w:rsidR="006876BD">
        <w:rPr>
          <w:rFonts w:ascii="Bookman Old Style" w:eastAsia="Times New Roman" w:hAnsi="Bookman Old Style" w:cs="Bookman Old Style"/>
          <w:bCs/>
          <w:lang w:eastAsia="pl-PL"/>
        </w:rPr>
        <w:t>0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), i 1</w:t>
      </w:r>
      <w:r w:rsidR="006876BD">
        <w:rPr>
          <w:rFonts w:ascii="Bookman Old Style" w:eastAsia="Times New Roman" w:hAnsi="Bookman Old Style" w:cs="Bookman Old Style"/>
          <w:bCs/>
          <w:lang w:eastAsia="pl-PL"/>
        </w:rPr>
        <w:t>2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) oraz wynikającego z pełnienia nadzoru autorskiego o którym mowa w §1 ust 3 pkt 1</w:t>
      </w:r>
      <w:r w:rsidR="007C1A55">
        <w:rPr>
          <w:rFonts w:ascii="Bookman Old Style" w:eastAsia="Times New Roman" w:hAnsi="Bookman Old Style" w:cs="Bookman Old Style"/>
          <w:bCs/>
          <w:lang w:eastAsia="pl-PL"/>
        </w:rPr>
        <w:t>2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) i udzielenia wyjaśnień, a w szczególności za niestawienie się projektanta na budowie, nierozstrzygnięcie problemu projektowego w uzgodnionym przez Strony 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lastRenderedPageBreak/>
        <w:t xml:space="preserve">terminie, w wysokości 0,25% całkowitego wynagrodzenia brutto określonego w </w:t>
      </w:r>
      <w:r w:rsidRPr="0028334C">
        <w:rPr>
          <w:rFonts w:ascii="Times New Roman" w:eastAsia="Times New Roman" w:hAnsi="Times New Roman" w:cs="Times New Roman"/>
          <w:lang w:eastAsia="pl-PL"/>
        </w:rPr>
        <w:t>§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10 ust. 1 pkt 2) umowy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, za każdy dzień </w:t>
      </w:r>
      <w:r w:rsidR="00B57F13">
        <w:rPr>
          <w:rFonts w:ascii="Bookman Old Style" w:eastAsia="Times New Roman" w:hAnsi="Bookman Old Style" w:cs="Bookman Old Style"/>
          <w:bCs/>
          <w:lang w:eastAsia="pl-PL"/>
        </w:rPr>
        <w:t>zwłoki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;</w:t>
      </w:r>
    </w:p>
    <w:p w14:paraId="2E2FA177" w14:textId="6DAB2AE9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za </w:t>
      </w:r>
      <w:r w:rsidR="00F53A03">
        <w:rPr>
          <w:rFonts w:ascii="Bookman Old Style" w:eastAsia="Times New Roman" w:hAnsi="Bookman Old Style" w:cs="Bookman Old Style"/>
          <w:bCs/>
          <w:lang w:eastAsia="pl-PL"/>
        </w:rPr>
        <w:t>zwłokę</w:t>
      </w:r>
      <w:r w:rsidR="00F53A03"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 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w realizacji obowiązków wynikających z gwarancji lub rękojmi, w wysokości 0,25% wartości 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całkowitego wynagrodzenia brutto określonego w </w:t>
      </w:r>
      <w:r w:rsidRPr="0028334C">
        <w:rPr>
          <w:rFonts w:ascii="Times New Roman" w:eastAsia="Times New Roman" w:hAnsi="Times New Roman" w:cs="Times New Roman"/>
          <w:lang w:eastAsia="pl-PL"/>
        </w:rPr>
        <w:t>§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10 ust. 1 umowy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, za każdy rozpoczęty dzień </w:t>
      </w:r>
      <w:r w:rsidR="00957BD8">
        <w:rPr>
          <w:rFonts w:ascii="Bookman Old Style" w:eastAsia="Times New Roman" w:hAnsi="Bookman Old Style" w:cs="Bookman Old Style"/>
          <w:bCs/>
          <w:lang w:eastAsia="pl-PL"/>
        </w:rPr>
        <w:t>zwłoki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;</w:t>
      </w:r>
    </w:p>
    <w:p w14:paraId="74523043" w14:textId="68259110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za każdorazowe 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naruszenie zasad zachowania poufności Informacji Poufnych, </w:t>
      </w:r>
      <w:r w:rsidRPr="0028334C">
        <w:rPr>
          <w:rFonts w:ascii="Bookman Old Style" w:eastAsia="Times New Roman" w:hAnsi="Bookman Old Style" w:cs="Bookman Old Style"/>
          <w:lang w:eastAsia="pl-PL"/>
        </w:rPr>
        <w:br/>
        <w:t>o których mowa w § 1</w:t>
      </w:r>
      <w:r w:rsidR="000E3C92">
        <w:rPr>
          <w:rFonts w:ascii="Bookman Old Style" w:eastAsia="Times New Roman" w:hAnsi="Bookman Old Style" w:cs="Bookman Old Style"/>
          <w:lang w:eastAsia="pl-PL"/>
        </w:rPr>
        <w:t>5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umowy, w wysokości 500 zł za każdy przypadek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;</w:t>
      </w:r>
    </w:p>
    <w:p w14:paraId="101278F9" w14:textId="0A88A5BC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w przypadku wykonania usług objętych umową przez podmiot lub osobę inną niż określoną w Ofercie Wykonawcy i niezaakceptowaną uprzednio przez Zamawiającego - w wysokości 1% wynagrodzenia brutto, o którym mowa 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br/>
        <w:t>w § 10 ust. 1 umowy.</w:t>
      </w:r>
    </w:p>
    <w:p w14:paraId="2FB79B09" w14:textId="40ADA656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hAnsi="Bookman Old Style" w:cs="Bookman Old Style"/>
        </w:rPr>
        <w:t xml:space="preserve">w razie </w:t>
      </w:r>
      <w:r w:rsidR="00F37089">
        <w:rPr>
          <w:rFonts w:ascii="Bookman Old Style" w:hAnsi="Bookman Old Style" w:cs="Bookman Old Style"/>
        </w:rPr>
        <w:t>zwłoki</w:t>
      </w:r>
      <w:r w:rsidR="00F37089" w:rsidRPr="0028334C">
        <w:rPr>
          <w:rFonts w:ascii="Bookman Old Style" w:hAnsi="Bookman Old Style" w:cs="Bookman Old Style"/>
        </w:rPr>
        <w:t xml:space="preserve"> </w:t>
      </w:r>
      <w:r w:rsidRPr="0028334C">
        <w:rPr>
          <w:rFonts w:ascii="Bookman Old Style" w:hAnsi="Bookman Old Style" w:cs="Bookman Old Style"/>
        </w:rPr>
        <w:t>Wykonawcy w przekazaniu dokumentów potwierdzających posiadanie wymaganego ubezpieczenia, ponad terminy określone w § 11 ust.</w:t>
      </w:r>
      <w:r w:rsidR="00F37089">
        <w:rPr>
          <w:rFonts w:ascii="Bookman Old Style" w:hAnsi="Bookman Old Style" w:cs="Bookman Old Style"/>
        </w:rPr>
        <w:t xml:space="preserve"> </w:t>
      </w:r>
      <w:r w:rsidRPr="0028334C">
        <w:rPr>
          <w:rFonts w:ascii="Bookman Old Style" w:hAnsi="Bookman Old Style" w:cs="Bookman Old Style"/>
        </w:rPr>
        <w:t xml:space="preserve">3 umowy - w wysokości 100 zł, za każdy rozpoczęty dzień </w:t>
      </w:r>
      <w:r w:rsidR="00F37089">
        <w:rPr>
          <w:rFonts w:ascii="Bookman Old Style" w:hAnsi="Bookman Old Style" w:cs="Bookman Old Style"/>
        </w:rPr>
        <w:t>zwłoki</w:t>
      </w:r>
      <w:r w:rsidRPr="0028334C">
        <w:rPr>
          <w:rFonts w:ascii="Bookman Old Style" w:hAnsi="Bookman Old Style" w:cs="Bookman Old Style"/>
        </w:rPr>
        <w:t>.</w:t>
      </w:r>
    </w:p>
    <w:p w14:paraId="31C3730D" w14:textId="4C26CE61" w:rsidR="000D7A4B" w:rsidRPr="009508DC" w:rsidRDefault="000D7A4B" w:rsidP="000D7A4B">
      <w:pPr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Kary umowne podlegają łączeniu.</w:t>
      </w:r>
      <w:r w:rsidR="00F37089">
        <w:rPr>
          <w:rFonts w:ascii="Bookman Old Style" w:eastAsia="Times New Roman" w:hAnsi="Bookman Old Style" w:cs="Bookman Old Style"/>
          <w:lang w:eastAsia="pl-PL"/>
        </w:rPr>
        <w:t xml:space="preserve"> Łączna wysokość kar umownych nie może przekroczyć 50% wartości całkowitego wynagrodzenia brutto określonego w §10 ust. 1 </w:t>
      </w:r>
      <w:r w:rsidR="003E368D">
        <w:rPr>
          <w:rFonts w:ascii="Bookman Old Style" w:eastAsia="Times New Roman" w:hAnsi="Bookman Old Style" w:cs="Bookman Old Style"/>
          <w:lang w:eastAsia="pl-PL"/>
        </w:rPr>
        <w:t>u</w:t>
      </w:r>
      <w:r w:rsidR="00F37089">
        <w:rPr>
          <w:rFonts w:ascii="Bookman Old Style" w:eastAsia="Times New Roman" w:hAnsi="Bookman Old Style" w:cs="Bookman Old Style"/>
          <w:lang w:eastAsia="pl-PL"/>
        </w:rPr>
        <w:t>mowy.</w:t>
      </w:r>
    </w:p>
    <w:p w14:paraId="322177D7" w14:textId="77777777" w:rsidR="000D7A4B" w:rsidRPr="009508DC" w:rsidRDefault="000D7A4B" w:rsidP="000D7A4B">
      <w:pPr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Zamawiający zastrzega sobie prawo potrącenia kwoty naliczonych kar umownych z należnego Wykonawcy wynagrodzenia lub zabezpieczenia należytego wykonania umowy</w:t>
      </w:r>
      <w:r w:rsidRPr="003210C3">
        <w:rPr>
          <w:rFonts w:ascii="Bookman Old Style" w:eastAsia="Times New Roman" w:hAnsi="Bookman Old Style" w:cs="Bookman Old Style"/>
          <w:lang w:eastAsia="pl-PL"/>
        </w:rPr>
        <w:t>.</w:t>
      </w:r>
    </w:p>
    <w:p w14:paraId="48FF3CD6" w14:textId="77777777" w:rsidR="000D7A4B" w:rsidRPr="009508DC" w:rsidRDefault="000D7A4B" w:rsidP="000D7A4B">
      <w:pPr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Zamawiający zastrzega sobie prawo do odszkodowania przekraczającego wysokość kar umownych.</w:t>
      </w:r>
    </w:p>
    <w:p w14:paraId="66A3AAB0" w14:textId="77777777" w:rsidR="000D7A4B" w:rsidRPr="00AC2448" w:rsidRDefault="000D7A4B" w:rsidP="000165B3">
      <w:pPr>
        <w:shd w:val="clear" w:color="auto" w:fill="FFFFFF"/>
        <w:tabs>
          <w:tab w:val="left" w:pos="284"/>
        </w:tabs>
        <w:spacing w:after="0" w:line="240" w:lineRule="auto"/>
        <w:contextualSpacing/>
        <w:jc w:val="both"/>
        <w:rPr>
          <w:rFonts w:ascii="Bookman Old Style" w:hAnsi="Bookman Old Style" w:cs="Bookman Old Style"/>
          <w:iCs/>
        </w:rPr>
      </w:pPr>
    </w:p>
    <w:p w14:paraId="2FD8207E" w14:textId="7A701870" w:rsidR="000D7A4B" w:rsidRPr="009508DC" w:rsidRDefault="000D7A4B" w:rsidP="000D7A4B">
      <w:pPr>
        <w:spacing w:after="0" w:line="240" w:lineRule="auto"/>
        <w:ind w:left="360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lang w:eastAsia="pl-PL"/>
        </w:rPr>
        <w:t>§ 1</w:t>
      </w:r>
      <w:r w:rsidR="00054641">
        <w:rPr>
          <w:rFonts w:ascii="Bookman Old Style" w:eastAsia="Times New Roman" w:hAnsi="Bookman Old Style" w:cs="Bookman Old Style"/>
          <w:b/>
          <w:lang w:eastAsia="pl-PL"/>
        </w:rPr>
        <w:t>5</w:t>
      </w:r>
      <w:r w:rsidRPr="003210C3">
        <w:rPr>
          <w:rFonts w:ascii="Bookman Old Style" w:eastAsia="Times New Roman" w:hAnsi="Bookman Old Style" w:cs="Bookman Old Style"/>
          <w:b/>
          <w:lang w:eastAsia="pl-PL"/>
        </w:rPr>
        <w:t>.</w:t>
      </w:r>
    </w:p>
    <w:p w14:paraId="11635399" w14:textId="77777777" w:rsidR="000D7A4B" w:rsidRPr="009508DC" w:rsidRDefault="000D7A4B" w:rsidP="000D7A4B">
      <w:pPr>
        <w:spacing w:after="0" w:line="240" w:lineRule="auto"/>
        <w:ind w:left="360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Poufność informacji</w:t>
      </w:r>
    </w:p>
    <w:p w14:paraId="2A8AD58C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 zastrzeżeniem postanowienia ust. 2, Wykonawca zobowiązuje się do zachowania w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 poufności wszelkich dotyczących Zamawiającego danych i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3210C3">
        <w:rPr>
          <w:rFonts w:ascii="Bookman Old Style" w:eastAsia="Times New Roman" w:hAnsi="Bookman Old Style" w:cs="Bookman Old Style"/>
          <w:lang w:eastAsia="pl-PL"/>
        </w:rPr>
        <w:t>informacji uzyskanych w jakikolwiek sposób (zamierzony lub przypadkowy) w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3210C3">
        <w:rPr>
          <w:rFonts w:ascii="Bookman Old Style" w:eastAsia="Times New Roman" w:hAnsi="Bookman Old Style" w:cs="Bookman Old Style"/>
          <w:lang w:eastAsia="pl-PL"/>
        </w:rPr>
        <w:t>związku z wykonywaniem umowy, bez względu na sposób i formę ich przekazania, nazywanych dalej łącznie „Informacjami Poufnymi”.</w:t>
      </w:r>
    </w:p>
    <w:p w14:paraId="2B2F21D8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Obowiązku zachowania poufności, o którym mowa w ust. 1, nie stosuje się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do danych i informacji:</w:t>
      </w:r>
    </w:p>
    <w:p w14:paraId="4A3227F8" w14:textId="77777777" w:rsidR="000D7A4B" w:rsidRPr="009508DC" w:rsidRDefault="000D7A4B" w:rsidP="000D7A4B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dostępnych publicznie;</w:t>
      </w:r>
    </w:p>
    <w:p w14:paraId="01344065" w14:textId="77777777" w:rsidR="000D7A4B" w:rsidRPr="009508DC" w:rsidRDefault="000D7A4B" w:rsidP="000D7A4B">
      <w:pPr>
        <w:numPr>
          <w:ilvl w:val="0"/>
          <w:numId w:val="26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otrzymanych przez Wykonawcę, zgodnie z przepisami prawa powszechnie obowiązującego, od osoby trzeciej bez obowiązku zachowania poufnośc</w:t>
      </w:r>
      <w:r w:rsidRPr="003210C3">
        <w:rPr>
          <w:rFonts w:ascii="Bookman Old Style" w:eastAsia="Times New Roman" w:hAnsi="Bookman Old Style" w:cs="Bookman Old Style"/>
          <w:lang w:eastAsia="pl-PL"/>
        </w:rPr>
        <w:t>i;</w:t>
      </w:r>
    </w:p>
    <w:p w14:paraId="4C971A5D" w14:textId="77777777" w:rsidR="000D7A4B" w:rsidRPr="009508DC" w:rsidRDefault="000D7A4B" w:rsidP="000D7A4B">
      <w:pPr>
        <w:numPr>
          <w:ilvl w:val="0"/>
          <w:numId w:val="26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które w momencie ich przekazania przez Zamawiającego były już znane Wykonawcy bez obowiązku zachowania poufności;</w:t>
      </w:r>
    </w:p>
    <w:p w14:paraId="5BDB3A0D" w14:textId="77777777" w:rsidR="000D7A4B" w:rsidRPr="009508DC" w:rsidRDefault="000D7A4B" w:rsidP="000D7A4B">
      <w:pPr>
        <w:numPr>
          <w:ilvl w:val="0"/>
          <w:numId w:val="26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stosunku do których Wykonawca uzyskał pisemną zgodę Zamawiającego na ich ujawnienie.</w:t>
      </w:r>
    </w:p>
    <w:p w14:paraId="044EE8FB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przypadku, gdy ujawnienie Informacji Poufnych prze</w:t>
      </w:r>
      <w:r w:rsidRPr="003210C3">
        <w:rPr>
          <w:rFonts w:ascii="Bookman Old Style" w:eastAsia="Times New Roman" w:hAnsi="Bookman Old Style" w:cs="Bookman Old Style"/>
          <w:lang w:eastAsia="pl-PL"/>
        </w:rPr>
        <w:t>z Wykonawcę jest wymagane na podstawie przepisów prawa powszechnie obowiązującego, Wykonawca poinformuje Zamawiającego o przyczynach i zakresie ujawnionych Informacji Poufnych. Poinformowanie takie powinno nastąpić w formie pisemnej lub w formie wiadomości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wysłanej na adres poczty elektronicznej Zamawiającego, chyba że takie poinformowanie Zamawiającego byłoby sprzeczne z przepisami prawa powszechnie obowiązującego.</w:t>
      </w:r>
    </w:p>
    <w:p w14:paraId="624C9A02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zobowiązuje się do:</w:t>
      </w:r>
    </w:p>
    <w:p w14:paraId="2FBD1ABD" w14:textId="77777777" w:rsidR="000D7A4B" w:rsidRPr="009508DC" w:rsidRDefault="000D7A4B" w:rsidP="000D7A4B">
      <w:pPr>
        <w:numPr>
          <w:ilvl w:val="0"/>
          <w:numId w:val="19"/>
        </w:numPr>
        <w:tabs>
          <w:tab w:val="left" w:pos="851"/>
        </w:tabs>
        <w:spacing w:after="0" w:line="240" w:lineRule="auto"/>
        <w:ind w:left="851" w:hanging="42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dołożenia właściwych starań w celu zabezpieczenia Informacji P</w:t>
      </w:r>
      <w:r w:rsidRPr="003210C3">
        <w:rPr>
          <w:rFonts w:ascii="Bookman Old Style" w:eastAsia="Times New Roman" w:hAnsi="Bookman Old Style" w:cs="Bookman Old Style"/>
          <w:lang w:eastAsia="pl-PL"/>
        </w:rPr>
        <w:t>oufnych przed ich utratą, zniekształceniem oraz dostępem nieupoważnionych osób trzecich;</w:t>
      </w:r>
    </w:p>
    <w:p w14:paraId="04B7A09A" w14:textId="77777777" w:rsidR="000D7A4B" w:rsidRPr="009508DC" w:rsidRDefault="000D7A4B" w:rsidP="000D7A4B">
      <w:pPr>
        <w:numPr>
          <w:ilvl w:val="0"/>
          <w:numId w:val="19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niewykorzystywania Informacji Poufnych w celach innych niż wykonanie umowy.</w:t>
      </w:r>
    </w:p>
    <w:p w14:paraId="1398E28E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lastRenderedPageBreak/>
        <w:t>Wykonawca zobowiązuje się do poinformowania każdej z osób, przy pomocy których wykonuje umo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wę i które będą miały dostęp do Informacji Poufnych,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  <w:t xml:space="preserve">o wynikających z umowy obowiązkach w zakresie zachowania poufności,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  <w:t xml:space="preserve">a także do skutecznego zobowiązania i egzekwowania od tych osób obowiązków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  <w:t>w zakresie zachowania poufności. Za ewentualne naruszenia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tych obowiązków przez osoby trzecie Wykonawca ponosi odpowiedzialność jak za własne działania.</w:t>
      </w:r>
    </w:p>
    <w:p w14:paraId="6B38144F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przypadku utraty lub zniekształcenia Informacji Poufnych lub dostępu nieupoważnionej osoby trzeciej do Informacji Poufnych, Wykonawca bezzwłocznie podejmie od</w:t>
      </w:r>
      <w:r w:rsidRPr="003210C3">
        <w:rPr>
          <w:rFonts w:ascii="Bookman Old Style" w:eastAsia="Times New Roman" w:hAnsi="Bookman Old Style" w:cs="Bookman Old Style"/>
          <w:lang w:eastAsia="pl-PL"/>
        </w:rPr>
        <w:t>powiednie do sytuacji działania ochronne oraz poinformuje o sytuacji Zamawiającego. Poinformowanie takie, w formie pisemnej lub w formie wiadomości wysłanej na adres poczty elektronicznej Zamawiającego, powinno opisywać okoliczności zdarzenia, zakres i sku</w:t>
      </w:r>
      <w:r w:rsidRPr="005A54ED">
        <w:rPr>
          <w:rFonts w:ascii="Bookman Old Style" w:eastAsia="Times New Roman" w:hAnsi="Bookman Old Style" w:cs="Bookman Old Style"/>
          <w:lang w:eastAsia="pl-PL"/>
        </w:rPr>
        <w:t>tki utraty, zniekształcenia lub ujawnienia Informacji Poufnych oraz podjęte działania ochronne.</w:t>
      </w:r>
    </w:p>
    <w:p w14:paraId="617019C7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Po wykonaniu umowy oraz w przypadku rozwiązania umowy przez którąkolwiek ze Stron, Wykonawca bezzwłocznie zwróci Zamawiającemu lub komisyjnie zniszczy wszelkie </w:t>
      </w:r>
      <w:r w:rsidRPr="003210C3">
        <w:rPr>
          <w:rFonts w:ascii="Bookman Old Style" w:eastAsia="Times New Roman" w:hAnsi="Bookman Old Style" w:cs="Bookman Old Style"/>
          <w:lang w:eastAsia="pl-PL"/>
        </w:rPr>
        <w:t>Informacje Poufne.</w:t>
      </w:r>
    </w:p>
    <w:p w14:paraId="2499C388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Ustanowione umową zasady zachowania poufności Informacji Poufnych, jak również przewidziane w umowie kary umowne z tytułu naruszenia zasad zachowania poufności Informacji Poufnych, obowiązują zarówno podczas wykonania umowy, jak i po jej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 wygaśnięciu.</w:t>
      </w:r>
    </w:p>
    <w:p w14:paraId="39EF02E3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752CA932" w14:textId="4BB8E963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 xml:space="preserve">§ </w:t>
      </w:r>
      <w:r w:rsidR="00054641" w:rsidRPr="003210C3">
        <w:rPr>
          <w:rFonts w:ascii="Bookman Old Style" w:hAnsi="Bookman Old Style" w:cs="Bookman Old Style"/>
          <w:b/>
        </w:rPr>
        <w:t>1</w:t>
      </w:r>
      <w:r w:rsidR="00054641">
        <w:rPr>
          <w:rFonts w:ascii="Bookman Old Style" w:hAnsi="Bookman Old Style" w:cs="Bookman Old Style"/>
          <w:b/>
        </w:rPr>
        <w:t>6</w:t>
      </w:r>
      <w:r w:rsidRPr="003210C3">
        <w:rPr>
          <w:rFonts w:ascii="Bookman Old Style" w:hAnsi="Bookman Old Style" w:cs="Bookman Old Style"/>
          <w:b/>
        </w:rPr>
        <w:t>.</w:t>
      </w:r>
    </w:p>
    <w:p w14:paraId="4D63D20F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Personel Wykonawcy</w:t>
      </w:r>
    </w:p>
    <w:p w14:paraId="097E5CB3" w14:textId="77777777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Wykonawca zapewni niezbędny p</w:t>
      </w:r>
      <w:r w:rsidRPr="003210C3">
        <w:rPr>
          <w:rFonts w:ascii="Bookman Old Style" w:hAnsi="Bookman Old Style" w:cs="Bookman Old Style"/>
        </w:rPr>
        <w:t xml:space="preserve">ersonel oraz narzędzia dla właściwego </w:t>
      </w:r>
      <w:r w:rsidRPr="003210C3">
        <w:rPr>
          <w:rFonts w:ascii="Bookman Old Style" w:hAnsi="Bookman Old Style" w:cs="Bookman Old Style"/>
        </w:rPr>
        <w:br/>
        <w:t>i terminowego wykonania umowy.</w:t>
      </w:r>
    </w:p>
    <w:p w14:paraId="4FB6EAEF" w14:textId="77777777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Wykonawca ponosi pełną odpowiedzialność za ogólną i techniczną kontrolę </w:t>
      </w:r>
      <w:r w:rsidRPr="00AC2448">
        <w:rPr>
          <w:rFonts w:ascii="Bookman Old Style" w:hAnsi="Bookman Old Style" w:cs="Bookman Old Style"/>
        </w:rPr>
        <w:br/>
        <w:t>nad wykonaniem Przedmiotu umowy.</w:t>
      </w:r>
    </w:p>
    <w:p w14:paraId="375FBD99" w14:textId="77777777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Wykonawca</w:t>
      </w:r>
      <w:r w:rsidRPr="003210C3">
        <w:rPr>
          <w:rFonts w:ascii="Bookman Old Style" w:hAnsi="Bookman Old Style" w:cs="Bookman Old Style"/>
          <w:bCs/>
        </w:rPr>
        <w:t xml:space="preserve"> ponosi pełną odpowiedzialność za nadzór nad personelem </w:t>
      </w:r>
      <w:r w:rsidRPr="003210C3">
        <w:rPr>
          <w:rFonts w:ascii="Bookman Old Style" w:hAnsi="Bookman Old Style" w:cs="Bookman Old Style"/>
          <w:bCs/>
        </w:rPr>
        <w:br/>
        <w:t>oraz dopełnien</w:t>
      </w:r>
      <w:r w:rsidRPr="005A54ED">
        <w:rPr>
          <w:rFonts w:ascii="Bookman Old Style" w:hAnsi="Bookman Old Style" w:cs="Bookman Old Style"/>
          <w:bCs/>
        </w:rPr>
        <w:t>ie wszelkich prawnych zobowiązań związanych z zatrudnieniem personelu.</w:t>
      </w:r>
    </w:p>
    <w:p w14:paraId="6EF96A33" w14:textId="7B6744F6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Wykonawca nie może powierzyć wykonania umowy innym podmiotom </w:t>
      </w:r>
      <w:r w:rsidRPr="00AC2448">
        <w:rPr>
          <w:rFonts w:ascii="Bookman Old Style" w:hAnsi="Bookman Old Style" w:cs="Bookman Old Style"/>
        </w:rPr>
        <w:br/>
        <w:t xml:space="preserve">lub osobom niż tym, których wykaz został przedstawiony wraz z Ofertą, stanowiącą </w:t>
      </w:r>
      <w:r w:rsidRPr="003210C3">
        <w:rPr>
          <w:rFonts w:ascii="Bookman Old Style" w:hAnsi="Bookman Old Style" w:cs="Bookman Old Style"/>
          <w:b/>
        </w:rPr>
        <w:t xml:space="preserve">Załącznik nr </w:t>
      </w:r>
      <w:r w:rsidR="000F6DAA">
        <w:rPr>
          <w:rFonts w:ascii="Bookman Old Style" w:hAnsi="Bookman Old Style" w:cs="Bookman Old Style"/>
          <w:b/>
        </w:rPr>
        <w:t>1</w:t>
      </w:r>
      <w:r w:rsidRPr="003210C3">
        <w:rPr>
          <w:rFonts w:ascii="Bookman Old Style" w:hAnsi="Bookman Old Style" w:cs="Bookman Old Style"/>
          <w:b/>
        </w:rPr>
        <w:t xml:space="preserve"> do </w:t>
      </w:r>
      <w:r w:rsidR="001E3823">
        <w:rPr>
          <w:rFonts w:ascii="Bookman Old Style" w:hAnsi="Bookman Old Style" w:cs="Bookman Old Style"/>
          <w:b/>
        </w:rPr>
        <w:t>u</w:t>
      </w:r>
      <w:r w:rsidRPr="003210C3">
        <w:rPr>
          <w:rFonts w:ascii="Bookman Old Style" w:hAnsi="Bookman Old Style" w:cs="Bookman Old Style"/>
          <w:b/>
        </w:rPr>
        <w:t>mowy</w:t>
      </w:r>
      <w:r w:rsidRPr="005A54ED">
        <w:rPr>
          <w:rFonts w:ascii="Bookman Old Style" w:hAnsi="Bookman Old Style" w:cs="Bookman Old Style"/>
        </w:rPr>
        <w:t xml:space="preserve">, z zastrzeżeniem ust. 5-6. Wykaz osób stanowi </w:t>
      </w:r>
      <w:r w:rsidRPr="005A54ED">
        <w:rPr>
          <w:rFonts w:ascii="Bookman Old Style" w:hAnsi="Bookman Old Style" w:cs="Bookman Old Style"/>
          <w:b/>
        </w:rPr>
        <w:t xml:space="preserve">Załącznik nr </w:t>
      </w:r>
      <w:r w:rsidR="000F6DAA">
        <w:rPr>
          <w:rFonts w:ascii="Bookman Old Style" w:hAnsi="Bookman Old Style" w:cs="Bookman Old Style"/>
          <w:b/>
        </w:rPr>
        <w:t>5</w:t>
      </w:r>
      <w:r w:rsidRPr="005A54ED">
        <w:rPr>
          <w:rFonts w:ascii="Bookman Old Style" w:hAnsi="Bookman Old Style" w:cs="Bookman Old Style"/>
          <w:b/>
        </w:rPr>
        <w:t xml:space="preserve"> do </w:t>
      </w:r>
      <w:r w:rsidR="00D84A81">
        <w:rPr>
          <w:rFonts w:ascii="Bookman Old Style" w:hAnsi="Bookman Old Style" w:cs="Bookman Old Style"/>
          <w:b/>
        </w:rPr>
        <w:t>u</w:t>
      </w:r>
      <w:r w:rsidRPr="005A54ED">
        <w:rPr>
          <w:rFonts w:ascii="Bookman Old Style" w:hAnsi="Bookman Old Style" w:cs="Bookman Old Style"/>
          <w:b/>
        </w:rPr>
        <w:t>mowy</w:t>
      </w:r>
      <w:r w:rsidRPr="00017819">
        <w:rPr>
          <w:rFonts w:ascii="Bookman Old Style" w:hAnsi="Bookman Old Style" w:cs="Bookman Old Style"/>
        </w:rPr>
        <w:t>.</w:t>
      </w:r>
    </w:p>
    <w:p w14:paraId="716C1BA3" w14:textId="3D93AA50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Zmiana lub zwiększenie liczby personelu zostanie zaakceptowana na piśmie przez osobę wskazaną w </w:t>
      </w:r>
      <w:r w:rsidRPr="00B31C0D">
        <w:rPr>
          <w:rFonts w:ascii="Bookman Old Style" w:hAnsi="Bookman Old Style" w:cs="Bookman Old Style"/>
        </w:rPr>
        <w:t>§ 1</w:t>
      </w:r>
      <w:r w:rsidR="00286A89">
        <w:rPr>
          <w:rFonts w:ascii="Bookman Old Style" w:hAnsi="Bookman Old Style" w:cs="Bookman Old Style"/>
        </w:rPr>
        <w:t>7</w:t>
      </w:r>
      <w:r w:rsidRPr="00B31C0D">
        <w:rPr>
          <w:rFonts w:ascii="Bookman Old Style" w:hAnsi="Bookman Old Style" w:cs="Bookman Old Style"/>
        </w:rPr>
        <w:t xml:space="preserve"> ust. 1</w:t>
      </w:r>
      <w:r w:rsidRPr="00AC2448">
        <w:rPr>
          <w:rFonts w:ascii="Bookman Old Style" w:hAnsi="Bookman Old Style" w:cs="Bookman Old Style"/>
        </w:rPr>
        <w:t xml:space="preserve"> umowy, wyłącznie w przypadku, gdy Wykonawca uzasadni zmianę oraz wykaże, że nowa proponowana os</w:t>
      </w:r>
      <w:r w:rsidRPr="003210C3">
        <w:rPr>
          <w:rFonts w:ascii="Bookman Old Style" w:hAnsi="Bookman Old Style" w:cs="Bookman Old Style"/>
        </w:rPr>
        <w:t>oba spełnia wymagania określone dla danej funkcji, przedstawiając dokumenty potwierdzające stosowne uprawniania jak również doświadczenie tożsame jakościowo z doświadczeniem, za które Wykonawca otrzymał punkty w ramach oceny ofert.</w:t>
      </w:r>
    </w:p>
    <w:p w14:paraId="5B6D38D2" w14:textId="28E9F3A8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Zmiana, zmniejsz</w:t>
      </w:r>
      <w:r w:rsidRPr="003210C3">
        <w:rPr>
          <w:rFonts w:ascii="Bookman Old Style" w:hAnsi="Bookman Old Style" w:cs="Bookman Old Style"/>
        </w:rPr>
        <w:t>enie lub zwiększenie liczby personelu w trakcie wykonywania umowy bez akceptacji pisemnej osoby wskazanej w § 1</w:t>
      </w:r>
      <w:r w:rsidR="00286A89">
        <w:rPr>
          <w:rFonts w:ascii="Bookman Old Style" w:hAnsi="Bookman Old Style" w:cs="Bookman Old Style"/>
        </w:rPr>
        <w:t>7</w:t>
      </w:r>
      <w:r w:rsidRPr="003210C3">
        <w:rPr>
          <w:rFonts w:ascii="Bookman Old Style" w:hAnsi="Bookman Old Style" w:cs="Bookman Old Style"/>
        </w:rPr>
        <w:t xml:space="preserve"> ust. 1 umowy, stanowi podstawę odstąpienia od umowy przez Zamawiającego na podstawie § 13 ust. 2 pkt </w:t>
      </w:r>
      <w:r w:rsidR="00B71759">
        <w:rPr>
          <w:rFonts w:ascii="Bookman Old Style" w:hAnsi="Bookman Old Style" w:cs="Bookman Old Style"/>
        </w:rPr>
        <w:t>2</w:t>
      </w:r>
      <w:r w:rsidRPr="003210C3">
        <w:rPr>
          <w:rFonts w:ascii="Bookman Old Style" w:hAnsi="Bookman Old Style" w:cs="Bookman Old Style"/>
        </w:rPr>
        <w:t>) umowy, niezależnie od obowiązku zapłace</w:t>
      </w:r>
      <w:r w:rsidRPr="005A54ED">
        <w:rPr>
          <w:rFonts w:ascii="Bookman Old Style" w:hAnsi="Bookman Old Style" w:cs="Bookman Old Style"/>
        </w:rPr>
        <w:t>nia kary umownej, o której mowa w § 14 ust. 1 pkt 6) umowy.</w:t>
      </w:r>
    </w:p>
    <w:p w14:paraId="0829ACD4" w14:textId="77777777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Zmiana, zmniejszenie lub zwiększenie liczby personelu nie ma wpływu </w:t>
      </w:r>
      <w:r w:rsidRPr="00AC2448">
        <w:rPr>
          <w:rFonts w:ascii="Bookman Old Style" w:hAnsi="Bookman Old Style" w:cs="Bookman Old Style"/>
        </w:rPr>
        <w:br/>
        <w:t xml:space="preserve">na wysokość wynagrodzenia należnego Wykonawcy. </w:t>
      </w:r>
      <w:r w:rsidRPr="003210C3">
        <w:rPr>
          <w:rFonts w:ascii="Bookman Old Style" w:hAnsi="Bookman Old Style" w:cs="Bookman Old Style"/>
          <w:lang w:val="x-none"/>
        </w:rPr>
        <w:t xml:space="preserve">Wszelkie koszty związane </w:t>
      </w:r>
      <w:r w:rsidRPr="003210C3">
        <w:rPr>
          <w:rFonts w:ascii="Bookman Old Style" w:hAnsi="Bookman Old Style" w:cs="Bookman Old Style"/>
          <w:lang w:val="x-none"/>
        </w:rPr>
        <w:br/>
        <w:t>ze zmianą lub zwiększeniem liczebności personelu ponos</w:t>
      </w:r>
      <w:r w:rsidRPr="005A54ED">
        <w:rPr>
          <w:rFonts w:ascii="Bookman Old Style" w:hAnsi="Bookman Old Style" w:cs="Bookman Old Style"/>
          <w:lang w:val="x-none"/>
        </w:rPr>
        <w:t>i Wykonawca.</w:t>
      </w:r>
    </w:p>
    <w:p w14:paraId="41D80101" w14:textId="77777777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Zamawiający, w ramach nadzoru nad realizacją Przedmiotu umowy, zastrzega sobie prawo wnioskowania do Wykonawcy o wykluczenie ze składu pracowników, w stosunku do których stwierdzono w ramach nadzoru niewywiązywanie się z obowiązków określonyc</w:t>
      </w:r>
      <w:r w:rsidRPr="003210C3">
        <w:rPr>
          <w:rFonts w:ascii="Bookman Old Style" w:hAnsi="Bookman Old Style" w:cs="Bookman Old Style"/>
        </w:rPr>
        <w:t xml:space="preserve">h w OPZ. O fakcie tym Zamawiający powiadamia Wykonawcę, przedstawiając zakres naruszeń. Wykonawca bez ważnej przyczyny nie może odmówić wykluczenia takiej osoby </w:t>
      </w:r>
      <w:r w:rsidRPr="003210C3">
        <w:rPr>
          <w:rFonts w:ascii="Bookman Old Style" w:hAnsi="Bookman Old Style" w:cs="Bookman Old Style"/>
        </w:rPr>
        <w:br/>
      </w:r>
      <w:r w:rsidRPr="003210C3">
        <w:rPr>
          <w:rFonts w:ascii="Bookman Old Style" w:hAnsi="Bookman Old Style" w:cs="Bookman Old Style"/>
        </w:rPr>
        <w:lastRenderedPageBreak/>
        <w:t>i zobowiązany jest podjąć decyzję o wykluczeniu oraz uzupełnić skład pracowników w ciągu 3 dni</w:t>
      </w:r>
      <w:r w:rsidRPr="005A54ED">
        <w:rPr>
          <w:rFonts w:ascii="Bookman Old Style" w:hAnsi="Bookman Old Style" w:cs="Bookman Old Style"/>
        </w:rPr>
        <w:t xml:space="preserve"> roboczych od daty otrzymania wniosku Zamawiającego.</w:t>
      </w:r>
    </w:p>
    <w:p w14:paraId="16AB61DA" w14:textId="77777777" w:rsidR="000D7A4B" w:rsidRPr="00AC2448" w:rsidRDefault="000D7A4B" w:rsidP="000D7A4B">
      <w:pPr>
        <w:spacing w:after="0" w:line="240" w:lineRule="auto"/>
        <w:jc w:val="center"/>
        <w:rPr>
          <w:rFonts w:ascii="Bookman Old Style" w:hAnsi="Bookman Old Style" w:cs="Bookman Old Style"/>
          <w:lang w:val="x-none"/>
        </w:rPr>
      </w:pPr>
    </w:p>
    <w:p w14:paraId="47D59D8B" w14:textId="413F0993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 xml:space="preserve">§ </w:t>
      </w:r>
      <w:r w:rsidR="00054641" w:rsidRPr="003210C3">
        <w:rPr>
          <w:rFonts w:ascii="Bookman Old Style" w:hAnsi="Bookman Old Style" w:cs="Bookman Old Style"/>
          <w:b/>
        </w:rPr>
        <w:t>1</w:t>
      </w:r>
      <w:r w:rsidR="00054641">
        <w:rPr>
          <w:rFonts w:ascii="Bookman Old Style" w:hAnsi="Bookman Old Style" w:cs="Bookman Old Style"/>
          <w:b/>
        </w:rPr>
        <w:t>7</w:t>
      </w:r>
      <w:r w:rsidRPr="003210C3">
        <w:rPr>
          <w:rFonts w:ascii="Bookman Old Style" w:hAnsi="Bookman Old Style" w:cs="Bookman Old Style"/>
          <w:b/>
        </w:rPr>
        <w:t>.</w:t>
      </w:r>
    </w:p>
    <w:p w14:paraId="6909C3EC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Zarządzanie realizacją umowy</w:t>
      </w:r>
    </w:p>
    <w:p w14:paraId="36AE1A30" w14:textId="6821D843" w:rsidR="000D7A4B" w:rsidRPr="009508DC" w:rsidRDefault="000D7A4B" w:rsidP="000D7A4B">
      <w:pPr>
        <w:numPr>
          <w:ilvl w:val="6"/>
          <w:numId w:val="1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Osobą upoważnioną ze strony Zamawiającego do sprawowania nadzoru </w:t>
      </w:r>
      <w:r w:rsidRPr="00AC2448">
        <w:rPr>
          <w:rFonts w:ascii="Bookman Old Style" w:hAnsi="Bookman Old Style" w:cs="Bookman Old Style"/>
        </w:rPr>
        <w:br/>
        <w:t xml:space="preserve">nad realizacją umowy, kontroli oraz koordynowania prac związanych </w:t>
      </w:r>
      <w:r w:rsidRPr="00AC2448">
        <w:rPr>
          <w:rFonts w:ascii="Bookman Old Style" w:hAnsi="Bookman Old Style" w:cs="Bookman Old Style"/>
        </w:rPr>
        <w:br/>
        <w:t>z realizacją umowy i bieżących kon</w:t>
      </w:r>
      <w:r w:rsidRPr="003210C3">
        <w:rPr>
          <w:rFonts w:ascii="Bookman Old Style" w:hAnsi="Bookman Old Style" w:cs="Bookman Old Style"/>
        </w:rPr>
        <w:t xml:space="preserve">taktów z Wykonawcą jest Pani .............................….., tel.: …………………….., </w:t>
      </w:r>
      <w:r w:rsidRPr="0086519B">
        <w:rPr>
          <w:rFonts w:ascii="Bookman Old Style" w:hAnsi="Bookman Old Style" w:cs="Bookman Old Style"/>
        </w:rPr>
        <w:t>e-mail: ............................</w:t>
      </w:r>
    </w:p>
    <w:p w14:paraId="502F7B07" w14:textId="77777777" w:rsidR="000D7A4B" w:rsidRPr="009508DC" w:rsidRDefault="000D7A4B" w:rsidP="000D7A4B">
      <w:pPr>
        <w:numPr>
          <w:ilvl w:val="6"/>
          <w:numId w:val="1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Osobą uprawnioną przez Wykonawcę do reprezentowania go we wszelkich czynnościach związanych z realizacją niniejszej um</w:t>
      </w:r>
      <w:r w:rsidRPr="003210C3">
        <w:rPr>
          <w:rFonts w:ascii="Bookman Old Style" w:hAnsi="Bookman Old Style" w:cs="Bookman Old Style"/>
        </w:rPr>
        <w:t xml:space="preserve">owy jest Pan/Pani …………. tel.: ………….., </w:t>
      </w:r>
      <w:r w:rsidRPr="0086519B">
        <w:rPr>
          <w:rFonts w:ascii="Bookman Old Style" w:hAnsi="Bookman Old Style" w:cs="Bookman Old Style"/>
        </w:rPr>
        <w:t>e-mail: ......................................</w:t>
      </w:r>
    </w:p>
    <w:p w14:paraId="488FA258" w14:textId="77777777" w:rsidR="000D7A4B" w:rsidRPr="009508DC" w:rsidRDefault="000D7A4B" w:rsidP="000D7A4B">
      <w:pPr>
        <w:numPr>
          <w:ilvl w:val="6"/>
          <w:numId w:val="1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Zmiana osób odpowiedzialnych za realizację umowy, o których mowa w ust. 1 </w:t>
      </w:r>
      <w:r>
        <w:rPr>
          <w:rFonts w:ascii="Bookman Old Style" w:hAnsi="Bookman Old Style" w:cs="Bookman Old Style"/>
        </w:rPr>
        <w:t>-</w:t>
      </w:r>
      <w:r w:rsidRPr="00AC2448">
        <w:rPr>
          <w:rFonts w:ascii="Bookman Old Style" w:hAnsi="Bookman Old Style" w:cs="Bookman Old Style"/>
        </w:rPr>
        <w:t xml:space="preserve"> 2 będzie odbywać się poprzez pisemne powiadomienie drugiej Strony.</w:t>
      </w:r>
    </w:p>
    <w:p w14:paraId="4953EBE6" w14:textId="77777777" w:rsidR="000D7A4B" w:rsidRPr="009508DC" w:rsidRDefault="000D7A4B" w:rsidP="000D7A4B">
      <w:pPr>
        <w:numPr>
          <w:ilvl w:val="6"/>
          <w:numId w:val="1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W przypadku zmi</w:t>
      </w:r>
      <w:r w:rsidRPr="003210C3">
        <w:rPr>
          <w:rFonts w:ascii="Bookman Old Style" w:hAnsi="Bookman Old Style" w:cs="Bookman Old Style"/>
        </w:rPr>
        <w:t>any poniższego adresu Strona jest zobowiązana do pisemnego poinformowania o tym drugiej Strony:</w:t>
      </w:r>
    </w:p>
    <w:p w14:paraId="338DBFE8" w14:textId="77777777" w:rsidR="000D7A4B" w:rsidRPr="009508DC" w:rsidRDefault="000D7A4B" w:rsidP="000D7A4B">
      <w:pPr>
        <w:autoSpaceDE w:val="0"/>
        <w:spacing w:after="0" w:line="240" w:lineRule="auto"/>
        <w:ind w:left="426"/>
        <w:contextualSpacing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Cs/>
        </w:rPr>
        <w:t>Dla Zamawiającego:</w:t>
      </w:r>
    </w:p>
    <w:p w14:paraId="6007E997" w14:textId="77777777" w:rsidR="000D7A4B" w:rsidRPr="009508DC" w:rsidRDefault="000D7A4B" w:rsidP="000D7A4B">
      <w:pPr>
        <w:autoSpaceDE w:val="0"/>
        <w:spacing w:after="0" w:line="240" w:lineRule="auto"/>
        <w:ind w:left="426"/>
        <w:contextualSpacing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Cs/>
        </w:rPr>
        <w:t xml:space="preserve">Polska Akademia Nauk, Biuro Organizacyjno-Majątkowe, </w:t>
      </w:r>
      <w:r w:rsidRPr="00AC2448">
        <w:rPr>
          <w:rFonts w:ascii="Bookman Old Style" w:hAnsi="Bookman Old Style" w:cs="Bookman Old Style"/>
          <w:bCs/>
        </w:rPr>
        <w:br/>
        <w:t>Pl. Defilad 1, 00-901 Warszawa</w:t>
      </w:r>
    </w:p>
    <w:p w14:paraId="2A993C8B" w14:textId="77777777" w:rsidR="000D7A4B" w:rsidRPr="009508DC" w:rsidRDefault="000D7A4B" w:rsidP="000D7A4B">
      <w:pPr>
        <w:autoSpaceDE w:val="0"/>
        <w:spacing w:after="0" w:line="240" w:lineRule="auto"/>
        <w:ind w:left="426"/>
        <w:contextualSpacing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Cs/>
        </w:rPr>
        <w:t>e-mail: bom@pan.pl</w:t>
      </w:r>
    </w:p>
    <w:p w14:paraId="53B46F8B" w14:textId="77777777" w:rsidR="000D7A4B" w:rsidRPr="009508DC" w:rsidRDefault="000D7A4B" w:rsidP="000D7A4B">
      <w:pPr>
        <w:autoSpaceDE w:val="0"/>
        <w:spacing w:after="0" w:line="240" w:lineRule="auto"/>
        <w:ind w:left="426"/>
        <w:contextualSpacing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Cs/>
        </w:rPr>
        <w:t>Dla Wykonawcy: ………………………………………………, e-</w:t>
      </w:r>
      <w:r w:rsidRPr="003210C3">
        <w:rPr>
          <w:rFonts w:ascii="Bookman Old Style" w:hAnsi="Bookman Old Style" w:cs="Bookman Old Style"/>
          <w:bCs/>
        </w:rPr>
        <w:t xml:space="preserve">mail: …………..  </w:t>
      </w:r>
    </w:p>
    <w:p w14:paraId="5F2BA3C6" w14:textId="77777777" w:rsidR="000D7A4B" w:rsidRPr="005A54ED" w:rsidRDefault="000D7A4B" w:rsidP="000D7A4B">
      <w:pPr>
        <w:tabs>
          <w:tab w:val="left" w:pos="0"/>
          <w:tab w:val="center" w:pos="4818"/>
        </w:tabs>
        <w:spacing w:after="0" w:line="240" w:lineRule="auto"/>
        <w:rPr>
          <w:rFonts w:ascii="Bookman Old Style" w:hAnsi="Bookman Old Style" w:cs="Bookman Old Style"/>
          <w:b/>
        </w:rPr>
      </w:pPr>
    </w:p>
    <w:p w14:paraId="3BAC8225" w14:textId="77777777" w:rsidR="000D7A4B" w:rsidRPr="00AC2448" w:rsidRDefault="000D7A4B" w:rsidP="000D7A4B">
      <w:pPr>
        <w:autoSpaceDE w:val="0"/>
        <w:spacing w:after="0" w:line="240" w:lineRule="auto"/>
        <w:ind w:left="3549" w:firstLine="699"/>
        <w:rPr>
          <w:rFonts w:ascii="Bookman Old Style" w:hAnsi="Bookman Old Style" w:cs="Bookman Old Style"/>
          <w:b/>
        </w:rPr>
      </w:pPr>
    </w:p>
    <w:p w14:paraId="6409983C" w14:textId="7D924253" w:rsidR="000D7A4B" w:rsidRPr="009508DC" w:rsidRDefault="000D7A4B" w:rsidP="000D7A4B">
      <w:pPr>
        <w:autoSpaceDE w:val="0"/>
        <w:spacing w:after="0" w:line="240" w:lineRule="auto"/>
        <w:ind w:left="3549" w:firstLine="699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 xml:space="preserve">§ </w:t>
      </w:r>
      <w:r w:rsidR="00054641">
        <w:rPr>
          <w:rFonts w:ascii="Bookman Old Style" w:hAnsi="Bookman Old Style" w:cs="Bookman Old Style"/>
          <w:b/>
        </w:rPr>
        <w:t>18</w:t>
      </w:r>
      <w:r w:rsidRPr="003210C3">
        <w:rPr>
          <w:rFonts w:ascii="Bookman Old Style" w:hAnsi="Bookman Old Style" w:cs="Bookman Old Style"/>
          <w:b/>
        </w:rPr>
        <w:t>.</w:t>
      </w:r>
    </w:p>
    <w:p w14:paraId="5F222AFC" w14:textId="77777777" w:rsidR="000D7A4B" w:rsidRPr="009508DC" w:rsidRDefault="000D7A4B" w:rsidP="000D7A4B">
      <w:pPr>
        <w:autoSpaceDE w:val="0"/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  <w:bCs/>
        </w:rPr>
        <w:t>Postanowieni</w:t>
      </w:r>
      <w:r w:rsidRPr="003210C3">
        <w:rPr>
          <w:rFonts w:ascii="Bookman Old Style" w:hAnsi="Bookman Old Style" w:cs="Bookman Old Style"/>
          <w:b/>
          <w:bCs/>
        </w:rPr>
        <w:t>a końcowe</w:t>
      </w:r>
    </w:p>
    <w:p w14:paraId="3CD7E2AF" w14:textId="17A9664F" w:rsidR="000D7A4B" w:rsidRPr="009508DC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Ilekroć w u</w:t>
      </w:r>
      <w:r w:rsidRPr="003210C3">
        <w:rPr>
          <w:rFonts w:ascii="Bookman Old Style" w:hAnsi="Bookman Old Style" w:cs="Bookman Old Style"/>
        </w:rPr>
        <w:t>mowie jest mowa o „dniach roboczych”, należy przez to rozumieć dni od poniedziałku do piątku, z wyłączeniem dni przypadających w dni wolne od pracy określone w art. 1 ust. 1 ustawy z dnia 18 stycznia 1951 r. o dniach wolnych od pracy (</w:t>
      </w:r>
      <w:r w:rsidR="0007568D" w:rsidRPr="00E83D9E">
        <w:rPr>
          <w:rFonts w:ascii="Bookman Old Style" w:hAnsi="Bookman Old Style" w:cs="Bookman Old Style"/>
        </w:rPr>
        <w:t>t.j. z Dz. U. z 2020 r. poz. 1920</w:t>
      </w:r>
      <w:r w:rsidRPr="005A54ED">
        <w:rPr>
          <w:rFonts w:ascii="Bookman Old Style" w:hAnsi="Bookman Old Style" w:cs="Bookman Old Style"/>
        </w:rPr>
        <w:t>) oraz dni uznanych za wolne od pracy u Zamawiającego.</w:t>
      </w:r>
    </w:p>
    <w:p w14:paraId="412024F2" w14:textId="77777777" w:rsidR="000D7A4B" w:rsidRPr="009508DC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Strony dołożą wszelkich starań, by ewentualne spory rozstrzygnąć polubownie. </w:t>
      </w:r>
      <w:r w:rsidRPr="00AC2448">
        <w:rPr>
          <w:rFonts w:ascii="Bookman Old Style" w:hAnsi="Bookman Old Style" w:cs="Bookman Old Style"/>
        </w:rPr>
        <w:br/>
        <w:t>W przypadku, gdy nie dojdą do porozumienia, tj. po upływie 30 dnia od przekazania propozycji ugodowej drugiej Stro</w:t>
      </w:r>
      <w:r w:rsidRPr="003210C3">
        <w:rPr>
          <w:rFonts w:ascii="Bookman Old Style" w:hAnsi="Bookman Old Style" w:cs="Bookman Old Style"/>
        </w:rPr>
        <w:t xml:space="preserve">nie - spory rozstrzygane będą </w:t>
      </w:r>
      <w:r w:rsidRPr="003210C3">
        <w:rPr>
          <w:rFonts w:ascii="Bookman Old Style" w:hAnsi="Bookman Old Style" w:cs="Bookman Old Style"/>
        </w:rPr>
        <w:br/>
        <w:t>przez Sąd właściwy dla siedziby Zamawiającego.</w:t>
      </w:r>
    </w:p>
    <w:p w14:paraId="09363BCC" w14:textId="77777777" w:rsidR="000D7A4B" w:rsidRPr="003210C3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 xml:space="preserve">Umowę sporządzono w 2 jednobrzmiących egzemplarzach, po jednym </w:t>
      </w:r>
      <w:r w:rsidRPr="00AC2448">
        <w:rPr>
          <w:rFonts w:ascii="Bookman Old Style" w:hAnsi="Bookman Old Style" w:cs="Bookman Old Style"/>
          <w:lang w:eastAsia="pl-PL"/>
        </w:rPr>
        <w:br/>
        <w:t>dla każdej ze Stron.</w:t>
      </w:r>
    </w:p>
    <w:p w14:paraId="00A0B976" w14:textId="77777777" w:rsidR="000D7A4B" w:rsidRPr="005A54ED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/>
        </w:rPr>
        <w:t xml:space="preserve">Wszelkie zmiany umowy wymagają formy pisemnej pod rygorem nieważności. </w:t>
      </w:r>
    </w:p>
    <w:p w14:paraId="30F787C2" w14:textId="77777777" w:rsidR="000D7A4B" w:rsidRPr="009508DC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 xml:space="preserve">Integralną część umowy stanowią </w:t>
      </w:r>
      <w:r w:rsidRPr="00017819">
        <w:rPr>
          <w:rFonts w:ascii="Bookman Old Style" w:hAnsi="Bookman Old Style" w:cs="Bookman Old Style"/>
          <w:u w:val="single"/>
        </w:rPr>
        <w:t>załączniki</w:t>
      </w:r>
      <w:r w:rsidRPr="00247084">
        <w:rPr>
          <w:rFonts w:ascii="Bookman Old Style" w:hAnsi="Bookman Old Style" w:cs="Bookman Old Style"/>
        </w:rPr>
        <w:t>:</w:t>
      </w:r>
    </w:p>
    <w:p w14:paraId="231FF78B" w14:textId="1F60710A" w:rsidR="000D7A4B" w:rsidRPr="009508DC" w:rsidRDefault="000D7A4B" w:rsidP="000D7A4B">
      <w:pPr>
        <w:spacing w:after="0" w:line="240" w:lineRule="auto"/>
        <w:ind w:left="2127" w:hanging="198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Załącznik nr 1</w:t>
      </w:r>
      <w:r w:rsidRPr="003210C3">
        <w:rPr>
          <w:rFonts w:ascii="Bookman Old Style" w:hAnsi="Bookman Old Style" w:cs="Bookman Old Style"/>
          <w:b/>
        </w:rPr>
        <w:tab/>
      </w:r>
      <w:r w:rsidR="00BF75B8">
        <w:rPr>
          <w:rFonts w:ascii="Bookman Old Style" w:hAnsi="Bookman Old Style" w:cs="Bookman Old Style"/>
        </w:rPr>
        <w:t>Oferta Wykonawcy</w:t>
      </w:r>
      <w:r>
        <w:rPr>
          <w:rFonts w:ascii="Bookman Old Style" w:hAnsi="Bookman Old Style" w:cs="Bookman Old Style"/>
        </w:rPr>
        <w:t>,</w:t>
      </w:r>
      <w:r w:rsidRPr="005A54ED">
        <w:rPr>
          <w:rFonts w:ascii="Bookman Old Style" w:hAnsi="Bookman Old Style" w:cs="Bookman Old Style"/>
        </w:rPr>
        <w:t xml:space="preserve"> </w:t>
      </w:r>
    </w:p>
    <w:p w14:paraId="1C685B37" w14:textId="77777777" w:rsidR="000D7A4B" w:rsidRPr="009508DC" w:rsidRDefault="000D7A4B" w:rsidP="000D7A4B">
      <w:pPr>
        <w:tabs>
          <w:tab w:val="left" w:pos="709"/>
        </w:tabs>
        <w:spacing w:after="0" w:line="240" w:lineRule="auto"/>
        <w:ind w:left="142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Załącznik nr 2</w:t>
      </w:r>
      <w:r>
        <w:rPr>
          <w:rFonts w:ascii="Bookman Old Style" w:hAnsi="Bookman Old Style" w:cs="Bookman Old Style"/>
        </w:rPr>
        <w:tab/>
      </w:r>
      <w:r w:rsidRPr="003210C3">
        <w:rPr>
          <w:rFonts w:ascii="Bookman Old Style" w:hAnsi="Bookman Old Style" w:cs="Bookman Old Style"/>
        </w:rPr>
        <w:t>Protokół przekazania dokumentac</w:t>
      </w:r>
      <w:r w:rsidRPr="005A54ED">
        <w:rPr>
          <w:rFonts w:ascii="Bookman Old Style" w:hAnsi="Bookman Old Style" w:cs="Bookman Old Style"/>
        </w:rPr>
        <w:t>ji projektowej,</w:t>
      </w:r>
    </w:p>
    <w:p w14:paraId="6A80024A" w14:textId="77777777" w:rsidR="000D7A4B" w:rsidRPr="009F374E" w:rsidRDefault="000D7A4B" w:rsidP="000D7A4B">
      <w:pPr>
        <w:spacing w:after="0" w:line="240" w:lineRule="auto"/>
        <w:ind w:left="2127" w:hanging="198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Załącznik nr 3</w:t>
      </w:r>
      <w:r>
        <w:rPr>
          <w:rFonts w:ascii="Bookman Old Style" w:hAnsi="Bookman Old Style" w:cs="Bookman Old Style"/>
        </w:rPr>
        <w:tab/>
      </w:r>
      <w:r w:rsidRPr="003210C3">
        <w:rPr>
          <w:rFonts w:ascii="Bookman Old Style" w:hAnsi="Bookman Old Style" w:cs="Bookman Old Style"/>
        </w:rPr>
        <w:t>Protokół potwierdzający zgodność przekazanej dokumentacji projektowej z warunkami umowy,</w:t>
      </w:r>
    </w:p>
    <w:p w14:paraId="22B36C19" w14:textId="3130557D" w:rsidR="000D7A4B" w:rsidRPr="009508DC" w:rsidRDefault="000D7A4B" w:rsidP="000D7A4B">
      <w:pPr>
        <w:tabs>
          <w:tab w:val="left" w:pos="284"/>
        </w:tabs>
        <w:autoSpaceDE w:val="0"/>
        <w:spacing w:after="0" w:line="240" w:lineRule="auto"/>
        <w:ind w:left="142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 xml:space="preserve">Załącznik nr </w:t>
      </w:r>
      <w:r w:rsidR="00BF75B8">
        <w:rPr>
          <w:rFonts w:ascii="Bookman Old Style" w:hAnsi="Bookman Old Style" w:cs="Bookman Old Style"/>
          <w:b/>
        </w:rPr>
        <w:t>4</w:t>
      </w:r>
      <w:r>
        <w:rPr>
          <w:rFonts w:ascii="Bookman Old Style" w:hAnsi="Bookman Old Style" w:cs="Bookman Old Style"/>
        </w:rPr>
        <w:tab/>
      </w:r>
      <w:r w:rsidRPr="003210C3">
        <w:rPr>
          <w:rFonts w:ascii="Bookman Old Style" w:hAnsi="Bookman Old Style" w:cs="Bookman Old Style"/>
        </w:rPr>
        <w:t>Kopia polisy OC,</w:t>
      </w:r>
    </w:p>
    <w:p w14:paraId="5846C2CA" w14:textId="5EC022A7" w:rsidR="000D7A4B" w:rsidRPr="009508DC" w:rsidRDefault="000D7A4B" w:rsidP="000D7A4B">
      <w:pPr>
        <w:tabs>
          <w:tab w:val="left" w:pos="284"/>
        </w:tabs>
        <w:autoSpaceDE w:val="0"/>
        <w:spacing w:after="0" w:line="240" w:lineRule="auto"/>
        <w:ind w:left="142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 xml:space="preserve">Załącznik nr </w:t>
      </w:r>
      <w:r w:rsidR="00BF75B8">
        <w:rPr>
          <w:rFonts w:ascii="Bookman Old Style" w:hAnsi="Bookman Old Style" w:cs="Bookman Old Style"/>
          <w:b/>
        </w:rPr>
        <w:t>5</w:t>
      </w:r>
      <w:r>
        <w:rPr>
          <w:rFonts w:ascii="Bookman Old Style" w:hAnsi="Bookman Old Style" w:cs="Bookman Old Style"/>
        </w:rPr>
        <w:tab/>
      </w:r>
      <w:r w:rsidRPr="003210C3">
        <w:rPr>
          <w:rFonts w:ascii="Bookman Old Style" w:hAnsi="Bookman Old Style" w:cs="Bookman Old Style"/>
        </w:rPr>
        <w:t>Wykaz osób.</w:t>
      </w:r>
    </w:p>
    <w:p w14:paraId="2DAB92B4" w14:textId="77777777" w:rsidR="000D7A4B" w:rsidRPr="003210C3" w:rsidRDefault="000D7A4B" w:rsidP="000D7A4B">
      <w:pPr>
        <w:autoSpaceDE w:val="0"/>
        <w:spacing w:after="0" w:line="240" w:lineRule="auto"/>
        <w:ind w:left="2127" w:hanging="1985"/>
        <w:rPr>
          <w:rFonts w:ascii="Bookman Old Style" w:eastAsia="Times New Roman" w:hAnsi="Bookman Old Style" w:cs="Bookman Old Style"/>
          <w:b/>
          <w:bCs/>
          <w:lang w:bidi="en-US"/>
        </w:rPr>
      </w:pPr>
    </w:p>
    <w:p w14:paraId="2A27DCA2" w14:textId="77777777" w:rsidR="000D7A4B" w:rsidRPr="005A54ED" w:rsidRDefault="000D7A4B" w:rsidP="000D7A4B">
      <w:pPr>
        <w:autoSpaceDE w:val="0"/>
        <w:spacing w:after="0" w:line="240" w:lineRule="auto"/>
        <w:rPr>
          <w:rFonts w:ascii="Bookman Old Style" w:eastAsia="Times New Roman" w:hAnsi="Bookman Old Style" w:cs="Bookman Old Style"/>
          <w:b/>
          <w:bCs/>
          <w:lang w:bidi="en-US"/>
        </w:rPr>
      </w:pPr>
    </w:p>
    <w:p w14:paraId="5647F324" w14:textId="77777777" w:rsidR="000D7A4B" w:rsidRPr="009508DC" w:rsidRDefault="000D7A4B" w:rsidP="000D7A4B">
      <w:pPr>
        <w:autoSpaceDE w:val="0"/>
        <w:spacing w:after="0" w:line="240" w:lineRule="auto"/>
        <w:jc w:val="center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  <w:bCs/>
        </w:rPr>
        <w:t>ZAMAWIAJĄCY</w:t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  <w:t>WYKONAWCA</w:t>
      </w:r>
    </w:p>
    <w:p w14:paraId="21478013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/>
        </w:rPr>
      </w:pPr>
      <w:r>
        <w:rPr>
          <w:rFonts w:ascii="Bookman Old Style" w:hAnsi="Bookman Old Style" w:cs="Bookman Old Style"/>
          <w:i/>
        </w:rPr>
        <w:br w:type="page"/>
      </w:r>
      <w:r w:rsidRPr="003210C3">
        <w:rPr>
          <w:rFonts w:ascii="Bookman Old Style" w:hAnsi="Bookman Old Style" w:cs="Bookman Old Style"/>
          <w:i/>
        </w:rPr>
        <w:lastRenderedPageBreak/>
        <w:t>Załącznik nr 2 do umowy</w:t>
      </w:r>
    </w:p>
    <w:p w14:paraId="4F092421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rPr>
          <w:rFonts w:ascii="Bookman Old Style" w:hAnsi="Bookman Old Style" w:cs="Bookman Old Style"/>
          <w:b/>
          <w:i/>
        </w:rPr>
      </w:pPr>
    </w:p>
    <w:p w14:paraId="2CBBEDEA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  <w:i/>
        </w:rPr>
      </w:pPr>
    </w:p>
    <w:p w14:paraId="40A30160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PROTOKÓŁ</w:t>
      </w:r>
    </w:p>
    <w:p w14:paraId="487891C5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>PRZEKAZANIA DOKUMENTACJI PROJEKTOWEJ</w:t>
      </w:r>
    </w:p>
    <w:p w14:paraId="547D20D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5F628025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60DAFEAE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4C6940FC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017819">
        <w:rPr>
          <w:rFonts w:ascii="Bookman Old Style" w:hAnsi="Bookman Old Style" w:cs="Bookman Old Style"/>
        </w:rPr>
        <w:t>Data:  ……………………………………………..</w:t>
      </w:r>
    </w:p>
    <w:p w14:paraId="7CEEF356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</w:rPr>
      </w:pPr>
    </w:p>
    <w:p w14:paraId="75FA2ABE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W wyniku realizacji usługi zgodnie z Umową nr ………..………………………………….</w:t>
      </w:r>
    </w:p>
    <w:p w14:paraId="1946A8A5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46C091E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Przedstawiciel Zamawiającego: …………….…………………………………………………..</w:t>
      </w:r>
    </w:p>
    <w:p w14:paraId="64A9AA66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5BFAEB56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Przy udziale przedstawiciela Wykonawcy: ……………………………………………………</w:t>
      </w:r>
    </w:p>
    <w:p w14:paraId="44232BBE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1451E846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25488D83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Przekazano dokumentację projektową dla zadania:</w:t>
      </w:r>
    </w:p>
    <w:p w14:paraId="6B69AA63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4FBA82F6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…………………………………………………………………………………………………………</w:t>
      </w:r>
    </w:p>
    <w:p w14:paraId="413EFFE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…………………………………………………………………………………………………………</w:t>
      </w:r>
    </w:p>
    <w:p w14:paraId="28EBB694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75C8230E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Wyszczególnienie dokumentacji projektowej:</w:t>
      </w:r>
    </w:p>
    <w:p w14:paraId="19F5C161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0408724B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1568B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775FC4B1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Uwagi:</w:t>
      </w:r>
    </w:p>
    <w:p w14:paraId="3009B6AF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7FB21F21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6120B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</w:rPr>
      </w:pPr>
    </w:p>
    <w:p w14:paraId="7C31ADED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  <w:sz w:val="16"/>
        </w:rPr>
      </w:pPr>
    </w:p>
    <w:p w14:paraId="18EA510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5A54ED">
        <w:rPr>
          <w:rFonts w:ascii="Bookman Old Style" w:eastAsia="Bookman Old Style" w:hAnsi="Bookman Old Style" w:cs="Bookman Old Style"/>
          <w:i/>
          <w:sz w:val="16"/>
          <w:szCs w:val="16"/>
        </w:rPr>
        <w:t xml:space="preserve">                    </w:t>
      </w:r>
      <w:r w:rsidRPr="00017819">
        <w:rPr>
          <w:rFonts w:ascii="Bookman Old Style" w:hAnsi="Bookman Old Style" w:cs="Bookman Old Style"/>
          <w:i/>
          <w:sz w:val="16"/>
          <w:szCs w:val="16"/>
        </w:rPr>
        <w:t xml:space="preserve">Podpis                                                                                                                     Podpis </w:t>
      </w:r>
    </w:p>
    <w:p w14:paraId="7032B9ED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i/>
          <w:sz w:val="16"/>
          <w:szCs w:val="16"/>
        </w:rPr>
        <w:t>Przedstawiciela Zamawiającego                                                                              Przedstawiciela Wykonawcy</w:t>
      </w:r>
    </w:p>
    <w:p w14:paraId="6513B121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/>
        </w:rPr>
      </w:pPr>
      <w:r>
        <w:rPr>
          <w:rFonts w:ascii="Bookman Old Style" w:hAnsi="Bookman Old Style" w:cs="Bookman Old Style"/>
          <w:sz w:val="16"/>
          <w:szCs w:val="16"/>
        </w:rPr>
        <w:br w:type="page"/>
      </w:r>
      <w:r w:rsidRPr="00AA79BE">
        <w:rPr>
          <w:rFonts w:ascii="Bookman Old Style" w:hAnsi="Bookman Old Style" w:cs="Bookman Old Style"/>
          <w:i/>
        </w:rPr>
        <w:lastRenderedPageBreak/>
        <w:t>Załącznik nr 3 do umowy</w:t>
      </w:r>
    </w:p>
    <w:p w14:paraId="3F7F3EE4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 w:cs="Bookman Old Style"/>
          <w:i/>
        </w:rPr>
      </w:pPr>
    </w:p>
    <w:p w14:paraId="0F9C8CFE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 w:cs="Bookman Old Style"/>
          <w:i/>
        </w:rPr>
      </w:pPr>
    </w:p>
    <w:p w14:paraId="03D9AFCA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 w:cs="Bookman Old Style"/>
          <w:i/>
        </w:rPr>
      </w:pPr>
    </w:p>
    <w:p w14:paraId="51397EBF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/>
        </w:rPr>
      </w:pPr>
      <w:r w:rsidRPr="00017819">
        <w:rPr>
          <w:rFonts w:ascii="Bookman Old Style" w:hAnsi="Bookman Old Style" w:cs="Bookman Old Style"/>
          <w:b/>
        </w:rPr>
        <w:t>PROTOKÓŁ</w:t>
      </w:r>
    </w:p>
    <w:p w14:paraId="25C03F3A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 xml:space="preserve">POTWIERDZAJĄCY ZGODNOŚĆ PRZEKAZANEJ </w:t>
      </w:r>
      <w:r w:rsidRPr="003210C3">
        <w:rPr>
          <w:rFonts w:ascii="Bookman Old Style" w:hAnsi="Bookman Old Style" w:cs="Bookman Old Style"/>
          <w:b/>
        </w:rPr>
        <w:br/>
        <w:t>DOKUMENTACJI PROJEKTOWEJ Z WARUNKAMI UMOWY</w:t>
      </w:r>
    </w:p>
    <w:p w14:paraId="5B4665BE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36BA036A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1921C7BC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3FF8430D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017819">
        <w:rPr>
          <w:rFonts w:ascii="Bookman Old Style" w:hAnsi="Bookman Old Style" w:cs="Bookman Old Style"/>
        </w:rPr>
        <w:t>Data:  ……………………………………………</w:t>
      </w:r>
      <w:r w:rsidRPr="00247084">
        <w:rPr>
          <w:rFonts w:ascii="Bookman Old Style" w:hAnsi="Bookman Old Style" w:cs="Bookman Old Style"/>
        </w:rPr>
        <w:t>..</w:t>
      </w:r>
    </w:p>
    <w:p w14:paraId="323115B3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</w:rPr>
      </w:pPr>
    </w:p>
    <w:p w14:paraId="201A54E9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W wyniku realizacji usługi zgodnie z Umową nr ……………………………………….</w:t>
      </w:r>
    </w:p>
    <w:p w14:paraId="2D38432A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627577E6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Przedstawiciel Zamawiającego: ……………………………………………………………..</w:t>
      </w:r>
    </w:p>
    <w:p w14:paraId="4F85A3FF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54F147A0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Przy udziale przedstawiciela Wykonawcy: ..………………………………………………</w:t>
      </w:r>
    </w:p>
    <w:p w14:paraId="4755A4B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3B9D9172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26E1916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Odebrano dokumentację projektowej dla zadania:</w:t>
      </w:r>
    </w:p>
    <w:p w14:paraId="36936E0A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50F13EC3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…………………………………………………………………………………………………………</w:t>
      </w:r>
    </w:p>
    <w:p w14:paraId="5201A378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…………………………………………………………………………………………………………</w:t>
      </w:r>
    </w:p>
    <w:p w14:paraId="23E90A43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3E3B73BF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>Wyszczególnienie dokumentacji projektowej:</w:t>
      </w:r>
    </w:p>
    <w:p w14:paraId="09D44433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2F491BE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BFB89F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301A677B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Potwierdzam zgodność przekazanej dokumentacji projektowej z warunkami zawartymi w Umowie nr …………………… z dnia …………………., bez zastrzeżeń.</w:t>
      </w:r>
    </w:p>
    <w:p w14:paraId="0000AA9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</w:rPr>
      </w:pPr>
    </w:p>
    <w:p w14:paraId="349DDCBE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</w:rPr>
      </w:pPr>
    </w:p>
    <w:p w14:paraId="272A3619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</w:rPr>
      </w:pPr>
    </w:p>
    <w:p w14:paraId="196A32E1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center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i/>
          <w:sz w:val="16"/>
          <w:szCs w:val="16"/>
        </w:rPr>
        <w:t>Podpis                                                                                   Podpis</w:t>
      </w:r>
    </w:p>
    <w:p w14:paraId="1A2E946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i/>
          <w:sz w:val="16"/>
          <w:szCs w:val="16"/>
        </w:rPr>
        <w:t>Przedstawiciela Zamawiającego                                          Przedstawiciela Wykonawcy</w:t>
      </w:r>
    </w:p>
    <w:p w14:paraId="07FF9214" w14:textId="77777777" w:rsidR="000D7A4B" w:rsidRDefault="000D7A4B" w:rsidP="000D7A4B">
      <w:pPr>
        <w:rPr>
          <w:rFonts w:ascii="Bookman Old Style" w:hAnsi="Bookman Old Style"/>
        </w:rPr>
      </w:pPr>
    </w:p>
    <w:p w14:paraId="60B46C5A" w14:textId="77777777" w:rsidR="00FD6365" w:rsidRDefault="00FD6365"/>
    <w:sectPr w:rsidR="00FD63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7CA8A" w14:textId="77777777" w:rsidR="006B7048" w:rsidRDefault="006B7048" w:rsidP="00E02DF5">
      <w:pPr>
        <w:spacing w:after="0" w:line="240" w:lineRule="auto"/>
      </w:pPr>
      <w:r>
        <w:separator/>
      </w:r>
    </w:p>
  </w:endnote>
  <w:endnote w:type="continuationSeparator" w:id="0">
    <w:p w14:paraId="79288C3A" w14:textId="77777777" w:rsidR="006B7048" w:rsidRDefault="006B7048" w:rsidP="00E02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3624D" w14:textId="77777777" w:rsidR="006B7048" w:rsidRDefault="006B7048" w:rsidP="00E02DF5">
      <w:pPr>
        <w:spacing w:after="0" w:line="240" w:lineRule="auto"/>
      </w:pPr>
      <w:r>
        <w:separator/>
      </w:r>
    </w:p>
  </w:footnote>
  <w:footnote w:type="continuationSeparator" w:id="0">
    <w:p w14:paraId="174F7E8D" w14:textId="77777777" w:rsidR="006B7048" w:rsidRDefault="006B7048" w:rsidP="00E02D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8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eastAsia="Times New Roman" w:hAnsi="Bookman Old Style" w:cs="Bookman Old Style"/>
        <w:b/>
        <w:i w:val="0"/>
        <w:sz w:val="22"/>
        <w:szCs w:val="22"/>
        <w:lang w:eastAsia="pl-PL"/>
      </w:rPr>
    </w:lvl>
  </w:abstractNum>
  <w:abstractNum w:abstractNumId="1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 w:bidi="en-US"/>
      </w:rPr>
    </w:lvl>
  </w:abstractNum>
  <w:abstractNum w:abstractNumId="2" w15:restartNumberingAfterBreak="0">
    <w:nsid w:val="0000000B"/>
    <w:multiLevelType w:val="single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Bookman Old Style" w:hint="default"/>
        <w:lang w:eastAsia="pl-PL"/>
      </w:rPr>
    </w:lvl>
  </w:abstractNum>
  <w:abstractNum w:abstractNumId="3" w15:restartNumberingAfterBreak="0">
    <w:nsid w:val="0000000C"/>
    <w:multiLevelType w:val="multilevel"/>
    <w:tmpl w:val="0000000C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Bookman Old Style" w:eastAsia="Times New Roman" w:hAnsi="Bookman Old Style" w:cs="Bookman Old Style"/>
        <w:b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F"/>
    <w:multiLevelType w:val="multilevel"/>
    <w:tmpl w:val="0000000F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Bookman Old Style" w:hAnsi="Bookman Old Style" w:cs="Tahoma" w:hint="default"/>
        <w:b/>
        <w:bCs/>
        <w:lang w:val="x-none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Bookman Old Style" w:hAnsi="Bookman Old Style" w:cs="Tahoma" w:hint="default"/>
        <w:b/>
        <w:bCs/>
        <w:lang w:val="x-none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" w15:restartNumberingAfterBreak="0">
    <w:nsid w:val="00000014"/>
    <w:multiLevelType w:val="multilevel"/>
    <w:tmpl w:val="00000014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Bookman Old Style" w:eastAsia="Times New Roman" w:hAnsi="Bookman Old Style" w:cs="Bookman Old Style" w:hint="default"/>
        <w:b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" w15:restartNumberingAfterBreak="0">
    <w:nsid w:val="00000019"/>
    <w:multiLevelType w:val="singleLevel"/>
    <w:tmpl w:val="00000019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/>
      </w:rPr>
    </w:lvl>
  </w:abstractNum>
  <w:abstractNum w:abstractNumId="7" w15:restartNumberingAfterBreak="0">
    <w:nsid w:val="00000020"/>
    <w:multiLevelType w:val="singleLevel"/>
    <w:tmpl w:val="00000020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574" w:hanging="420"/>
      </w:pPr>
      <w:rPr>
        <w:rFonts w:ascii="Bookman Old Style" w:hAnsi="Bookman Old Style" w:cs="Bookman Old Style" w:hint="default"/>
        <w:b/>
        <w:lang w:eastAsia="pl-PL"/>
      </w:rPr>
    </w:lvl>
  </w:abstractNum>
  <w:abstractNum w:abstractNumId="8" w15:restartNumberingAfterBreak="0">
    <w:nsid w:val="00000021"/>
    <w:multiLevelType w:val="singleLevel"/>
    <w:tmpl w:val="00000021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Calibri" w:hAnsi="Bookman Old Style" w:cs="Times New Roman" w:hint="default"/>
        <w:b/>
      </w:rPr>
    </w:lvl>
  </w:abstractNum>
  <w:abstractNum w:abstractNumId="9" w15:restartNumberingAfterBreak="0">
    <w:nsid w:val="00000022"/>
    <w:multiLevelType w:val="singleLevel"/>
    <w:tmpl w:val="00000022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Bookman Old Style" w:eastAsia="Times New Roman" w:hAnsi="Bookman Old Style" w:cs="Bookman Old Style" w:hint="default"/>
        <w:b/>
      </w:rPr>
    </w:lvl>
  </w:abstractNum>
  <w:abstractNum w:abstractNumId="10" w15:restartNumberingAfterBreak="0">
    <w:nsid w:val="00000025"/>
    <w:multiLevelType w:val="multilevel"/>
    <w:tmpl w:val="00000025"/>
    <w:name w:val="WW8Num38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eastAsia="Times New Roman" w:hAnsi="Bookman Old Style" w:cs="Times New Roman"/>
        <w:kern w:val="2"/>
        <w:lang w:eastAsia="ar-SA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26"/>
    <w:multiLevelType w:val="multilevel"/>
    <w:tmpl w:val="00000026"/>
    <w:name w:val="WW8Num39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eastAsia="Times New Roman" w:hAnsi="Bookman Old Style" w:cs="Times New Roman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Arial" w:hint="default"/>
        <w:lang w:eastAsia="pl-PL" w:bidi="ar-S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29"/>
    <w:multiLevelType w:val="singleLevel"/>
    <w:tmpl w:val="00000029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lang w:eastAsia="pl-PL"/>
      </w:rPr>
    </w:lvl>
  </w:abstractNum>
  <w:abstractNum w:abstractNumId="13" w15:restartNumberingAfterBreak="0">
    <w:nsid w:val="0000002B"/>
    <w:multiLevelType w:val="singleLevel"/>
    <w:tmpl w:val="0000002B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1083" w:hanging="360"/>
      </w:pPr>
      <w:rPr>
        <w:rFonts w:ascii="Bookman Old Style" w:eastAsia="Times New Roman" w:hAnsi="Bookman Old Style" w:cs="Bookman Old Style"/>
        <w:lang w:eastAsia="pl-PL"/>
      </w:rPr>
    </w:lvl>
  </w:abstractNum>
  <w:abstractNum w:abstractNumId="14" w15:restartNumberingAfterBreak="0">
    <w:nsid w:val="0000002C"/>
    <w:multiLevelType w:val="multilevel"/>
    <w:tmpl w:val="29CCBA54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Bookman Old Style" w:hAnsi="Bookman Old Style" w:cs="Tahoma"/>
        <w:b/>
        <w:lang w:val="de-D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2D"/>
    <w:multiLevelType w:val="singleLevel"/>
    <w:tmpl w:val="0000002D"/>
    <w:name w:val="WW8Num46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Bookman Old Style" w:eastAsia="Times New Roman" w:hAnsi="Bookman Old Style" w:cs="Bookman Old Style"/>
        <w:bCs/>
        <w:lang w:eastAsia="pl-PL"/>
      </w:rPr>
    </w:lvl>
  </w:abstractNum>
  <w:abstractNum w:abstractNumId="16" w15:restartNumberingAfterBreak="0">
    <w:nsid w:val="0000002E"/>
    <w:multiLevelType w:val="singleLevel"/>
    <w:tmpl w:val="0000002E"/>
    <w:name w:val="WW8Num47"/>
    <w:lvl w:ilvl="0">
      <w:start w:val="2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Bookman Old Style" w:hAnsi="Bookman Old Style" w:cs="Bookman Old Style" w:hint="default"/>
      </w:rPr>
    </w:lvl>
  </w:abstractNum>
  <w:abstractNum w:abstractNumId="17" w15:restartNumberingAfterBreak="0">
    <w:nsid w:val="00000030"/>
    <w:multiLevelType w:val="singleLevel"/>
    <w:tmpl w:val="00000030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Bookman Old Style" w:hint="default"/>
        <w:kern w:val="2"/>
        <w:lang w:eastAsia="ar-SA"/>
      </w:rPr>
    </w:lvl>
  </w:abstractNum>
  <w:abstractNum w:abstractNumId="18" w15:restartNumberingAfterBreak="0">
    <w:nsid w:val="00000031"/>
    <w:multiLevelType w:val="singleLevel"/>
    <w:tmpl w:val="00000031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Times New Roman" w:hint="default"/>
      </w:rPr>
    </w:lvl>
  </w:abstractNum>
  <w:abstractNum w:abstractNumId="19" w15:restartNumberingAfterBreak="0">
    <w:nsid w:val="00000036"/>
    <w:multiLevelType w:val="singleLevel"/>
    <w:tmpl w:val="00000036"/>
    <w:name w:val="WW8Num5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/>
      </w:rPr>
    </w:lvl>
  </w:abstractNum>
  <w:abstractNum w:abstractNumId="20" w15:restartNumberingAfterBreak="0">
    <w:nsid w:val="00000039"/>
    <w:multiLevelType w:val="multilevel"/>
    <w:tmpl w:val="00000039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hAnsi="Bookman Old Style" w:cs="Bookman Old Style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3A"/>
    <w:multiLevelType w:val="singleLevel"/>
    <w:tmpl w:val="CF580A0C"/>
    <w:name w:val="WW8Num60"/>
    <w:lvl w:ilvl="0">
      <w:start w:val="1"/>
      <w:numFmt w:val="decimal"/>
      <w:lvlText w:val="%1)"/>
      <w:lvlJc w:val="left"/>
      <w:pPr>
        <w:tabs>
          <w:tab w:val="num" w:pos="0"/>
        </w:tabs>
        <w:ind w:left="1020" w:hanging="360"/>
      </w:pPr>
      <w:rPr>
        <w:rFonts w:ascii="Bookman Old Style" w:hAnsi="Bookman Old Style"/>
      </w:rPr>
    </w:lvl>
  </w:abstractNum>
  <w:abstractNum w:abstractNumId="22" w15:restartNumberingAfterBreak="0">
    <w:nsid w:val="0000003B"/>
    <w:multiLevelType w:val="singleLevel"/>
    <w:tmpl w:val="0000003B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Bookman Old Style" w:eastAsia="Times New Roman" w:hAnsi="Bookman Old Style" w:cs="Bookman Old Style"/>
        <w:b/>
        <w:bCs/>
        <w:lang w:eastAsia="pl-PL"/>
      </w:rPr>
    </w:lvl>
  </w:abstractNum>
  <w:abstractNum w:abstractNumId="23" w15:restartNumberingAfterBreak="0">
    <w:nsid w:val="00000040"/>
    <w:multiLevelType w:val="singleLevel"/>
    <w:tmpl w:val="00000040"/>
    <w:name w:val="WW8Num6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 w:hint="default"/>
        <w:b/>
        <w:sz w:val="24"/>
        <w:szCs w:val="24"/>
        <w:lang w:eastAsia="pl-PL"/>
      </w:rPr>
    </w:lvl>
  </w:abstractNum>
  <w:abstractNum w:abstractNumId="24" w15:restartNumberingAfterBreak="0">
    <w:nsid w:val="00000043"/>
    <w:multiLevelType w:val="singleLevel"/>
    <w:tmpl w:val="00000043"/>
    <w:name w:val="WW8Num7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eastAsia="Times New Roman" w:hAnsi="Bookman Old Style" w:cs="Bookman Old Style"/>
        <w:b/>
        <w:lang w:eastAsia="pl-PL"/>
      </w:rPr>
    </w:lvl>
  </w:abstractNum>
  <w:abstractNum w:abstractNumId="25" w15:restartNumberingAfterBreak="0">
    <w:nsid w:val="00000049"/>
    <w:multiLevelType w:val="singleLevel"/>
    <w:tmpl w:val="00000049"/>
    <w:name w:val="WW8Num76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Times New Roman" w:hint="default"/>
        <w:sz w:val="24"/>
        <w:szCs w:val="24"/>
      </w:rPr>
    </w:lvl>
  </w:abstractNum>
  <w:abstractNum w:abstractNumId="26" w15:restartNumberingAfterBreak="0">
    <w:nsid w:val="0000004B"/>
    <w:multiLevelType w:val="singleLevel"/>
    <w:tmpl w:val="0000004B"/>
    <w:name w:val="WW8Num78"/>
    <w:lvl w:ilvl="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Bookman Old Style" w:eastAsia="Times New Roman" w:hAnsi="Bookman Old Style" w:cs="Bookman Old Style"/>
        <w:lang w:eastAsia="pl-PL"/>
      </w:rPr>
    </w:lvl>
  </w:abstractNum>
  <w:abstractNum w:abstractNumId="27" w15:restartNumberingAfterBreak="0">
    <w:nsid w:val="0000004C"/>
    <w:multiLevelType w:val="multilevel"/>
    <w:tmpl w:val="0000004C"/>
    <w:name w:val="WW8Num7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Arial Unicode MS" w:hAnsi="Bookman Old Style" w:cs="Bookman Old Style"/>
        <w:b/>
        <w:bCs/>
        <w:lang w:eastAsia="pl-PL" w:bidi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0000004E"/>
    <w:multiLevelType w:val="multilevel"/>
    <w:tmpl w:val="0000004E"/>
    <w:name w:val="WW8Num8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Bookman Old Style"/>
        <w:b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0000004F"/>
    <w:multiLevelType w:val="multilevel"/>
    <w:tmpl w:val="DAF0A41A"/>
    <w:name w:val="WW8Num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man Old Style" w:hAnsi="Bookman Old Style" w:cs="Tahoma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00000050"/>
    <w:multiLevelType w:val="singleLevel"/>
    <w:tmpl w:val="00000050"/>
    <w:name w:val="WW8Num83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hAnsi="Bookman Old Style" w:cs="Bookman Old Style" w:hint="default"/>
        <w:b/>
        <w:i w:val="0"/>
        <w:sz w:val="22"/>
        <w:szCs w:val="22"/>
      </w:rPr>
    </w:lvl>
  </w:abstractNum>
  <w:abstractNum w:abstractNumId="31" w15:restartNumberingAfterBreak="0">
    <w:nsid w:val="0A6D34B5"/>
    <w:multiLevelType w:val="hybridMultilevel"/>
    <w:tmpl w:val="F4BC8D88"/>
    <w:lvl w:ilvl="0" w:tplc="01440504">
      <w:start w:val="1"/>
      <w:numFmt w:val="decimal"/>
      <w:lvlText w:val="%1)"/>
      <w:lvlJc w:val="left"/>
      <w:pPr>
        <w:ind w:left="1571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0CE97E5A"/>
    <w:multiLevelType w:val="hybridMultilevel"/>
    <w:tmpl w:val="8D767B52"/>
    <w:lvl w:ilvl="0" w:tplc="9DCC4070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4CD1FF1"/>
    <w:multiLevelType w:val="hybridMultilevel"/>
    <w:tmpl w:val="A0AECD70"/>
    <w:lvl w:ilvl="0" w:tplc="F24020FE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A4422A30">
      <w:start w:val="1"/>
      <w:numFmt w:val="decimal"/>
      <w:lvlText w:val="%3)"/>
      <w:lvlJc w:val="left"/>
      <w:pPr>
        <w:ind w:left="2160" w:hanging="180"/>
      </w:pPr>
      <w:rPr>
        <w:rFonts w:ascii="Bookman Old Style" w:hAnsi="Bookman Old Style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CC6195C"/>
    <w:multiLevelType w:val="hybridMultilevel"/>
    <w:tmpl w:val="ADD206BA"/>
    <w:lvl w:ilvl="0" w:tplc="903CC864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0C363E"/>
    <w:multiLevelType w:val="multilevel"/>
    <w:tmpl w:val="937A18F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870" w:hanging="510"/>
      </w:pPr>
      <w:rPr>
        <w:rFonts w:ascii="Bookman Old Style" w:hAnsi="Bookman Old Style"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71661489"/>
    <w:multiLevelType w:val="hybridMultilevel"/>
    <w:tmpl w:val="FA4CFC0C"/>
    <w:lvl w:ilvl="0" w:tplc="07824FA8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91191344">
    <w:abstractNumId w:val="0"/>
  </w:num>
  <w:num w:numId="2" w16cid:durableId="1890875909">
    <w:abstractNumId w:val="1"/>
  </w:num>
  <w:num w:numId="3" w16cid:durableId="1581257284">
    <w:abstractNumId w:val="2"/>
  </w:num>
  <w:num w:numId="4" w16cid:durableId="632365654">
    <w:abstractNumId w:val="3"/>
  </w:num>
  <w:num w:numId="5" w16cid:durableId="670313">
    <w:abstractNumId w:val="4"/>
  </w:num>
  <w:num w:numId="6" w16cid:durableId="673535501">
    <w:abstractNumId w:val="5"/>
  </w:num>
  <w:num w:numId="7" w16cid:durableId="875046488">
    <w:abstractNumId w:val="6"/>
  </w:num>
  <w:num w:numId="8" w16cid:durableId="1267225223">
    <w:abstractNumId w:val="7"/>
  </w:num>
  <w:num w:numId="9" w16cid:durableId="993067065">
    <w:abstractNumId w:val="8"/>
  </w:num>
  <w:num w:numId="10" w16cid:durableId="1401323453">
    <w:abstractNumId w:val="9"/>
  </w:num>
  <w:num w:numId="11" w16cid:durableId="1825924241">
    <w:abstractNumId w:val="10"/>
  </w:num>
  <w:num w:numId="12" w16cid:durableId="117340036">
    <w:abstractNumId w:val="11"/>
  </w:num>
  <w:num w:numId="13" w16cid:durableId="339160144">
    <w:abstractNumId w:val="12"/>
  </w:num>
  <w:num w:numId="14" w16cid:durableId="727725949">
    <w:abstractNumId w:val="13"/>
  </w:num>
  <w:num w:numId="15" w16cid:durableId="834296288">
    <w:abstractNumId w:val="14"/>
  </w:num>
  <w:num w:numId="16" w16cid:durableId="720399835">
    <w:abstractNumId w:val="15"/>
  </w:num>
  <w:num w:numId="17" w16cid:durableId="1667324847">
    <w:abstractNumId w:val="16"/>
  </w:num>
  <w:num w:numId="18" w16cid:durableId="285699210">
    <w:abstractNumId w:val="17"/>
  </w:num>
  <w:num w:numId="19" w16cid:durableId="1732845767">
    <w:abstractNumId w:val="18"/>
  </w:num>
  <w:num w:numId="20" w16cid:durableId="55712338">
    <w:abstractNumId w:val="19"/>
  </w:num>
  <w:num w:numId="21" w16cid:durableId="1524857650">
    <w:abstractNumId w:val="20"/>
  </w:num>
  <w:num w:numId="22" w16cid:durableId="1764954189">
    <w:abstractNumId w:val="21"/>
  </w:num>
  <w:num w:numId="23" w16cid:durableId="1818524581">
    <w:abstractNumId w:val="22"/>
  </w:num>
  <w:num w:numId="24" w16cid:durableId="275214144">
    <w:abstractNumId w:val="23"/>
  </w:num>
  <w:num w:numId="25" w16cid:durableId="1101074985">
    <w:abstractNumId w:val="24"/>
  </w:num>
  <w:num w:numId="26" w16cid:durableId="166944185">
    <w:abstractNumId w:val="25"/>
  </w:num>
  <w:num w:numId="27" w16cid:durableId="1314993418">
    <w:abstractNumId w:val="26"/>
  </w:num>
  <w:num w:numId="28" w16cid:durableId="24986321">
    <w:abstractNumId w:val="27"/>
  </w:num>
  <w:num w:numId="29" w16cid:durableId="1177575484">
    <w:abstractNumId w:val="28"/>
  </w:num>
  <w:num w:numId="30" w16cid:durableId="2142141089">
    <w:abstractNumId w:val="29"/>
  </w:num>
  <w:num w:numId="31" w16cid:durableId="104080669">
    <w:abstractNumId w:val="30"/>
  </w:num>
  <w:num w:numId="32" w16cid:durableId="2027513391">
    <w:abstractNumId w:val="31"/>
  </w:num>
  <w:num w:numId="33" w16cid:durableId="20059226">
    <w:abstractNumId w:val="33"/>
  </w:num>
  <w:num w:numId="34" w16cid:durableId="1742367267">
    <w:abstractNumId w:val="35"/>
  </w:num>
  <w:num w:numId="35" w16cid:durableId="1445266639">
    <w:abstractNumId w:val="36"/>
  </w:num>
  <w:num w:numId="36" w16cid:durableId="368189452">
    <w:abstractNumId w:val="32"/>
  </w:num>
  <w:num w:numId="37" w16cid:durableId="78466339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A4B"/>
    <w:rsid w:val="000165B3"/>
    <w:rsid w:val="0002722F"/>
    <w:rsid w:val="00040AB5"/>
    <w:rsid w:val="00054641"/>
    <w:rsid w:val="000734A5"/>
    <w:rsid w:val="0007568D"/>
    <w:rsid w:val="000D7A4B"/>
    <w:rsid w:val="000E3C92"/>
    <w:rsid w:val="000F6DAA"/>
    <w:rsid w:val="00112843"/>
    <w:rsid w:val="00132B6D"/>
    <w:rsid w:val="00154E14"/>
    <w:rsid w:val="0017048B"/>
    <w:rsid w:val="00197107"/>
    <w:rsid w:val="001E3823"/>
    <w:rsid w:val="00201801"/>
    <w:rsid w:val="002076FD"/>
    <w:rsid w:val="00234141"/>
    <w:rsid w:val="002452C0"/>
    <w:rsid w:val="00246A92"/>
    <w:rsid w:val="002774C3"/>
    <w:rsid w:val="002825EC"/>
    <w:rsid w:val="00286A89"/>
    <w:rsid w:val="00286D73"/>
    <w:rsid w:val="002B7273"/>
    <w:rsid w:val="002C3E31"/>
    <w:rsid w:val="002D67F4"/>
    <w:rsid w:val="002D7E95"/>
    <w:rsid w:val="00301109"/>
    <w:rsid w:val="003027A4"/>
    <w:rsid w:val="00345C8A"/>
    <w:rsid w:val="003627C0"/>
    <w:rsid w:val="00366A74"/>
    <w:rsid w:val="003836F1"/>
    <w:rsid w:val="0038752B"/>
    <w:rsid w:val="003964F8"/>
    <w:rsid w:val="003A3BFA"/>
    <w:rsid w:val="003D6054"/>
    <w:rsid w:val="003E368D"/>
    <w:rsid w:val="00400C6F"/>
    <w:rsid w:val="004135A6"/>
    <w:rsid w:val="004230B8"/>
    <w:rsid w:val="00426EF6"/>
    <w:rsid w:val="004622CC"/>
    <w:rsid w:val="00474726"/>
    <w:rsid w:val="00482462"/>
    <w:rsid w:val="00482FFE"/>
    <w:rsid w:val="004A27A3"/>
    <w:rsid w:val="004C1361"/>
    <w:rsid w:val="004E0F15"/>
    <w:rsid w:val="004E0F87"/>
    <w:rsid w:val="004E323D"/>
    <w:rsid w:val="004F5914"/>
    <w:rsid w:val="00515F24"/>
    <w:rsid w:val="005822B9"/>
    <w:rsid w:val="00587D96"/>
    <w:rsid w:val="005B03F2"/>
    <w:rsid w:val="00632719"/>
    <w:rsid w:val="00632B90"/>
    <w:rsid w:val="006445D7"/>
    <w:rsid w:val="006861A5"/>
    <w:rsid w:val="006876BD"/>
    <w:rsid w:val="006936F7"/>
    <w:rsid w:val="006B47C3"/>
    <w:rsid w:val="006B7048"/>
    <w:rsid w:val="006C036B"/>
    <w:rsid w:val="00703FC5"/>
    <w:rsid w:val="007573CD"/>
    <w:rsid w:val="007907F2"/>
    <w:rsid w:val="00794D5F"/>
    <w:rsid w:val="007B1D4E"/>
    <w:rsid w:val="007B74AF"/>
    <w:rsid w:val="007C1A55"/>
    <w:rsid w:val="007F493E"/>
    <w:rsid w:val="008465ED"/>
    <w:rsid w:val="0086519B"/>
    <w:rsid w:val="00890DED"/>
    <w:rsid w:val="00947342"/>
    <w:rsid w:val="00953AF8"/>
    <w:rsid w:val="00953E47"/>
    <w:rsid w:val="00957BD8"/>
    <w:rsid w:val="0096301D"/>
    <w:rsid w:val="00985CB4"/>
    <w:rsid w:val="009B5C68"/>
    <w:rsid w:val="009E5766"/>
    <w:rsid w:val="009E7D48"/>
    <w:rsid w:val="00A126DF"/>
    <w:rsid w:val="00A33122"/>
    <w:rsid w:val="00A35255"/>
    <w:rsid w:val="00A444A8"/>
    <w:rsid w:val="00A5089E"/>
    <w:rsid w:val="00A70204"/>
    <w:rsid w:val="00A87010"/>
    <w:rsid w:val="00AB6DA9"/>
    <w:rsid w:val="00AD1D12"/>
    <w:rsid w:val="00AF562D"/>
    <w:rsid w:val="00B01E74"/>
    <w:rsid w:val="00B23008"/>
    <w:rsid w:val="00B31C0D"/>
    <w:rsid w:val="00B57F13"/>
    <w:rsid w:val="00B66247"/>
    <w:rsid w:val="00B71759"/>
    <w:rsid w:val="00B850C0"/>
    <w:rsid w:val="00B87400"/>
    <w:rsid w:val="00BD65A4"/>
    <w:rsid w:val="00BF75B8"/>
    <w:rsid w:val="00C41C96"/>
    <w:rsid w:val="00C429A0"/>
    <w:rsid w:val="00C64C9C"/>
    <w:rsid w:val="00C72807"/>
    <w:rsid w:val="00C82915"/>
    <w:rsid w:val="00CB1F24"/>
    <w:rsid w:val="00CD5FAD"/>
    <w:rsid w:val="00CF293D"/>
    <w:rsid w:val="00D02C10"/>
    <w:rsid w:val="00D40C50"/>
    <w:rsid w:val="00D56543"/>
    <w:rsid w:val="00D84A81"/>
    <w:rsid w:val="00D86360"/>
    <w:rsid w:val="00DA332F"/>
    <w:rsid w:val="00DB41AB"/>
    <w:rsid w:val="00DE47DB"/>
    <w:rsid w:val="00E02DF5"/>
    <w:rsid w:val="00E12702"/>
    <w:rsid w:val="00E34D77"/>
    <w:rsid w:val="00E36F28"/>
    <w:rsid w:val="00E51B3F"/>
    <w:rsid w:val="00E67025"/>
    <w:rsid w:val="00E83D9E"/>
    <w:rsid w:val="00E8789A"/>
    <w:rsid w:val="00E90227"/>
    <w:rsid w:val="00EB174C"/>
    <w:rsid w:val="00EB5234"/>
    <w:rsid w:val="00EE36D3"/>
    <w:rsid w:val="00EF3AE7"/>
    <w:rsid w:val="00F00F78"/>
    <w:rsid w:val="00F0608D"/>
    <w:rsid w:val="00F359AE"/>
    <w:rsid w:val="00F37089"/>
    <w:rsid w:val="00F53A03"/>
    <w:rsid w:val="00F85874"/>
    <w:rsid w:val="00F940A5"/>
    <w:rsid w:val="00F97440"/>
    <w:rsid w:val="00FD6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5D99E"/>
  <w15:chartTrackingRefBased/>
  <w15:docId w15:val="{C7B1A442-F797-4260-989A-E0932C094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7A4B"/>
    <w:pPr>
      <w:suppressAutoHyphens/>
      <w:spacing w:line="252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Kolorowa lista — akcent 11,Akapit z listą BS"/>
    <w:basedOn w:val="Normalny"/>
    <w:link w:val="AkapitzlistZnak"/>
    <w:uiPriority w:val="34"/>
    <w:qFormat/>
    <w:rsid w:val="000D7A4B"/>
    <w:pPr>
      <w:spacing w:after="200" w:line="276" w:lineRule="auto"/>
      <w:ind w:left="708"/>
    </w:pPr>
    <w:rPr>
      <w:rFonts w:cs="Times New Roman"/>
      <w:lang w:val="x-none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"/>
    <w:link w:val="Akapitzlist"/>
    <w:uiPriority w:val="34"/>
    <w:qFormat/>
    <w:locked/>
    <w:rsid w:val="000D7A4B"/>
    <w:rPr>
      <w:rFonts w:ascii="Calibri" w:eastAsia="Calibri" w:hAnsi="Calibri" w:cs="Times New Roman"/>
      <w:lang w:val="x-none"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B74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B74A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B74AF"/>
    <w:rPr>
      <w:rFonts w:ascii="Calibri" w:eastAsia="Calibri" w:hAnsi="Calibri" w:cs="Calibri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74A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74AF"/>
    <w:rPr>
      <w:rFonts w:ascii="Calibri" w:eastAsia="Calibri" w:hAnsi="Calibri" w:cs="Calibri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E12702"/>
    <w:pPr>
      <w:spacing w:after="0" w:line="240" w:lineRule="auto"/>
    </w:pPr>
    <w:rPr>
      <w:rFonts w:ascii="Calibri" w:eastAsia="Calibri" w:hAnsi="Calibri" w:cs="Calibri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4622C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8752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8752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02D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2DF5"/>
    <w:rPr>
      <w:rFonts w:ascii="Calibri" w:eastAsia="Calibri" w:hAnsi="Calibri" w:cs="Calibri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02D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2DF5"/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m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E2E85-2C76-4F5E-BCE5-95B41F5F5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5722</Words>
  <Characters>34335</Characters>
  <Application>Microsoft Office Word</Application>
  <DocSecurity>0</DocSecurity>
  <Lines>286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Szyszkowska Monika</cp:lastModifiedBy>
  <cp:revision>9</cp:revision>
  <cp:lastPrinted>2021-08-11T11:38:00Z</cp:lastPrinted>
  <dcterms:created xsi:type="dcterms:W3CDTF">2022-07-11T11:56:00Z</dcterms:created>
  <dcterms:modified xsi:type="dcterms:W3CDTF">2022-07-14T05:38:00Z</dcterms:modified>
</cp:coreProperties>
</file>