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19663FB2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8463D8">
        <w:rPr>
          <w:rFonts w:ascii="Arial" w:hAnsi="Arial" w:cs="Arial"/>
          <w:b/>
          <w:bCs/>
          <w:sz w:val="22"/>
          <w:szCs w:val="22"/>
        </w:rPr>
        <w:t>BDN.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4100.</w:t>
      </w:r>
      <w:r w:rsidR="008C35A0">
        <w:rPr>
          <w:rFonts w:ascii="Arial" w:hAnsi="Arial" w:cs="Arial"/>
          <w:b/>
          <w:bCs/>
          <w:sz w:val="22"/>
          <w:szCs w:val="22"/>
        </w:rPr>
        <w:t>2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.202</w:t>
      </w:r>
      <w:r w:rsidR="008C35A0">
        <w:rPr>
          <w:rFonts w:ascii="Arial" w:hAnsi="Arial" w:cs="Arial"/>
          <w:b/>
          <w:bCs/>
          <w:sz w:val="22"/>
          <w:szCs w:val="22"/>
        </w:rPr>
        <w:t>2</w:t>
      </w:r>
    </w:p>
    <w:p w14:paraId="5D8895DD" w14:textId="620ADFB7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8C35A0">
        <w:rPr>
          <w:rFonts w:ascii="Arial" w:hAnsi="Arial" w:cs="Arial"/>
          <w:i/>
          <w:iCs/>
          <w:color w:val="000000"/>
          <w:sz w:val="20"/>
        </w:rPr>
        <w:t>2</w:t>
      </w:r>
      <w:r w:rsidR="00A516EE">
        <w:rPr>
          <w:rFonts w:ascii="Arial" w:hAnsi="Arial" w:cs="Arial"/>
          <w:i/>
          <w:iCs/>
          <w:color w:val="000000"/>
          <w:sz w:val="20"/>
        </w:rPr>
        <w:t>7</w:t>
      </w:r>
      <w:r w:rsidR="00F245E5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8C35A0">
        <w:rPr>
          <w:rFonts w:ascii="Arial" w:hAnsi="Arial" w:cs="Arial"/>
          <w:i/>
          <w:iCs/>
          <w:color w:val="000000"/>
          <w:sz w:val="20"/>
        </w:rPr>
        <w:t>września</w:t>
      </w:r>
      <w:r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8C35A0">
        <w:rPr>
          <w:rFonts w:ascii="Arial" w:hAnsi="Arial" w:cs="Arial"/>
          <w:i/>
          <w:iCs/>
          <w:color w:val="000000"/>
          <w:sz w:val="20"/>
        </w:rPr>
        <w:t>2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9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294693A5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Kinds of ERC calls (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3CC54425" w14:textId="2329B2CD" w:rsid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szkolenia dla maksymalnie 100 naukowców (oraz maksymalnie 10 uczestników Strony Zamawiającej – organizatorów spotkania)</w:t>
      </w:r>
      <w:r w:rsidR="007C6B29">
        <w:rPr>
          <w:rFonts w:ascii="Arial" w:hAnsi="Arial" w:cs="Arial"/>
          <w:sz w:val="22"/>
          <w:szCs w:val="22"/>
        </w:rPr>
        <w:t xml:space="preserve"> w dwóch grupach po 50 osób</w:t>
      </w:r>
      <w:r>
        <w:rPr>
          <w:rFonts w:ascii="Arial" w:hAnsi="Arial" w:cs="Arial"/>
          <w:sz w:val="22"/>
          <w:szCs w:val="22"/>
        </w:rPr>
        <w:t>;</w:t>
      </w:r>
    </w:p>
    <w:p w14:paraId="44012928" w14:textId="77777777" w:rsid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lastRenderedPageBreak/>
        <w:tab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up to 100 researchers (plus up to 10 participants from the </w:t>
      </w:r>
    </w:p>
    <w:p w14:paraId="2CD0875B" w14:textId="54D0805C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</w:t>
      </w:r>
      <w:r w:rsidR="007C6B29">
        <w:rPr>
          <w:rFonts w:asciiTheme="majorHAnsi" w:hAnsiTheme="majorHAnsi" w:cstheme="majorHAnsi"/>
          <w:sz w:val="22"/>
          <w:szCs w:val="22"/>
          <w:lang w:val="en-US"/>
        </w:rPr>
        <w:t xml:space="preserve"> in 2 groups of 50 participants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5C7BF2AF" w14:textId="2817D32A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Czas trwania warsztatów: 5 godziny zegarowej (</w:t>
      </w:r>
      <w:r>
        <w:rPr>
          <w:rFonts w:ascii="Arial" w:hAnsi="Arial" w:cs="Arial"/>
          <w:sz w:val="22"/>
          <w:szCs w:val="22"/>
        </w:rPr>
        <w:t>w tym 1 godzina sesji Q&amp;A, z wyłączeniem przerw);</w:t>
      </w:r>
    </w:p>
    <w:p w14:paraId="6B10EDB6" w14:textId="43BD1242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A5229A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5 clock hours (including 1 hour Q&amp;A session and excluding </w:t>
      </w:r>
    </w:p>
    <w:p w14:paraId="1F6D1E97" w14:textId="10209492" w:rsidR="00920F87" w:rsidRPr="008463D8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 </w:t>
      </w:r>
      <w:proofErr w:type="spellStart"/>
      <w:r w:rsidRPr="008463D8">
        <w:rPr>
          <w:rFonts w:asciiTheme="majorHAnsi" w:hAnsiTheme="majorHAnsi" w:cstheme="majorHAnsi"/>
          <w:sz w:val="22"/>
          <w:szCs w:val="22"/>
        </w:rPr>
        <w:t>breaks</w:t>
      </w:r>
      <w:proofErr w:type="spellEnd"/>
      <w:r w:rsidRPr="008463D8">
        <w:rPr>
          <w:rFonts w:asciiTheme="majorHAnsi" w:hAnsiTheme="majorHAnsi" w:cstheme="majorHAnsi"/>
          <w:sz w:val="22"/>
          <w:szCs w:val="22"/>
        </w:rPr>
        <w:t xml:space="preserve">); </w:t>
      </w:r>
    </w:p>
    <w:p w14:paraId="0D762306" w14:textId="01096DB4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Oczekiwana data przeprowadzenia warsztatów: </w:t>
      </w:r>
      <w:r w:rsidR="008C35A0">
        <w:rPr>
          <w:rFonts w:ascii="Arial" w:hAnsi="Arial" w:cs="Arial"/>
          <w:sz w:val="22"/>
          <w:szCs w:val="22"/>
        </w:rPr>
        <w:t>Grudzień</w:t>
      </w:r>
      <w:r>
        <w:rPr>
          <w:rFonts w:ascii="Arial" w:hAnsi="Arial" w:cs="Arial"/>
          <w:sz w:val="22"/>
          <w:szCs w:val="22"/>
        </w:rPr>
        <w:t xml:space="preserve"> 202</w:t>
      </w:r>
      <w:r w:rsidR="008C35A0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(poniedziałek – piątek). Docelowa data zostanie ustalona pomiędzy Stroną Zamawiającą a wybranym Wykonawcą;</w:t>
      </w:r>
    </w:p>
    <w:p w14:paraId="4B9F4421" w14:textId="61C23874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280A6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8C35A0">
        <w:rPr>
          <w:rFonts w:asciiTheme="majorHAnsi" w:hAnsiTheme="majorHAnsi" w:cstheme="majorHAnsi"/>
          <w:sz w:val="22"/>
          <w:szCs w:val="22"/>
          <w:lang w:val="en-US"/>
        </w:rPr>
        <w:t>December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8C35A0">
        <w:rPr>
          <w:rFonts w:asciiTheme="majorHAnsi" w:hAnsiTheme="majorHAnsi" w:cstheme="majorHAnsi"/>
          <w:sz w:val="22"/>
          <w:szCs w:val="22"/>
          <w:lang w:val="en-US"/>
        </w:rPr>
        <w:t>2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(on Monday-Friday). The final date of the </w:t>
      </w:r>
    </w:p>
    <w:p w14:paraId="0CD07CF4" w14:textId="192F714C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Workshop shall be agreed by the Ordering Party with the selected Bidder;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p w14:paraId="41A3B4F8" w14:textId="67DE6481" w:rsidR="00583760" w:rsidRP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Indywidualne konsultacje dla 8 kandydatów, każda trwająca co najmniej 30 minut</w:t>
      </w:r>
    </w:p>
    <w:p w14:paraId="52CC5C87" w14:textId="31BE301F" w:rsidR="005C319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8463D8">
        <w:rPr>
          <w:rFonts w:asciiTheme="majorHAnsi" w:hAnsiTheme="majorHAnsi" w:cstheme="majorHAnsi"/>
          <w:sz w:val="22"/>
          <w:szCs w:val="22"/>
        </w:rPr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Individual online consultations for 8 researchers, each lasting at least 30 minutes.</w:t>
      </w:r>
    </w:p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0B1709F5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8C35A0">
        <w:rPr>
          <w:rFonts w:ascii="Arial" w:hAnsi="Arial" w:cs="Arial"/>
          <w:b/>
          <w:sz w:val="22"/>
          <w:szCs w:val="22"/>
        </w:rPr>
        <w:t>Grudzień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202</w:t>
      </w:r>
      <w:r w:rsidR="008C35A0">
        <w:rPr>
          <w:rFonts w:ascii="Arial" w:hAnsi="Arial" w:cs="Arial"/>
          <w:b/>
          <w:sz w:val="22"/>
          <w:szCs w:val="22"/>
        </w:rPr>
        <w:t xml:space="preserve">2 </w:t>
      </w:r>
      <w:r w:rsidR="000803DC" w:rsidRPr="008463D8">
        <w:rPr>
          <w:rFonts w:ascii="Arial" w:hAnsi="Arial" w:cs="Arial"/>
          <w:b/>
          <w:sz w:val="22"/>
          <w:szCs w:val="22"/>
        </w:rPr>
        <w:t>r.</w:t>
      </w:r>
    </w:p>
    <w:p w14:paraId="4C6468D2" w14:textId="0DE5A392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8C35A0">
        <w:rPr>
          <w:rFonts w:ascii="Arial" w:hAnsi="Arial" w:cs="Arial"/>
          <w:b/>
          <w:i/>
          <w:iCs/>
          <w:sz w:val="22"/>
          <w:szCs w:val="22"/>
          <w:lang w:val="en-US"/>
        </w:rPr>
        <w:t>December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8C35A0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2. </w:t>
      </w:r>
    </w:p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lastRenderedPageBreak/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4BE4A8C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0D7C70">
        <w:rPr>
          <w:rFonts w:ascii="Arial" w:hAnsi="Arial" w:cs="Arial"/>
          <w:lang w:val="pl-PL"/>
        </w:rPr>
        <w:t xml:space="preserve">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lastRenderedPageBreak/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6BC517E2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warsztatów (zarówno osobistych,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1CB6BCC8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>for each additional hour of consultations for participants (both personal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lastRenderedPageBreak/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56ABF6E3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Termin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08E4572C" w:rsidR="000B1598" w:rsidRPr="000B1598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>Oferta powinna być wysłana drogą elektroniczną na adres</w:t>
      </w:r>
      <w:r w:rsidR="00AF6D52">
        <w:rPr>
          <w:rFonts w:ascii="Arial" w:hAnsi="Arial" w:cs="Arial"/>
          <w:sz w:val="22"/>
          <w:szCs w:val="22"/>
        </w:rPr>
        <w:t xml:space="preserve">: </w:t>
      </w:r>
      <w:hyperlink r:id="rId10" w:history="1">
        <w:r w:rsidR="00AF6D52" w:rsidRPr="008F4F12">
          <w:rPr>
            <w:rStyle w:val="Hipercze"/>
            <w:rFonts w:ascii="Arial" w:hAnsi="Arial" w:cs="Arial"/>
            <w:sz w:val="22"/>
            <w:szCs w:val="22"/>
          </w:rPr>
          <w:t>karol.bialach@pan.pl</w:t>
        </w:r>
      </w:hyperlink>
      <w:r w:rsidRPr="000B1598">
        <w:rPr>
          <w:rFonts w:ascii="Arial" w:hAnsi="Arial" w:cs="Arial"/>
          <w:sz w:val="22"/>
          <w:szCs w:val="22"/>
        </w:rPr>
        <w:t xml:space="preserve"> do dnia </w:t>
      </w:r>
      <w:r w:rsidR="00AF6D52">
        <w:rPr>
          <w:rFonts w:ascii="Arial" w:hAnsi="Arial" w:cs="Arial"/>
          <w:sz w:val="22"/>
          <w:szCs w:val="22"/>
        </w:rPr>
        <w:t>0</w:t>
      </w:r>
      <w:r w:rsidR="004C2C87">
        <w:rPr>
          <w:rFonts w:ascii="Arial" w:hAnsi="Arial" w:cs="Arial"/>
          <w:sz w:val="22"/>
          <w:szCs w:val="22"/>
        </w:rPr>
        <w:t xml:space="preserve">4 </w:t>
      </w:r>
      <w:r w:rsidR="00AF6D52">
        <w:rPr>
          <w:rFonts w:ascii="Arial" w:hAnsi="Arial" w:cs="Arial"/>
          <w:sz w:val="22"/>
          <w:szCs w:val="22"/>
        </w:rPr>
        <w:t>października</w:t>
      </w:r>
      <w:r w:rsidRPr="000B1598">
        <w:rPr>
          <w:rFonts w:ascii="Arial" w:hAnsi="Arial" w:cs="Arial"/>
          <w:sz w:val="22"/>
          <w:szCs w:val="22"/>
        </w:rPr>
        <w:t xml:space="preserve"> 202</w:t>
      </w:r>
      <w:r w:rsidR="00AF6D52">
        <w:rPr>
          <w:rFonts w:ascii="Arial" w:hAnsi="Arial" w:cs="Arial"/>
          <w:sz w:val="22"/>
          <w:szCs w:val="22"/>
        </w:rPr>
        <w:t>2</w:t>
      </w:r>
      <w:r w:rsidRPr="000B1598">
        <w:rPr>
          <w:rFonts w:ascii="Arial" w:hAnsi="Arial" w:cs="Arial"/>
          <w:sz w:val="22"/>
          <w:szCs w:val="22"/>
        </w:rPr>
        <w:t xml:space="preserve"> r, godz. </w:t>
      </w:r>
      <w:r w:rsidRPr="000B1598">
        <w:rPr>
          <w:rFonts w:ascii="Arial" w:hAnsi="Arial" w:cs="Arial"/>
          <w:sz w:val="22"/>
          <w:szCs w:val="22"/>
          <w:lang w:val="en-US"/>
        </w:rPr>
        <w:t>1</w:t>
      </w:r>
      <w:r w:rsidR="007C6B29">
        <w:rPr>
          <w:rFonts w:ascii="Arial" w:hAnsi="Arial" w:cs="Arial"/>
          <w:sz w:val="22"/>
          <w:szCs w:val="22"/>
          <w:lang w:val="en-US"/>
        </w:rPr>
        <w:t>4</w:t>
      </w:r>
      <w:r w:rsidRPr="000B1598">
        <w:rPr>
          <w:rFonts w:ascii="Arial" w:hAnsi="Arial" w:cs="Arial"/>
          <w:sz w:val="22"/>
          <w:szCs w:val="22"/>
          <w:lang w:val="en-US"/>
        </w:rPr>
        <w:t>:00 (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62580FAB" w:rsidR="002372C1" w:rsidRPr="00920F87" w:rsidRDefault="002372C1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11" w:history="1">
        <w:r w:rsidR="00AF6D52" w:rsidRPr="008F4F12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karol.bialach@pan.pl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AF6D52">
        <w:rPr>
          <w:rFonts w:asciiTheme="majorHAnsi" w:hAnsiTheme="majorHAnsi" w:cstheme="majorHAnsi"/>
          <w:sz w:val="22"/>
          <w:szCs w:val="22"/>
          <w:lang w:val="en-US"/>
        </w:rPr>
        <w:t>0</w:t>
      </w:r>
      <w:r w:rsidR="00A00F91">
        <w:rPr>
          <w:rFonts w:asciiTheme="majorHAnsi" w:hAnsiTheme="majorHAnsi" w:cstheme="majorHAnsi"/>
          <w:sz w:val="22"/>
          <w:szCs w:val="22"/>
          <w:lang w:val="en-US"/>
        </w:rPr>
        <w:t>4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1117F5">
        <w:rPr>
          <w:rFonts w:asciiTheme="majorHAnsi" w:hAnsiTheme="majorHAnsi" w:cstheme="majorHAnsi"/>
          <w:sz w:val="22"/>
          <w:szCs w:val="22"/>
          <w:lang w:val="en-US"/>
        </w:rPr>
        <w:t>October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AF6D52">
        <w:rPr>
          <w:rFonts w:asciiTheme="majorHAnsi" w:hAnsiTheme="majorHAnsi" w:cstheme="majorHAnsi"/>
          <w:sz w:val="22"/>
          <w:szCs w:val="22"/>
          <w:lang w:val="en-US"/>
        </w:rPr>
        <w:t>2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, time: </w:t>
      </w:r>
      <w:r w:rsidR="00AF6D52">
        <w:rPr>
          <w:rFonts w:asciiTheme="majorHAnsi" w:hAnsiTheme="majorHAnsi" w:cstheme="majorHAnsi"/>
          <w:sz w:val="22"/>
          <w:szCs w:val="22"/>
          <w:lang w:val="en-US"/>
        </w:rPr>
        <w:t>14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.00 (Polish time).</w:t>
      </w:r>
    </w:p>
    <w:p w14:paraId="3913C257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GB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2D7C1403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0B1598">
        <w:rPr>
          <w:rFonts w:ascii="Arial" w:hAnsi="Arial" w:cs="Arial"/>
          <w:sz w:val="22"/>
          <w:szCs w:val="22"/>
        </w:rPr>
        <w:t xml:space="preserve">Pan </w:t>
      </w:r>
      <w:r w:rsidR="004F012F">
        <w:rPr>
          <w:rFonts w:ascii="Arial" w:hAnsi="Arial" w:cs="Arial"/>
          <w:sz w:val="22"/>
          <w:szCs w:val="22"/>
        </w:rPr>
        <w:t>Karol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4F012F">
        <w:rPr>
          <w:rFonts w:ascii="Arial" w:hAnsi="Arial" w:cs="Arial"/>
          <w:sz w:val="22"/>
          <w:szCs w:val="22"/>
        </w:rPr>
        <w:t>Białach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 w:rsidRPr="005C05ED">
        <w:rPr>
          <w:rFonts w:asciiTheme="majorHAnsi" w:hAnsiTheme="majorHAnsi" w:cstheme="majorHAnsi"/>
          <w:sz w:val="22"/>
          <w:szCs w:val="22"/>
        </w:rPr>
        <w:t>M</w:t>
      </w:r>
      <w:r w:rsidR="005C05ED" w:rsidRPr="005C05E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4F012F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r w:rsidR="004F012F">
        <w:rPr>
          <w:rFonts w:asciiTheme="majorHAnsi" w:hAnsiTheme="majorHAnsi" w:cstheme="majorHAnsi"/>
          <w:sz w:val="22"/>
          <w:szCs w:val="22"/>
        </w:rPr>
        <w:t>Białach</w:t>
      </w:r>
    </w:p>
    <w:p w14:paraId="6F4557F9" w14:textId="22525819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hyperlink r:id="rId12" w:history="1">
        <w:r w:rsidR="00AF6D52" w:rsidRPr="008F4F12">
          <w:rPr>
            <w:rStyle w:val="Hipercze"/>
            <w:rFonts w:ascii="Arial" w:hAnsi="Arial" w:cs="Arial"/>
            <w:sz w:val="22"/>
            <w:szCs w:val="22"/>
          </w:rPr>
          <w:t>karol.bialach@pan.pl</w:t>
        </w:r>
      </w:hyperlink>
    </w:p>
    <w:p w14:paraId="18E13971" w14:textId="16D2CBC1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hyperlink r:id="rId13" w:history="1">
        <w:r w:rsidR="00AF6D52" w:rsidRPr="008F4F12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karol.bialach@pan.pl</w:t>
        </w:r>
      </w:hyperlink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lastRenderedPageBreak/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Inspektor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83A671A" w:rsidR="005C3197" w:rsidRPr="008944B6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AA7B2F2" w14:textId="338FB317" w:rsidR="005C3197" w:rsidRPr="00E563C8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r w:rsidR="00473B7F" w:rsidRPr="008944B6">
        <w:rPr>
          <w:rFonts w:asciiTheme="majorHAnsi" w:hAnsiTheme="majorHAnsi" w:cstheme="majorHAnsi"/>
          <w:sz w:val="22"/>
          <w:szCs w:val="22"/>
        </w:rPr>
        <w:t>Bid Form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8944B6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Zaproszenie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proofErr w:type="spellStart"/>
      <w:r w:rsidR="002372C1" w:rsidRPr="008944B6">
        <w:rPr>
          <w:rFonts w:asciiTheme="majorHAnsi" w:hAnsiTheme="majorHAnsi" w:cstheme="majorHAnsi"/>
          <w:sz w:val="22"/>
          <w:szCs w:val="22"/>
        </w:rPr>
        <w:t>Invitation</w:t>
      </w:r>
      <w:proofErr w:type="spellEnd"/>
      <w:r w:rsidR="002372C1" w:rsidRPr="008944B6">
        <w:rPr>
          <w:rFonts w:asciiTheme="majorHAnsi" w:hAnsiTheme="majorHAnsi" w:cstheme="majorHAnsi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61200630">
    <w:abstractNumId w:val="2"/>
  </w:num>
  <w:num w:numId="2" w16cid:durableId="1814445977">
    <w:abstractNumId w:val="34"/>
  </w:num>
  <w:num w:numId="3" w16cid:durableId="835144720">
    <w:abstractNumId w:val="28"/>
  </w:num>
  <w:num w:numId="4" w16cid:durableId="850610501">
    <w:abstractNumId w:val="0"/>
  </w:num>
  <w:num w:numId="5" w16cid:durableId="136072791">
    <w:abstractNumId w:val="14"/>
  </w:num>
  <w:num w:numId="6" w16cid:durableId="2066878260">
    <w:abstractNumId w:val="31"/>
  </w:num>
  <w:num w:numId="7" w16cid:durableId="512693751">
    <w:abstractNumId w:val="15"/>
  </w:num>
  <w:num w:numId="8" w16cid:durableId="597641726">
    <w:abstractNumId w:val="5"/>
  </w:num>
  <w:num w:numId="9" w16cid:durableId="2089425209">
    <w:abstractNumId w:val="24"/>
  </w:num>
  <w:num w:numId="10" w16cid:durableId="700597554">
    <w:abstractNumId w:val="37"/>
  </w:num>
  <w:num w:numId="11" w16cid:durableId="1967157574">
    <w:abstractNumId w:val="6"/>
  </w:num>
  <w:num w:numId="12" w16cid:durableId="796029726">
    <w:abstractNumId w:val="10"/>
  </w:num>
  <w:num w:numId="13" w16cid:durableId="408307227">
    <w:abstractNumId w:val="19"/>
  </w:num>
  <w:num w:numId="14" w16cid:durableId="883060135">
    <w:abstractNumId w:val="22"/>
  </w:num>
  <w:num w:numId="15" w16cid:durableId="976035406">
    <w:abstractNumId w:val="4"/>
  </w:num>
  <w:num w:numId="16" w16cid:durableId="1463572446">
    <w:abstractNumId w:val="11"/>
  </w:num>
  <w:num w:numId="17" w16cid:durableId="2088528809">
    <w:abstractNumId w:val="18"/>
  </w:num>
  <w:num w:numId="18" w16cid:durableId="1949502700">
    <w:abstractNumId w:val="33"/>
  </w:num>
  <w:num w:numId="19" w16cid:durableId="436607842">
    <w:abstractNumId w:val="17"/>
  </w:num>
  <w:num w:numId="20" w16cid:durableId="1939679054">
    <w:abstractNumId w:val="16"/>
  </w:num>
  <w:num w:numId="21" w16cid:durableId="1121263124">
    <w:abstractNumId w:val="36"/>
  </w:num>
  <w:num w:numId="22" w16cid:durableId="1685597402">
    <w:abstractNumId w:val="13"/>
  </w:num>
  <w:num w:numId="23" w16cid:durableId="996882388">
    <w:abstractNumId w:val="12"/>
  </w:num>
  <w:num w:numId="24" w16cid:durableId="57167303">
    <w:abstractNumId w:val="35"/>
  </w:num>
  <w:num w:numId="25" w16cid:durableId="700979966">
    <w:abstractNumId w:val="32"/>
  </w:num>
  <w:num w:numId="26" w16cid:durableId="103311689">
    <w:abstractNumId w:val="7"/>
  </w:num>
  <w:num w:numId="27" w16cid:durableId="1030376527">
    <w:abstractNumId w:val="26"/>
  </w:num>
  <w:num w:numId="28" w16cid:durableId="1152329380">
    <w:abstractNumId w:val="9"/>
  </w:num>
  <w:num w:numId="29" w16cid:durableId="140319602">
    <w:abstractNumId w:val="8"/>
  </w:num>
  <w:num w:numId="30" w16cid:durableId="1042174785">
    <w:abstractNumId w:val="27"/>
  </w:num>
  <w:num w:numId="31" w16cid:durableId="272785705">
    <w:abstractNumId w:val="23"/>
  </w:num>
  <w:num w:numId="32" w16cid:durableId="1095134464">
    <w:abstractNumId w:val="21"/>
  </w:num>
  <w:num w:numId="33" w16cid:durableId="86536139">
    <w:abstractNumId w:val="1"/>
  </w:num>
  <w:num w:numId="34" w16cid:durableId="15960142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8027916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54110425">
    <w:abstractNumId w:val="3"/>
  </w:num>
  <w:num w:numId="37" w16cid:durableId="823395641">
    <w:abstractNumId w:val="20"/>
  </w:num>
  <w:num w:numId="38" w16cid:durableId="1276251401">
    <w:abstractNumId w:val="25"/>
  </w:num>
  <w:num w:numId="39" w16cid:durableId="10211139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1117F5"/>
    <w:rsid w:val="001C7E90"/>
    <w:rsid w:val="002372C1"/>
    <w:rsid w:val="0027454F"/>
    <w:rsid w:val="00280A67"/>
    <w:rsid w:val="00317E01"/>
    <w:rsid w:val="003758F8"/>
    <w:rsid w:val="003F656D"/>
    <w:rsid w:val="00473B7F"/>
    <w:rsid w:val="004C17A6"/>
    <w:rsid w:val="004C2C87"/>
    <w:rsid w:val="004F012F"/>
    <w:rsid w:val="00583760"/>
    <w:rsid w:val="005924FB"/>
    <w:rsid w:val="005C05ED"/>
    <w:rsid w:val="005C3197"/>
    <w:rsid w:val="005F3F9B"/>
    <w:rsid w:val="007C6B29"/>
    <w:rsid w:val="008108BB"/>
    <w:rsid w:val="00823721"/>
    <w:rsid w:val="008463D8"/>
    <w:rsid w:val="008944B6"/>
    <w:rsid w:val="008C35A0"/>
    <w:rsid w:val="009060DC"/>
    <w:rsid w:val="00920F87"/>
    <w:rsid w:val="00A00F91"/>
    <w:rsid w:val="00A44158"/>
    <w:rsid w:val="00A516EE"/>
    <w:rsid w:val="00A5229A"/>
    <w:rsid w:val="00AF6D52"/>
    <w:rsid w:val="00CA211C"/>
    <w:rsid w:val="00CC7168"/>
    <w:rsid w:val="00ED6A13"/>
    <w:rsid w:val="00F245E5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arol.bialach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rol.bialach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rol.bialach@pan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hyperlink" Target="mailto:karol.bialach@pan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accademia@rzym.pan.pl" TargetMode="Externa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a1e68de0-4c07-4e4f-bf8f-c9781cb89f11" xsi:nil="true"/>
    <Stanuporz_x0105_dkowania xmlns="a1e68de0-4c07-4e4f-bf8f-c9781cb89f11" xsi:nil="true"/>
    <lcf76f155ced4ddcb4097134ff3c332f xmlns="a1e68de0-4c07-4e4f-bf8f-c9781cb89f11">
      <Terms xmlns="http://schemas.microsoft.com/office/infopath/2007/PartnerControls"/>
    </lcf76f155ced4ddcb4097134ff3c332f>
    <TaxCatchAll xmlns="5c0034bb-c0ad-4a47-8aed-e7cb5cfadfb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6BEA014D67B04292F95DBECFA77931" ma:contentTypeVersion="22" ma:contentTypeDescription="Utwórz nowy dokument." ma:contentTypeScope="" ma:versionID="76f50337bc1508dfb841991303f9ec62">
  <xsd:schema xmlns:xsd="http://www.w3.org/2001/XMLSchema" xmlns:xs="http://www.w3.org/2001/XMLSchema" xmlns:p="http://schemas.microsoft.com/office/2006/metadata/properties" xmlns:ns2="a1e68de0-4c07-4e4f-bf8f-c9781cb89f11" xmlns:ns3="5c0034bb-c0ad-4a47-8aed-e7cb5cfadfb2" targetNamespace="http://schemas.microsoft.com/office/2006/metadata/properties" ma:root="true" ma:fieldsID="39189e9f0aaaacb21369498629d1193f" ns2:_="" ns3:_="">
    <xsd:import namespace="a1e68de0-4c07-4e4f-bf8f-c9781cb89f11"/>
    <xsd:import namespace="5c0034bb-c0ad-4a47-8aed-e7cb5cfadf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Opis" minOccurs="0"/>
                <xsd:element ref="ns2:Stanuporz_x0105_dkowania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68de0-4c07-4e4f-bf8f-c9781cb89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pis" ma:index="20" nillable="true" ma:displayName="Opis" ma:description="Uwagi zespołu" ma:format="Dropdown" ma:internalName="Opis">
      <xsd:simpleType>
        <xsd:restriction base="dms:Text">
          <xsd:maxLength value="255"/>
        </xsd:restriction>
      </xsd:simpleType>
    </xsd:element>
    <xsd:element name="Stanuporz_x0105_dkowania" ma:index="21" nillable="true" ma:displayName="Stan uporządkowania" ma:format="Dropdown" ma:internalName="Stanuporz_x0105_dkowania">
      <xsd:simpleType>
        <xsd:restriction base="dms:Text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034bb-c0ad-4a47-8aed-e7cb5cfadf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05852d3-5117-4e57-8abb-e6c61e400b15}" ma:internalName="TaxCatchAll" ma:showField="CatchAllData" ma:web="5c0034bb-c0ad-4a47-8aed-e7cb5cfadf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A9EFD9-21A7-4D2C-BE31-1441D9644B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D3A7AC-0D44-4249-AE17-8A3AE27CA6DF}">
  <ds:schemaRefs>
    <ds:schemaRef ds:uri="http://schemas.microsoft.com/office/2006/metadata/properties"/>
    <ds:schemaRef ds:uri="http://schemas.microsoft.com/office/infopath/2007/PartnerControls"/>
    <ds:schemaRef ds:uri="a1e68de0-4c07-4e4f-bf8f-c9781cb89f11"/>
    <ds:schemaRef ds:uri="5c0034bb-c0ad-4a47-8aed-e7cb5cfadfb2"/>
  </ds:schemaRefs>
</ds:datastoreItem>
</file>

<file path=customXml/itemProps4.xml><?xml version="1.0" encoding="utf-8"?>
<ds:datastoreItem xmlns:ds="http://schemas.openxmlformats.org/officeDocument/2006/customXml" ds:itemID="{0779AC02-96E7-4FFF-9393-0BABA0A35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68de0-4c07-4e4f-bf8f-c9781cb89f11"/>
    <ds:schemaRef ds:uri="5c0034bb-c0ad-4a47-8aed-e7cb5cfadf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2541</Words>
  <Characters>15247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Białach Karol</cp:lastModifiedBy>
  <cp:revision>17</cp:revision>
  <cp:lastPrinted>2021-09-15T08:15:00Z</cp:lastPrinted>
  <dcterms:created xsi:type="dcterms:W3CDTF">2021-10-18T10:31:00Z</dcterms:created>
  <dcterms:modified xsi:type="dcterms:W3CDTF">2022-09-27T07:18:00Z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0x010100DA6BEA014D67B04292F95DBECFA77931</vt:lpwstr>
  </property>
  <property fmtid="{D5CDD505-2E9C-101B-9397-08002B2CF9AE}" pid="3" name="MediaServiceImageTags">
    <vt:lpwstr/>
  </property>
</Properties>
</file>