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AC6CE" w14:textId="127EF233" w:rsidR="00122E02" w:rsidRPr="00181800" w:rsidRDefault="00122E02" w:rsidP="00122E02">
      <w:pPr>
        <w:spacing w:after="0"/>
        <w:rPr>
          <w:rFonts w:cs="Arial"/>
          <w:b/>
          <w:bCs/>
        </w:rPr>
      </w:pPr>
      <w:r w:rsidRPr="00181800">
        <w:rPr>
          <w:rFonts w:cs="Arial"/>
          <w:color w:val="000000"/>
        </w:rPr>
        <w:t>Numer sprawy:</w:t>
      </w:r>
      <w:r w:rsidRPr="00181800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 w:rsidRPr="00181800">
        <w:rPr>
          <w:rFonts w:cs="Arial"/>
          <w:i/>
          <w:iCs/>
          <w:spacing w:val="-9"/>
          <w:sz w:val="18"/>
          <w:szCs w:val="18"/>
        </w:rPr>
        <w:t>Załącznik nr 11a do Regulaminu</w:t>
      </w:r>
    </w:p>
    <w:p w14:paraId="0AE97A9F" w14:textId="5A695B5F" w:rsidR="00122E02" w:rsidRPr="00181800" w:rsidRDefault="00122E02" w:rsidP="00122E02">
      <w:pPr>
        <w:spacing w:after="0"/>
        <w:rPr>
          <w:rFonts w:eastAsia="Calibri" w:cs="Arial"/>
          <w:color w:val="000000"/>
          <w:sz w:val="20"/>
          <w:lang w:val="de-DE"/>
        </w:rPr>
      </w:pPr>
      <w:r w:rsidRPr="00181800">
        <w:rPr>
          <w:rFonts w:eastAsia="Calibri" w:cs="Arial"/>
          <w:color w:val="000000"/>
          <w:sz w:val="20"/>
          <w:lang w:val="de-DE"/>
        </w:rPr>
        <w:t>BOM.DIR.211.</w:t>
      </w:r>
      <w:r w:rsidR="00F76D48">
        <w:rPr>
          <w:rFonts w:eastAsia="Calibri" w:cs="Arial"/>
          <w:color w:val="000000"/>
          <w:sz w:val="20"/>
          <w:lang w:val="de-DE"/>
        </w:rPr>
        <w:t>32</w:t>
      </w:r>
      <w:r w:rsidRPr="00181800">
        <w:rPr>
          <w:rFonts w:eastAsia="Calibri" w:cs="Arial"/>
          <w:color w:val="000000"/>
          <w:sz w:val="20"/>
          <w:lang w:val="de-DE"/>
        </w:rPr>
        <w:t>.202</w:t>
      </w:r>
      <w:r w:rsidR="00786986">
        <w:rPr>
          <w:rFonts w:eastAsia="Calibri" w:cs="Arial"/>
          <w:color w:val="000000"/>
          <w:sz w:val="20"/>
          <w:lang w:val="de-DE"/>
        </w:rPr>
        <w:t>2</w:t>
      </w:r>
    </w:p>
    <w:p w14:paraId="3A11D890" w14:textId="0AB95348" w:rsidR="00122E02" w:rsidRPr="00F76D48" w:rsidRDefault="00122E02" w:rsidP="00122E02">
      <w:pPr>
        <w:autoSpaceDE w:val="0"/>
        <w:autoSpaceDN w:val="0"/>
        <w:adjustRightInd w:val="0"/>
        <w:spacing w:after="0"/>
        <w:rPr>
          <w:rFonts w:cs="Arial"/>
          <w:b/>
          <w:bCs/>
          <w:lang w:val="de-DE"/>
        </w:rPr>
      </w:pPr>
      <w:r w:rsidRPr="00F76D48">
        <w:rPr>
          <w:rFonts w:eastAsia="Calibri" w:cs="Arial"/>
          <w:color w:val="000000"/>
          <w:sz w:val="20"/>
          <w:lang w:val="de-DE"/>
        </w:rPr>
        <w:t>BOM.</w:t>
      </w:r>
      <w:r w:rsidR="00F76D48" w:rsidRPr="00F76D48">
        <w:rPr>
          <w:rFonts w:eastAsia="Calibri" w:cs="Arial"/>
          <w:color w:val="000000"/>
          <w:sz w:val="20"/>
          <w:lang w:val="de-DE"/>
        </w:rPr>
        <w:t>435</w:t>
      </w:r>
      <w:r w:rsidRPr="00F76D48">
        <w:rPr>
          <w:rFonts w:eastAsia="Calibri" w:cs="Arial"/>
          <w:color w:val="000000"/>
          <w:sz w:val="20"/>
          <w:lang w:val="de-DE"/>
        </w:rPr>
        <w:t>/DIR.</w:t>
      </w:r>
      <w:r w:rsidR="00F76D48" w:rsidRPr="00F76D48">
        <w:rPr>
          <w:rFonts w:eastAsia="Calibri" w:cs="Arial"/>
          <w:color w:val="000000"/>
          <w:sz w:val="20"/>
          <w:lang w:val="de-DE"/>
        </w:rPr>
        <w:t>8</w:t>
      </w:r>
      <w:r w:rsidR="00786986" w:rsidRPr="00F76D48">
        <w:rPr>
          <w:rFonts w:eastAsia="Calibri" w:cs="Arial"/>
          <w:color w:val="000000"/>
          <w:sz w:val="20"/>
          <w:lang w:val="de-DE"/>
        </w:rPr>
        <w:t>6</w:t>
      </w:r>
      <w:r w:rsidRPr="00F76D48">
        <w:rPr>
          <w:rFonts w:eastAsia="Calibri" w:cs="Arial"/>
          <w:color w:val="000000"/>
          <w:sz w:val="20"/>
          <w:lang w:val="de-DE"/>
        </w:rPr>
        <w:t>.202</w:t>
      </w:r>
      <w:r w:rsidR="00786986" w:rsidRPr="00F76D48">
        <w:rPr>
          <w:rFonts w:eastAsia="Calibri" w:cs="Arial"/>
          <w:color w:val="000000"/>
          <w:sz w:val="20"/>
          <w:lang w:val="de-DE"/>
        </w:rPr>
        <w:t>2</w:t>
      </w:r>
      <w:r w:rsidRPr="00F76D48">
        <w:rPr>
          <w:rFonts w:eastAsia="Calibri" w:cs="Arial"/>
          <w:color w:val="000000"/>
          <w:sz w:val="20"/>
          <w:lang w:val="de-DE"/>
        </w:rPr>
        <w:t>/</w:t>
      </w:r>
      <w:r w:rsidR="005C0B16">
        <w:rPr>
          <w:rFonts w:eastAsia="Calibri" w:cs="Arial"/>
          <w:color w:val="000000"/>
          <w:sz w:val="20"/>
          <w:lang w:val="de-DE"/>
        </w:rPr>
        <w:t>JD.</w:t>
      </w:r>
      <w:r w:rsidRPr="00F76D48">
        <w:rPr>
          <w:rFonts w:eastAsia="Calibri" w:cs="Arial"/>
          <w:color w:val="000000"/>
          <w:sz w:val="20"/>
          <w:lang w:val="de-DE"/>
        </w:rPr>
        <w:t>MS</w:t>
      </w:r>
      <w:r w:rsidRPr="00F76D48">
        <w:rPr>
          <w:rFonts w:cs="Arial"/>
          <w:b/>
          <w:bCs/>
          <w:lang w:val="de-DE"/>
        </w:rPr>
        <w:t xml:space="preserve">    </w:t>
      </w:r>
    </w:p>
    <w:p w14:paraId="5CC6809D" w14:textId="77777777" w:rsidR="00122E02" w:rsidRPr="00F76D48" w:rsidRDefault="00122E02" w:rsidP="00122E02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35CC80B3" w14:textId="75FE15A8" w:rsidR="00122E02" w:rsidRPr="00181800" w:rsidRDefault="00122E02" w:rsidP="00122E02">
      <w:pPr>
        <w:autoSpaceDE w:val="0"/>
        <w:autoSpaceDN w:val="0"/>
        <w:adjustRightInd w:val="0"/>
        <w:jc w:val="right"/>
        <w:rPr>
          <w:rFonts w:cs="Arial"/>
          <w:i/>
          <w:iCs/>
          <w:color w:val="000000"/>
        </w:rPr>
      </w:pPr>
      <w:r w:rsidRPr="00122E02">
        <w:rPr>
          <w:rFonts w:cs="Arial"/>
          <w:color w:val="000000"/>
        </w:rPr>
        <w:t xml:space="preserve">Warszawa, dnia </w:t>
      </w:r>
      <w:r w:rsidR="00F76D48">
        <w:rPr>
          <w:rFonts w:cs="Arial"/>
          <w:color w:val="000000"/>
        </w:rPr>
        <w:t>12.08</w:t>
      </w:r>
      <w:r w:rsidR="006354A9">
        <w:rPr>
          <w:rFonts w:cs="Arial"/>
          <w:color w:val="000000"/>
        </w:rPr>
        <w:t xml:space="preserve">.2022 </w:t>
      </w:r>
      <w:r w:rsidRPr="00122E02">
        <w:rPr>
          <w:rFonts w:cs="Arial"/>
          <w:color w:val="000000"/>
        </w:rPr>
        <w:t>r</w:t>
      </w:r>
      <w:r>
        <w:rPr>
          <w:rFonts w:cs="Arial"/>
          <w:i/>
          <w:iCs/>
          <w:color w:val="000000"/>
        </w:rPr>
        <w:t>.</w:t>
      </w:r>
    </w:p>
    <w:p w14:paraId="14892E50" w14:textId="77777777" w:rsidR="00122E02" w:rsidRPr="00181800" w:rsidRDefault="00122E02" w:rsidP="00F76D48">
      <w:pPr>
        <w:spacing w:after="0" w:line="240" w:lineRule="auto"/>
        <w:ind w:left="284"/>
        <w:rPr>
          <w:rFonts w:cs="Arial"/>
          <w:b/>
          <w:bCs/>
          <w:i/>
          <w:i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Zamawiający: </w:t>
      </w:r>
    </w:p>
    <w:p w14:paraId="6DC27FCA" w14:textId="77777777" w:rsidR="00122E02" w:rsidRPr="00181800" w:rsidRDefault="00122E02" w:rsidP="00F76D48">
      <w:pPr>
        <w:spacing w:after="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nazwa: Polska Akademia Nauk                                         </w:t>
      </w:r>
    </w:p>
    <w:p w14:paraId="59AD4DB9" w14:textId="77777777" w:rsidR="00122E02" w:rsidRPr="00181800" w:rsidRDefault="00122E02" w:rsidP="00F76D48">
      <w:pPr>
        <w:spacing w:after="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>adres: 00-940 Warszawa, Plac Defilad 1</w:t>
      </w:r>
    </w:p>
    <w:p w14:paraId="688B92A3" w14:textId="77777777" w:rsidR="00122E02" w:rsidRPr="005C0B16" w:rsidRDefault="00122E02" w:rsidP="00F76D48">
      <w:pPr>
        <w:spacing w:after="0" w:line="240" w:lineRule="auto"/>
        <w:ind w:left="284"/>
        <w:rPr>
          <w:rFonts w:cs="Arial"/>
          <w:b/>
          <w:bCs/>
          <w:color w:val="000000"/>
          <w:lang w:val="de-DE"/>
        </w:rPr>
      </w:pPr>
      <w:proofErr w:type="spellStart"/>
      <w:r w:rsidRPr="005C0B16">
        <w:rPr>
          <w:rFonts w:cs="Arial"/>
          <w:b/>
          <w:bCs/>
          <w:color w:val="000000"/>
          <w:lang w:val="de-DE"/>
        </w:rPr>
        <w:t>e-mail</w:t>
      </w:r>
      <w:proofErr w:type="spellEnd"/>
      <w:r w:rsidRPr="005C0B16">
        <w:rPr>
          <w:rFonts w:cs="Arial"/>
          <w:b/>
          <w:bCs/>
          <w:color w:val="000000"/>
          <w:lang w:val="de-DE"/>
        </w:rPr>
        <w:t>:</w:t>
      </w:r>
      <w:hyperlink r:id="rId9" w:history="1"/>
      <w:r w:rsidRPr="005C0B16">
        <w:rPr>
          <w:rFonts w:cs="Arial"/>
          <w:b/>
          <w:bCs/>
          <w:color w:val="000000"/>
          <w:lang w:val="de-DE"/>
        </w:rPr>
        <w:t xml:space="preserve"> bom@pan.pl</w:t>
      </w:r>
    </w:p>
    <w:p w14:paraId="12F2C4AD" w14:textId="77777777" w:rsidR="00122E02" w:rsidRPr="005C0B16" w:rsidRDefault="00122E02" w:rsidP="00122E02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cs="Arial"/>
          <w:sz w:val="22"/>
          <w:szCs w:val="22"/>
          <w:lang w:val="de-DE"/>
        </w:rPr>
      </w:pPr>
    </w:p>
    <w:p w14:paraId="066FE9AF" w14:textId="6AA10AD6" w:rsidR="00122E02" w:rsidRPr="00181800" w:rsidRDefault="00122E02" w:rsidP="00122E02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cs="Arial"/>
          <w:sz w:val="22"/>
          <w:szCs w:val="22"/>
        </w:rPr>
      </w:pPr>
      <w:r w:rsidRPr="00181800">
        <w:rPr>
          <w:rFonts w:cs="Arial"/>
          <w:sz w:val="22"/>
          <w:szCs w:val="22"/>
        </w:rPr>
        <w:t xml:space="preserve">Dotyczy: </w:t>
      </w:r>
      <w:r w:rsidRPr="001E6F25">
        <w:rPr>
          <w:rFonts w:cs="Arial"/>
          <w:sz w:val="20"/>
          <w:szCs w:val="20"/>
        </w:rPr>
        <w:t xml:space="preserve">prowadzonej procedury w sprawie zamówienia publicznego </w:t>
      </w:r>
      <w:r w:rsidR="00786986" w:rsidRPr="00786986">
        <w:rPr>
          <w:rFonts w:cs="Arial"/>
          <w:sz w:val="20"/>
          <w:szCs w:val="20"/>
        </w:rPr>
        <w:t xml:space="preserve">na </w:t>
      </w:r>
      <w:bookmarkStart w:id="0" w:name="_Hlk109112445"/>
      <w:r w:rsidR="00786986" w:rsidRPr="00786986">
        <w:rPr>
          <w:rFonts w:cs="Arial"/>
          <w:sz w:val="20"/>
          <w:szCs w:val="20"/>
        </w:rPr>
        <w:t xml:space="preserve">wykonanie usługi polegającej na pełnieniu </w:t>
      </w:r>
      <w:bookmarkStart w:id="1" w:name="_Hlk98314747"/>
      <w:r w:rsidR="00786986" w:rsidRPr="00786986">
        <w:rPr>
          <w:rFonts w:cs="Arial"/>
          <w:sz w:val="20"/>
          <w:szCs w:val="20"/>
        </w:rPr>
        <w:t xml:space="preserve">funkcji inspektora nadzoru inwestorskiego </w:t>
      </w:r>
      <w:bookmarkEnd w:id="1"/>
      <w:r w:rsidR="00786986" w:rsidRPr="00786986">
        <w:rPr>
          <w:rFonts w:cs="Arial"/>
          <w:sz w:val="20"/>
          <w:szCs w:val="20"/>
        </w:rPr>
        <w:t xml:space="preserve">w specjalności konstrukcyjno-budowlanej oraz instalacyjnej w zakresie sieci, instalacji i urządzeń cieplnych, wentylacyjnych, gazowych, wodociągowych  i  kanalizacyjnych przy realizacji robót budowlanych pn. </w:t>
      </w:r>
      <w:r w:rsidR="00786986" w:rsidRPr="00786986">
        <w:rPr>
          <w:rFonts w:cs="Arial"/>
          <w:b/>
          <w:sz w:val="20"/>
          <w:szCs w:val="20"/>
        </w:rPr>
        <w:t>„</w:t>
      </w:r>
      <w:r w:rsidR="00F76D48">
        <w:rPr>
          <w:rFonts w:cs="Arial"/>
          <w:b/>
          <w:sz w:val="20"/>
          <w:szCs w:val="20"/>
        </w:rPr>
        <w:t>W</w:t>
      </w:r>
      <w:r w:rsidR="00786986" w:rsidRPr="00786986">
        <w:rPr>
          <w:rFonts w:cs="Arial"/>
          <w:b/>
          <w:sz w:val="20"/>
          <w:szCs w:val="20"/>
        </w:rPr>
        <w:t>ykonanie drenażu opaskowego wokół budynku Oddziału PAN w Gdańsku przy ul. Jaśkowa Dolina 31”</w:t>
      </w:r>
      <w:bookmarkEnd w:id="0"/>
      <w:r>
        <w:rPr>
          <w:rFonts w:cs="Arial"/>
          <w:b/>
          <w:bCs/>
          <w:sz w:val="20"/>
          <w:szCs w:val="20"/>
        </w:rPr>
        <w:t xml:space="preserve">, </w:t>
      </w:r>
      <w:r w:rsidRPr="005312D4">
        <w:rPr>
          <w:rFonts w:cs="Arial"/>
          <w:b/>
          <w:bCs/>
          <w:sz w:val="20"/>
          <w:szCs w:val="20"/>
        </w:rPr>
        <w:t>z możliwością udzielenia zamówienia.</w:t>
      </w:r>
    </w:p>
    <w:p w14:paraId="0E6480F8" w14:textId="77777777" w:rsidR="00122E02" w:rsidRPr="00181800" w:rsidRDefault="00122E02" w:rsidP="00122E02">
      <w:pPr>
        <w:rPr>
          <w:rFonts w:eastAsia="Calibri" w:cs="Arial"/>
        </w:rPr>
      </w:pPr>
    </w:p>
    <w:p w14:paraId="649B8302" w14:textId="77777777" w:rsidR="00122E02" w:rsidRPr="00F76D48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</w:rPr>
      </w:pPr>
      <w:r w:rsidRPr="00F76D48">
        <w:rPr>
          <w:rFonts w:ascii="Bookman Old Style" w:eastAsia="Times New Roman" w:hAnsi="Bookman Old Style"/>
          <w:b/>
          <w:bCs/>
        </w:rPr>
        <w:t>Zakończenie procedury</w:t>
      </w:r>
    </w:p>
    <w:p w14:paraId="3CFDCFA0" w14:textId="77777777" w:rsidR="00122E02" w:rsidRPr="00181800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34722AFB" w14:textId="77777777" w:rsidR="00937A1D" w:rsidRDefault="00122E02" w:rsidP="00937A1D">
      <w:pPr>
        <w:spacing w:line="360" w:lineRule="auto"/>
        <w:jc w:val="both"/>
        <w:rPr>
          <w:rFonts w:eastAsia="Times New Roman" w:cs="Arial"/>
          <w:lang w:eastAsia="zh-CN"/>
        </w:rPr>
      </w:pPr>
      <w:r w:rsidRPr="00181800">
        <w:rPr>
          <w:rFonts w:cs="Arial"/>
        </w:rPr>
        <w:t xml:space="preserve">Informujemy, że na podstawie pkt </w:t>
      </w:r>
      <w:r>
        <w:rPr>
          <w:rFonts w:cs="Arial"/>
        </w:rPr>
        <w:t xml:space="preserve">IX.2 </w:t>
      </w:r>
      <w:r w:rsidR="00937A1D">
        <w:rPr>
          <w:rFonts w:cs="Arial"/>
        </w:rPr>
        <w:t>Z</w:t>
      </w:r>
      <w:r w:rsidRPr="00181800">
        <w:rPr>
          <w:rFonts w:cs="Arial"/>
        </w:rPr>
        <w:t>aproszenia do składania ofert</w:t>
      </w:r>
      <w:r w:rsidR="00937A1D">
        <w:rPr>
          <w:rFonts w:cs="Arial"/>
        </w:rPr>
        <w:t xml:space="preserve"> </w:t>
      </w:r>
      <w:r w:rsidRPr="00181800">
        <w:rPr>
          <w:rFonts w:cs="Arial"/>
        </w:rPr>
        <w:t>na</w:t>
      </w:r>
      <w:r w:rsidR="00937A1D">
        <w:rPr>
          <w:rFonts w:cs="Arial"/>
        </w:rPr>
        <w:t xml:space="preserve"> </w:t>
      </w:r>
      <w:r w:rsidR="00786986" w:rsidRPr="00786986">
        <w:rPr>
          <w:rFonts w:cs="Arial"/>
        </w:rPr>
        <w:t xml:space="preserve">wykonanie usługi polegającej na pełnieniu funkcji inspektora nadzoru inwestorskiego w specjalności konstrukcyjno-budowlanej oraz instalacyjnej w zakresie sieci, instalacji i urządzeń cieplnych, wentylacyjnych, gazowych, wodociągowych  i  kanalizacyjnych przy realizacji robót budowlanych pn. </w:t>
      </w:r>
      <w:r w:rsidR="00786986" w:rsidRPr="00F76D48">
        <w:rPr>
          <w:rFonts w:cs="Arial"/>
          <w:i/>
          <w:iCs/>
        </w:rPr>
        <w:t>„</w:t>
      </w:r>
      <w:r w:rsidR="00F76D48" w:rsidRPr="00F76D48">
        <w:rPr>
          <w:rFonts w:cs="Arial"/>
          <w:i/>
          <w:iCs/>
        </w:rPr>
        <w:t>Wykonanie drenażu opaskowego wokół budynku Oddziału PAN w Gdańsku przy ul. Jaśkowa Dolina 31”</w:t>
      </w:r>
      <w:r w:rsidR="00D33105" w:rsidRPr="00F76D48">
        <w:rPr>
          <w:rFonts w:cs="Arial"/>
        </w:rPr>
        <w:t>,</w:t>
      </w:r>
      <w:r w:rsidR="00937A1D" w:rsidRPr="00937A1D">
        <w:rPr>
          <w:rFonts w:eastAsia="Times New Roman" w:cs="Arial"/>
          <w:lang w:eastAsia="zh-CN"/>
        </w:rPr>
        <w:t xml:space="preserve"> postępowanie zakończono na etapie szacowania bez dokonania wyboru oferty oraz nieudzielenia zamówienia.</w:t>
      </w:r>
      <w:r w:rsidR="00937A1D">
        <w:rPr>
          <w:rFonts w:eastAsia="Times New Roman" w:cs="Arial"/>
          <w:lang w:eastAsia="zh-CN"/>
        </w:rPr>
        <w:t xml:space="preserve"> </w:t>
      </w:r>
    </w:p>
    <w:p w14:paraId="59DAC07A" w14:textId="1376178D" w:rsidR="00122E02" w:rsidRPr="00181800" w:rsidRDefault="00122E02" w:rsidP="00937A1D">
      <w:pPr>
        <w:spacing w:line="360" w:lineRule="auto"/>
        <w:jc w:val="both"/>
        <w:rPr>
          <w:rFonts w:cs="Arial"/>
        </w:rPr>
      </w:pPr>
      <w:r w:rsidRPr="00181800">
        <w:rPr>
          <w:rFonts w:cs="Arial"/>
        </w:rPr>
        <w:t>Do przedmiotowego zaproszenia do składania ofert nie mają zastosowania przepisy ustawy z dnia 11 września 2019 r. – Prawo zamówień publicznych (Dz. U. z 2019 r. poz</w:t>
      </w:r>
      <w:r w:rsidR="00786986">
        <w:rPr>
          <w:rFonts w:cs="Arial"/>
        </w:rPr>
        <w:t>.</w:t>
      </w:r>
      <w:r w:rsidR="00786986" w:rsidRPr="00786986">
        <w:rPr>
          <w:rFonts w:cs="Arial"/>
        </w:rPr>
        <w:t xml:space="preserve"> 1129</w:t>
      </w:r>
      <w:r w:rsidRPr="00181800">
        <w:rPr>
          <w:rFonts w:cs="Arial"/>
        </w:rPr>
        <w:t xml:space="preserve"> z późn. zm.).</w:t>
      </w:r>
    </w:p>
    <w:p w14:paraId="4304254B" w14:textId="4E146419" w:rsidR="00EF551F" w:rsidRPr="00122E02" w:rsidRDefault="00EF551F" w:rsidP="00122E02"/>
    <w:sectPr w:rsidR="00EF551F" w:rsidRPr="00122E02" w:rsidSect="00122E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426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E4D0" w14:textId="77777777" w:rsidR="00EC6B4E" w:rsidRDefault="00EC6B4E" w:rsidP="00D918D9">
      <w:pPr>
        <w:spacing w:after="0" w:line="240" w:lineRule="auto"/>
      </w:pPr>
      <w:r>
        <w:separator/>
      </w:r>
    </w:p>
  </w:endnote>
  <w:endnote w:type="continuationSeparator" w:id="0">
    <w:p w14:paraId="5A2C881F" w14:textId="77777777" w:rsidR="00EC6B4E" w:rsidRDefault="00EC6B4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EF21E" w14:textId="77777777" w:rsidR="00122E02" w:rsidRDefault="00122E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F7C6" w14:textId="79C6A22D" w:rsidR="00840464" w:rsidRDefault="0084046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158C">
      <w:rPr>
        <w:noProof/>
      </w:rPr>
      <w:t>2</w:t>
    </w:r>
    <w:r>
      <w:fldChar w:fldCharType="end"/>
    </w:r>
  </w:p>
  <w:p w14:paraId="641623B2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0EBE4" w14:textId="77777777" w:rsidR="00C02273" w:rsidRPr="0011795E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11795E">
      <w:rPr>
        <w:color w:val="87888A"/>
        <w:sz w:val="20"/>
        <w:szCs w:val="20"/>
        <w:lang w:val="fr-FR"/>
      </w:rPr>
      <w:t>bom</w:t>
    </w:r>
    <w:r w:rsidR="00C02273" w:rsidRPr="0011795E">
      <w:rPr>
        <w:color w:val="87888A"/>
        <w:sz w:val="20"/>
        <w:szCs w:val="20"/>
        <w:lang w:val="fr-FR"/>
      </w:rPr>
      <w:t xml:space="preserve">@pan.pl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tel.: </w:t>
    </w:r>
    <w:r w:rsidR="00C02273" w:rsidRPr="0011795E">
      <w:rPr>
        <w:color w:val="87888A"/>
        <w:sz w:val="20"/>
        <w:szCs w:val="20"/>
        <w:lang w:val="fr-FR"/>
      </w:rPr>
      <w:t>+48</w:t>
    </w:r>
    <w:r w:rsidRPr="0011795E">
      <w:rPr>
        <w:color w:val="87888A"/>
        <w:sz w:val="20"/>
        <w:szCs w:val="20"/>
        <w:lang w:val="fr-FR"/>
      </w:rPr>
      <w:t xml:space="preserve"> (22)</w:t>
    </w:r>
    <w:r w:rsidR="00C02273" w:rsidRPr="0011795E">
      <w:rPr>
        <w:color w:val="87888A"/>
        <w:sz w:val="20"/>
        <w:szCs w:val="20"/>
        <w:lang w:val="fr-FR"/>
      </w:rPr>
      <w:t xml:space="preserve"> 182 </w:t>
    </w:r>
    <w:r w:rsidRPr="0011795E">
      <w:rPr>
        <w:color w:val="87888A"/>
        <w:sz w:val="20"/>
        <w:szCs w:val="20"/>
        <w:lang w:val="fr-FR"/>
      </w:rPr>
      <w:t>62 00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fax: </w:t>
    </w:r>
    <w:r w:rsidR="00C02273" w:rsidRPr="0011795E">
      <w:rPr>
        <w:color w:val="87888A"/>
        <w:sz w:val="20"/>
        <w:szCs w:val="20"/>
        <w:lang w:val="fr-FR"/>
      </w:rPr>
      <w:t xml:space="preserve">+48 </w:t>
    </w:r>
    <w:r w:rsidRPr="0011795E">
      <w:rPr>
        <w:color w:val="87888A"/>
        <w:sz w:val="20"/>
        <w:szCs w:val="20"/>
        <w:lang w:val="fr-FR"/>
      </w:rPr>
      <w:t>(22) 182 70 57</w:t>
    </w:r>
  </w:p>
  <w:p w14:paraId="4F7644A5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11795E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4E83" w14:textId="77777777" w:rsidR="00EC6B4E" w:rsidRDefault="00EC6B4E" w:rsidP="00D918D9">
      <w:pPr>
        <w:spacing w:after="0" w:line="240" w:lineRule="auto"/>
      </w:pPr>
      <w:r>
        <w:separator/>
      </w:r>
    </w:p>
  </w:footnote>
  <w:footnote w:type="continuationSeparator" w:id="0">
    <w:p w14:paraId="691424E7" w14:textId="77777777" w:rsidR="00EC6B4E" w:rsidRDefault="00EC6B4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848D" w14:textId="77777777" w:rsidR="00122E02" w:rsidRDefault="00122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54FA" w14:textId="77777777" w:rsidR="00122E02" w:rsidRDefault="00122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5"/>
      <w:gridCol w:w="8588"/>
    </w:tblGrid>
    <w:tr w:rsidR="00CC693B" w14:paraId="2D6F2FB0" w14:textId="77777777" w:rsidTr="00874D75">
      <w:trPr>
        <w:trHeight w:val="1276"/>
      </w:trPr>
      <w:tc>
        <w:tcPr>
          <w:tcW w:w="1763" w:type="dxa"/>
        </w:tcPr>
        <w:p w14:paraId="62615AF8" w14:textId="77777777" w:rsidR="00CC693B" w:rsidRDefault="00CC693B" w:rsidP="00CC693B">
          <w:pPr>
            <w:pStyle w:val="Nagwek"/>
          </w:pPr>
          <w:r w:rsidRPr="00D918D9">
            <w:object w:dxaOrig="7555" w:dyaOrig="5991" w14:anchorId="35E211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.25pt;height:60.75pt">
                <v:imagedata r:id="rId1" o:title=""/>
              </v:shape>
              <o:OLEObject Type="Embed" ProgID="CorelDraw.Graphic.16" ShapeID="_x0000_i1025" DrawAspect="Content" ObjectID="_1721797240" r:id="rId2"/>
            </w:object>
          </w:r>
        </w:p>
      </w:tc>
      <w:tc>
        <w:tcPr>
          <w:tcW w:w="8590" w:type="dxa"/>
        </w:tcPr>
        <w:p w14:paraId="4BEBD8C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31E8075C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19606EC4" w14:textId="77777777" w:rsidTr="00874D75">
      <w:tc>
        <w:tcPr>
          <w:tcW w:w="1763" w:type="dxa"/>
        </w:tcPr>
        <w:p w14:paraId="1D852F8F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197E3268" w14:textId="77777777" w:rsidR="00CC693B" w:rsidRPr="00AC7ACA" w:rsidRDefault="00B05759" w:rsidP="00CC693B">
          <w:pPr>
            <w:pStyle w:val="Nagwek"/>
          </w:pPr>
          <w:r>
            <w:t xml:space="preserve"> </w:t>
          </w:r>
        </w:p>
      </w:tc>
    </w:tr>
    <w:tr w:rsidR="00CC693B" w14:paraId="009E3FBA" w14:textId="77777777" w:rsidTr="00874D75">
      <w:tc>
        <w:tcPr>
          <w:tcW w:w="1763" w:type="dxa"/>
        </w:tcPr>
        <w:p w14:paraId="23860469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763F441" w14:textId="77777777" w:rsidR="00CC693B" w:rsidRDefault="00CC693B" w:rsidP="00CC693B">
          <w:pPr>
            <w:pStyle w:val="Nagwek"/>
          </w:pPr>
        </w:p>
      </w:tc>
    </w:tr>
  </w:tbl>
  <w:p w14:paraId="51FF7B71" w14:textId="77777777" w:rsidR="00CC693B" w:rsidRDefault="00CC693B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B558B"/>
    <w:multiLevelType w:val="hybridMultilevel"/>
    <w:tmpl w:val="618A7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77E36"/>
    <w:multiLevelType w:val="hybridMultilevel"/>
    <w:tmpl w:val="86583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925803">
    <w:abstractNumId w:val="1"/>
  </w:num>
  <w:num w:numId="2" w16cid:durableId="65556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34EEB"/>
    <w:rsid w:val="0007540A"/>
    <w:rsid w:val="000F135B"/>
    <w:rsid w:val="0011795E"/>
    <w:rsid w:val="00122E02"/>
    <w:rsid w:val="001960CD"/>
    <w:rsid w:val="001D4548"/>
    <w:rsid w:val="00207099"/>
    <w:rsid w:val="002162D5"/>
    <w:rsid w:val="002251EB"/>
    <w:rsid w:val="0023191D"/>
    <w:rsid w:val="0023620B"/>
    <w:rsid w:val="002449B4"/>
    <w:rsid w:val="002743CC"/>
    <w:rsid w:val="002E7C45"/>
    <w:rsid w:val="00307D6C"/>
    <w:rsid w:val="00331E27"/>
    <w:rsid w:val="00335F56"/>
    <w:rsid w:val="00343D8A"/>
    <w:rsid w:val="00346376"/>
    <w:rsid w:val="004039DD"/>
    <w:rsid w:val="00427423"/>
    <w:rsid w:val="004746B1"/>
    <w:rsid w:val="0048757A"/>
    <w:rsid w:val="00490A0C"/>
    <w:rsid w:val="004A2B9F"/>
    <w:rsid w:val="004B49C0"/>
    <w:rsid w:val="004F21A5"/>
    <w:rsid w:val="004F298F"/>
    <w:rsid w:val="0052365E"/>
    <w:rsid w:val="00556017"/>
    <w:rsid w:val="00563688"/>
    <w:rsid w:val="005849D0"/>
    <w:rsid w:val="005A50A9"/>
    <w:rsid w:val="005B3EBC"/>
    <w:rsid w:val="005C0B16"/>
    <w:rsid w:val="005F36EC"/>
    <w:rsid w:val="0061194C"/>
    <w:rsid w:val="00614149"/>
    <w:rsid w:val="006354A9"/>
    <w:rsid w:val="00681026"/>
    <w:rsid w:val="006F76AB"/>
    <w:rsid w:val="00736C81"/>
    <w:rsid w:val="00786986"/>
    <w:rsid w:val="007E0190"/>
    <w:rsid w:val="007E31E7"/>
    <w:rsid w:val="00840464"/>
    <w:rsid w:val="00854DFB"/>
    <w:rsid w:val="008B3808"/>
    <w:rsid w:val="008B480D"/>
    <w:rsid w:val="008F0C50"/>
    <w:rsid w:val="0092755F"/>
    <w:rsid w:val="00937A1D"/>
    <w:rsid w:val="009432BE"/>
    <w:rsid w:val="00953DCD"/>
    <w:rsid w:val="00976D67"/>
    <w:rsid w:val="009960A1"/>
    <w:rsid w:val="009B3798"/>
    <w:rsid w:val="009B4B68"/>
    <w:rsid w:val="009F5610"/>
    <w:rsid w:val="00A071CF"/>
    <w:rsid w:val="00A11CA2"/>
    <w:rsid w:val="00A97772"/>
    <w:rsid w:val="00AC7ACA"/>
    <w:rsid w:val="00B00C5E"/>
    <w:rsid w:val="00B05759"/>
    <w:rsid w:val="00BD01F8"/>
    <w:rsid w:val="00C02273"/>
    <w:rsid w:val="00C21091"/>
    <w:rsid w:val="00C63611"/>
    <w:rsid w:val="00C6654E"/>
    <w:rsid w:val="00C818AA"/>
    <w:rsid w:val="00CC693B"/>
    <w:rsid w:val="00CF3F1F"/>
    <w:rsid w:val="00D15B71"/>
    <w:rsid w:val="00D33105"/>
    <w:rsid w:val="00D4158C"/>
    <w:rsid w:val="00D56B12"/>
    <w:rsid w:val="00D77917"/>
    <w:rsid w:val="00D8452D"/>
    <w:rsid w:val="00D853E9"/>
    <w:rsid w:val="00D8610F"/>
    <w:rsid w:val="00D918D9"/>
    <w:rsid w:val="00DB64CB"/>
    <w:rsid w:val="00E1130A"/>
    <w:rsid w:val="00E76640"/>
    <w:rsid w:val="00E96CDE"/>
    <w:rsid w:val="00EC6B4E"/>
    <w:rsid w:val="00EF551F"/>
    <w:rsid w:val="00F76D48"/>
    <w:rsid w:val="00FA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3075AC9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D4548"/>
    <w:pPr>
      <w:ind w:left="720"/>
      <w:contextualSpacing/>
    </w:pPr>
  </w:style>
  <w:style w:type="paragraph" w:customStyle="1" w:styleId="Default">
    <w:name w:val="Default"/>
    <w:rsid w:val="00122E02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22E02"/>
  </w:style>
  <w:style w:type="character" w:customStyle="1" w:styleId="Teksttreci">
    <w:name w:val="Tekst treści_"/>
    <w:link w:val="Teksttreci0"/>
    <w:rsid w:val="00122E02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2E02"/>
    <w:pPr>
      <w:shd w:val="clear" w:color="auto" w:fill="FFFFFF"/>
      <w:spacing w:after="600" w:line="0" w:lineRule="atLeast"/>
      <w:ind w:hanging="360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ccademia@rzym.pan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2" ma:contentTypeDescription="Utwórz nowy dokument." ma:contentTypeScope="" ma:versionID="b96e52c675c61f1354d5182c16694d2b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d41c1a7aba3761a498b096f14b9dab13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9BFCD-B29A-4706-96F3-4696483B5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DBDEEA-B6CB-4FE8-AEF6-8AB3F6639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5</cp:revision>
  <cp:lastPrinted>2022-08-12T06:14:00Z</cp:lastPrinted>
  <dcterms:created xsi:type="dcterms:W3CDTF">2022-07-19T06:46:00Z</dcterms:created>
  <dcterms:modified xsi:type="dcterms:W3CDTF">2022-08-12T06:14:00Z</dcterms:modified>
</cp:coreProperties>
</file>