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55617C17" w14:textId="77777777" w:rsidR="004A228D" w:rsidRDefault="004A228D" w:rsidP="00F53B89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 w:cs="Calibri"/>
          <w:b/>
          <w:bCs/>
          <w:color w:val="000000"/>
          <w:sz w:val="24"/>
          <w:szCs w:val="24"/>
        </w:rPr>
        <w:t>dyrektora jednostki</w:t>
      </w:r>
      <w:r w:rsidR="004D4B24" w:rsidRPr="00517EA4">
        <w:rPr>
          <w:rFonts w:ascii="Verdana" w:hAnsi="Verdana"/>
          <w:b/>
          <w:bCs/>
          <w:sz w:val="24"/>
          <w:szCs w:val="24"/>
        </w:rPr>
        <w:t xml:space="preserve"> </w:t>
      </w:r>
      <w:r>
        <w:rPr>
          <w:rFonts w:ascii="Verdana" w:hAnsi="Verdana"/>
          <w:b/>
          <w:bCs/>
          <w:sz w:val="24"/>
          <w:szCs w:val="24"/>
        </w:rPr>
        <w:t xml:space="preserve">PAN Dom Zjazdów i Konferencji </w:t>
      </w:r>
    </w:p>
    <w:p w14:paraId="3EAFFD72" w14:textId="30A8C384" w:rsidR="0020737B" w:rsidRDefault="004A228D" w:rsidP="00F53B89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w Jabłonnie </w:t>
      </w:r>
      <w:r w:rsidR="00F53B89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29048904" w14:textId="77777777" w:rsidR="00F53B89" w:rsidRPr="00F53B89" w:rsidRDefault="00F53B89" w:rsidP="00F53B89"/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17E24FBB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197A30">
        <w:rPr>
          <w:rFonts w:ascii="Verdana" w:hAnsi="Verdana"/>
          <w:sz w:val="24"/>
          <w:szCs w:val="24"/>
        </w:rPr>
        <w:t>I</w:t>
      </w:r>
      <w:r w:rsidR="004A228D">
        <w:rPr>
          <w:rFonts w:ascii="Verdana" w:hAnsi="Verdana"/>
          <w:sz w:val="24"/>
          <w:szCs w:val="24"/>
        </w:rPr>
        <w:t>I</w:t>
      </w:r>
      <w:r w:rsidR="00F53B89">
        <w:rPr>
          <w:rFonts w:ascii="Verdana" w:hAnsi="Verdana"/>
          <w:sz w:val="24"/>
          <w:szCs w:val="24"/>
        </w:rPr>
        <w:t>I</w:t>
      </w:r>
      <w:r w:rsidRPr="00560317">
        <w:rPr>
          <w:rFonts w:ascii="Verdana" w:hAnsi="Verdana"/>
          <w:sz w:val="24"/>
          <w:szCs w:val="24"/>
        </w:rPr>
        <w:t xml:space="preserve"> kwartał </w:t>
      </w:r>
      <w:r w:rsidRPr="0040720B">
        <w:rPr>
          <w:rFonts w:ascii="Verdana" w:hAnsi="Verdana"/>
          <w:sz w:val="24"/>
          <w:szCs w:val="24"/>
        </w:rPr>
        <w:t>202</w:t>
      </w:r>
      <w:r w:rsidR="00197A30">
        <w:rPr>
          <w:rFonts w:ascii="Verdana" w:hAnsi="Verdana"/>
          <w:sz w:val="24"/>
          <w:szCs w:val="24"/>
        </w:rPr>
        <w:t>2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765C9EF3" w14:textId="0883FA60" w:rsidR="00F00179" w:rsidRPr="00F53B89" w:rsidRDefault="009A5036" w:rsidP="000670EE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color w:val="000000"/>
        </w:rPr>
      </w:pPr>
      <w:r w:rsidRPr="00F53B89">
        <w:rPr>
          <w:rFonts w:ascii="Verdana" w:hAnsi="Verdana"/>
          <w:b/>
          <w:sz w:val="24"/>
          <w:szCs w:val="24"/>
        </w:rPr>
        <w:t>Podstawa zatrudnienia:</w:t>
      </w:r>
      <w:r w:rsidR="0020737B" w:rsidRPr="00F53B89">
        <w:rPr>
          <w:rFonts w:ascii="Verdana" w:hAnsi="Verdana"/>
          <w:b/>
          <w:sz w:val="24"/>
          <w:szCs w:val="24"/>
        </w:rPr>
        <w:t xml:space="preserve"> </w:t>
      </w:r>
      <w:r w:rsidRPr="00F53B89">
        <w:rPr>
          <w:rFonts w:ascii="Verdana" w:hAnsi="Verdana"/>
          <w:sz w:val="24"/>
          <w:szCs w:val="24"/>
        </w:rPr>
        <w:t xml:space="preserve">umowa o pracę na czas określony </w:t>
      </w:r>
      <w:r w:rsidR="004A228D">
        <w:rPr>
          <w:rFonts w:ascii="Verdana" w:hAnsi="Verdana"/>
          <w:sz w:val="24"/>
          <w:szCs w:val="24"/>
        </w:rPr>
        <w:t xml:space="preserve">do 36 miesięcy </w:t>
      </w:r>
      <w:r w:rsidRPr="00F53B89">
        <w:rPr>
          <w:rFonts w:ascii="Verdana" w:hAnsi="Verdana"/>
          <w:sz w:val="24"/>
          <w:szCs w:val="24"/>
        </w:rPr>
        <w:t>(w tym okres próbny)</w:t>
      </w:r>
      <w:r w:rsidR="00FA245C" w:rsidRPr="00F53B89">
        <w:rPr>
          <w:rFonts w:ascii="Verdana" w:hAnsi="Verdana"/>
          <w:sz w:val="24"/>
          <w:szCs w:val="24"/>
        </w:rPr>
        <w:t xml:space="preserve"> </w:t>
      </w:r>
    </w:p>
    <w:p w14:paraId="3CAC6DBA" w14:textId="77777777" w:rsidR="00F53B89" w:rsidRPr="00F53B89" w:rsidRDefault="00F53B89" w:rsidP="00F53B89">
      <w:pPr>
        <w:pStyle w:val="Akapitzlist"/>
        <w:spacing w:line="276" w:lineRule="auto"/>
        <w:ind w:left="360"/>
        <w:rPr>
          <w:rFonts w:ascii="Verdana" w:hAnsi="Verdana"/>
          <w:bCs/>
          <w:color w:val="000000"/>
        </w:rPr>
      </w:pPr>
    </w:p>
    <w:p w14:paraId="5A4AB98D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51257DA0" w14:textId="65263382" w:rsidR="00CD62A2" w:rsidRDefault="000C2F48" w:rsidP="00151FC7">
      <w:pPr>
        <w:pStyle w:val="Akapitzlist"/>
        <w:numPr>
          <w:ilvl w:val="0"/>
          <w:numId w:val="31"/>
        </w:numPr>
        <w:shd w:val="clear" w:color="auto" w:fill="FFFFFF"/>
        <w:spacing w:before="100" w:beforeAutospacing="1" w:after="100" w:afterAutospacing="1" w:line="256" w:lineRule="auto"/>
        <w:ind w:left="567" w:hanging="567"/>
        <w:rPr>
          <w:rFonts w:ascii="Verdana" w:hAnsi="Verdana" w:cs="Calibri"/>
          <w:color w:val="000000"/>
          <w:sz w:val="24"/>
          <w:szCs w:val="24"/>
        </w:rPr>
      </w:pPr>
      <w:r>
        <w:rPr>
          <w:rFonts w:ascii="Verdana" w:hAnsi="Verdana" w:cs="Calibri"/>
          <w:color w:val="000000"/>
          <w:sz w:val="24"/>
          <w:szCs w:val="24"/>
        </w:rPr>
        <w:t>prowadzenie działalności kulturalno-edukacyjnej i upowszechniającej naukę</w:t>
      </w:r>
      <w:r w:rsidR="00753B3B">
        <w:rPr>
          <w:rFonts w:ascii="Verdana" w:hAnsi="Verdana" w:cs="Calibri"/>
          <w:color w:val="000000"/>
          <w:sz w:val="24"/>
          <w:szCs w:val="24"/>
        </w:rPr>
        <w:t>,</w:t>
      </w:r>
    </w:p>
    <w:p w14:paraId="20EE74AF" w14:textId="6F02BEFB" w:rsidR="00083941" w:rsidRPr="00CD62A2" w:rsidRDefault="000C2F48" w:rsidP="00151FC7">
      <w:pPr>
        <w:pStyle w:val="Akapitzlist"/>
        <w:numPr>
          <w:ilvl w:val="0"/>
          <w:numId w:val="31"/>
        </w:numPr>
        <w:shd w:val="clear" w:color="auto" w:fill="FFFFFF"/>
        <w:spacing w:before="100" w:beforeAutospacing="1" w:after="100" w:afterAutospacing="1" w:line="256" w:lineRule="auto"/>
        <w:ind w:left="567" w:hanging="567"/>
        <w:rPr>
          <w:rFonts w:ascii="Verdana" w:hAnsi="Verdana" w:cs="Calibri"/>
          <w:color w:val="000000"/>
          <w:sz w:val="24"/>
          <w:szCs w:val="24"/>
        </w:rPr>
      </w:pPr>
      <w:r>
        <w:rPr>
          <w:rFonts w:ascii="Verdana" w:hAnsi="Verdana" w:cs="Calibri"/>
          <w:color w:val="000000"/>
          <w:sz w:val="24"/>
          <w:szCs w:val="24"/>
        </w:rPr>
        <w:t>nadzór nad funkcjonowaniem jednostki w zakresie przestrzegania przepisów dotyczących jej działalności, organizacji pracy oraz przepisów dotyczących bezpieczeństwa i higieny pracy pracowników i osób korzystających z usług placówki</w:t>
      </w:r>
      <w:r w:rsidR="00753B3B">
        <w:rPr>
          <w:rFonts w:ascii="Verdana" w:hAnsi="Verdana"/>
        </w:rPr>
        <w:t>,</w:t>
      </w:r>
    </w:p>
    <w:p w14:paraId="4774BCAF" w14:textId="71062109" w:rsidR="00083941" w:rsidRPr="00D46227" w:rsidRDefault="000C2F48" w:rsidP="00151FC7">
      <w:pPr>
        <w:pStyle w:val="Akapitzlist"/>
        <w:numPr>
          <w:ilvl w:val="0"/>
          <w:numId w:val="31"/>
        </w:numPr>
        <w:spacing w:line="256" w:lineRule="auto"/>
        <w:ind w:left="567" w:hanging="567"/>
        <w:rPr>
          <w:rFonts w:ascii="Verdana" w:hAnsi="Verdana" w:cs="Calibri"/>
          <w:color w:val="000000"/>
          <w:sz w:val="24"/>
          <w:szCs w:val="24"/>
        </w:rPr>
      </w:pPr>
      <w:r>
        <w:rPr>
          <w:rFonts w:ascii="Verdana" w:hAnsi="Verdana"/>
          <w:sz w:val="24"/>
          <w:szCs w:val="24"/>
        </w:rPr>
        <w:t>zapewnienie najwyższej jakości świadczonych usług, w tym wprowadzanie, utrzymanie i doskonalenie najwyższych standardów</w:t>
      </w:r>
      <w:r w:rsidR="00753B3B">
        <w:rPr>
          <w:rFonts w:ascii="Verdana" w:hAnsi="Verdana"/>
          <w:sz w:val="24"/>
          <w:szCs w:val="24"/>
        </w:rPr>
        <w:t>,</w:t>
      </w:r>
    </w:p>
    <w:p w14:paraId="3FB5C29F" w14:textId="12710090" w:rsidR="00D46227" w:rsidRPr="00D46227" w:rsidRDefault="000C2F48" w:rsidP="00151FC7">
      <w:pPr>
        <w:pStyle w:val="Akapitzlist"/>
        <w:numPr>
          <w:ilvl w:val="0"/>
          <w:numId w:val="31"/>
        </w:numPr>
        <w:spacing w:line="256" w:lineRule="auto"/>
        <w:ind w:left="567" w:hanging="567"/>
        <w:rPr>
          <w:rFonts w:ascii="Verdana" w:hAnsi="Verdana" w:cs="Calibri"/>
          <w:color w:val="000000"/>
          <w:sz w:val="24"/>
          <w:szCs w:val="24"/>
        </w:rPr>
      </w:pPr>
      <w:r>
        <w:rPr>
          <w:rFonts w:ascii="Verdana" w:hAnsi="Verdana"/>
          <w:sz w:val="24"/>
          <w:szCs w:val="24"/>
        </w:rPr>
        <w:t>odpowiedzialność za politykę usługowo-sprzedażową kompleksu</w:t>
      </w:r>
      <w:r w:rsidR="00ED02DE">
        <w:rPr>
          <w:rFonts w:ascii="Verdana" w:hAnsi="Verdana"/>
          <w:sz w:val="24"/>
          <w:szCs w:val="24"/>
        </w:rPr>
        <w:t>,</w:t>
      </w:r>
      <w:r w:rsidR="00D46227">
        <w:rPr>
          <w:rFonts w:ascii="Verdana" w:hAnsi="Verdana"/>
          <w:sz w:val="24"/>
          <w:szCs w:val="24"/>
        </w:rPr>
        <w:t xml:space="preserve">  </w:t>
      </w:r>
    </w:p>
    <w:p w14:paraId="0BFDDD46" w14:textId="74508AC6" w:rsidR="00517EA4" w:rsidRPr="00D46227" w:rsidRDefault="000C2F48" w:rsidP="00151FC7">
      <w:pPr>
        <w:pStyle w:val="Akapitzlist"/>
        <w:numPr>
          <w:ilvl w:val="0"/>
          <w:numId w:val="31"/>
        </w:numPr>
        <w:spacing w:line="256" w:lineRule="auto"/>
        <w:ind w:left="567" w:hanging="567"/>
        <w:rPr>
          <w:rFonts w:ascii="Verdana" w:hAnsi="Verdana" w:cs="Calibri"/>
          <w:color w:val="000000"/>
          <w:sz w:val="24"/>
          <w:szCs w:val="24"/>
        </w:rPr>
      </w:pPr>
      <w:r>
        <w:rPr>
          <w:rFonts w:ascii="Verdana" w:hAnsi="Verdana" w:cs="Calibri"/>
          <w:color w:val="000000"/>
          <w:sz w:val="24"/>
          <w:szCs w:val="24"/>
        </w:rPr>
        <w:t xml:space="preserve">budowanie relacji z obecnymi oraz nowymi </w:t>
      </w:r>
      <w:r w:rsidR="00E810B1">
        <w:rPr>
          <w:rFonts w:ascii="Verdana" w:hAnsi="Verdana" w:cs="Calibri"/>
          <w:color w:val="000000"/>
          <w:sz w:val="24"/>
          <w:szCs w:val="24"/>
        </w:rPr>
        <w:t>klientami, w tym ich pozyskiwanie</w:t>
      </w:r>
      <w:r w:rsidR="00753B3B">
        <w:rPr>
          <w:rFonts w:ascii="Verdana" w:hAnsi="Verdana" w:cs="Calibri"/>
          <w:color w:val="000000"/>
          <w:sz w:val="24"/>
          <w:szCs w:val="24"/>
        </w:rPr>
        <w:t>,</w:t>
      </w:r>
    </w:p>
    <w:p w14:paraId="251E703E" w14:textId="2030769F" w:rsidR="00517EA4" w:rsidRPr="00D46227" w:rsidRDefault="00D3747C" w:rsidP="00151FC7">
      <w:pPr>
        <w:pStyle w:val="Akapitzlist"/>
        <w:numPr>
          <w:ilvl w:val="0"/>
          <w:numId w:val="31"/>
        </w:numPr>
        <w:spacing w:line="256" w:lineRule="auto"/>
        <w:ind w:left="567" w:hanging="567"/>
        <w:rPr>
          <w:rFonts w:ascii="Verdana" w:hAnsi="Verdana" w:cs="Calibri"/>
          <w:color w:val="000000"/>
          <w:sz w:val="24"/>
          <w:szCs w:val="24"/>
        </w:rPr>
      </w:pPr>
      <w:r>
        <w:rPr>
          <w:rFonts w:ascii="Verdana" w:hAnsi="Verdana" w:cs="Calibri"/>
          <w:color w:val="000000"/>
          <w:sz w:val="24"/>
          <w:szCs w:val="24"/>
        </w:rPr>
        <w:t xml:space="preserve">sprawowanie zarządu nad nieruchomościami powierzonymi, w tym  </w:t>
      </w:r>
      <w:r w:rsidR="00E810B1">
        <w:rPr>
          <w:rFonts w:ascii="Verdana" w:hAnsi="Verdana" w:cs="Calibri"/>
          <w:color w:val="000000"/>
          <w:sz w:val="24"/>
          <w:szCs w:val="24"/>
        </w:rPr>
        <w:t>dbałość o stan techniczny zasobów</w:t>
      </w:r>
      <w:r w:rsidR="00753B3B">
        <w:rPr>
          <w:rFonts w:ascii="Verdana" w:hAnsi="Verdana" w:cs="Calibri"/>
          <w:color w:val="000000"/>
          <w:sz w:val="24"/>
          <w:szCs w:val="24"/>
        </w:rPr>
        <w:t>,</w:t>
      </w:r>
    </w:p>
    <w:p w14:paraId="1BC4BBA3" w14:textId="0A2B0EDD" w:rsidR="00517EA4" w:rsidRPr="00D46227" w:rsidRDefault="00E810B1" w:rsidP="00151FC7">
      <w:pPr>
        <w:pStyle w:val="Akapitzlist"/>
        <w:numPr>
          <w:ilvl w:val="0"/>
          <w:numId w:val="31"/>
        </w:numPr>
        <w:spacing w:line="256" w:lineRule="auto"/>
        <w:ind w:left="567" w:hanging="567"/>
        <w:rPr>
          <w:rFonts w:ascii="Verdana" w:hAnsi="Verdana" w:cs="Calibri"/>
          <w:color w:val="000000"/>
          <w:sz w:val="24"/>
          <w:szCs w:val="24"/>
        </w:rPr>
      </w:pPr>
      <w:r>
        <w:rPr>
          <w:rFonts w:ascii="Verdana" w:hAnsi="Verdana" w:cs="Calibri"/>
          <w:color w:val="000000"/>
          <w:sz w:val="24"/>
          <w:szCs w:val="24"/>
        </w:rPr>
        <w:t>współtworzenie i realizowanie planowanego budżetu finansowego, zarządzanie kosztami</w:t>
      </w:r>
      <w:r w:rsidR="00753B3B">
        <w:rPr>
          <w:rFonts w:ascii="Verdana" w:hAnsi="Verdana" w:cs="Calibri"/>
          <w:color w:val="000000"/>
          <w:sz w:val="24"/>
          <w:szCs w:val="24"/>
        </w:rPr>
        <w:t>,</w:t>
      </w:r>
    </w:p>
    <w:p w14:paraId="655F3022" w14:textId="7FB98CD8" w:rsidR="00517EA4" w:rsidRPr="00D46227" w:rsidRDefault="00E810B1" w:rsidP="00151FC7">
      <w:pPr>
        <w:pStyle w:val="Akapitzlist"/>
        <w:numPr>
          <w:ilvl w:val="0"/>
          <w:numId w:val="31"/>
        </w:numPr>
        <w:spacing w:line="256" w:lineRule="auto"/>
        <w:ind w:left="567" w:hanging="567"/>
        <w:rPr>
          <w:rFonts w:ascii="Verdana" w:hAnsi="Verdana" w:cs="Calibri"/>
          <w:color w:val="000000"/>
          <w:sz w:val="24"/>
          <w:szCs w:val="24"/>
        </w:rPr>
      </w:pPr>
      <w:r>
        <w:rPr>
          <w:rFonts w:ascii="Verdana" w:hAnsi="Verdana" w:cs="Calibri"/>
          <w:color w:val="000000"/>
          <w:sz w:val="24"/>
          <w:szCs w:val="24"/>
        </w:rPr>
        <w:t>zarządzanie podległym zespołem</w:t>
      </w:r>
      <w:r w:rsidR="00753B3B">
        <w:rPr>
          <w:rFonts w:ascii="Verdana" w:hAnsi="Verdana" w:cs="Calibri"/>
          <w:color w:val="000000"/>
          <w:sz w:val="24"/>
          <w:szCs w:val="24"/>
        </w:rPr>
        <w:t>,</w:t>
      </w:r>
    </w:p>
    <w:p w14:paraId="0FC672FA" w14:textId="6E6D17FE" w:rsidR="00517EA4" w:rsidRPr="00D46227" w:rsidRDefault="00E810B1" w:rsidP="00151FC7">
      <w:pPr>
        <w:pStyle w:val="Akapitzlist"/>
        <w:numPr>
          <w:ilvl w:val="0"/>
          <w:numId w:val="31"/>
        </w:numPr>
        <w:spacing w:line="256" w:lineRule="auto"/>
        <w:ind w:left="567" w:hanging="567"/>
        <w:rPr>
          <w:rFonts w:ascii="Verdana" w:hAnsi="Verdana" w:cs="Calibri"/>
          <w:color w:val="000000"/>
          <w:sz w:val="24"/>
          <w:szCs w:val="24"/>
        </w:rPr>
      </w:pPr>
      <w:r>
        <w:rPr>
          <w:rFonts w:ascii="Verdana" w:hAnsi="Verdana" w:cs="Calibri"/>
          <w:color w:val="000000"/>
          <w:sz w:val="24"/>
          <w:szCs w:val="24"/>
        </w:rPr>
        <w:t>sporządzanie raportów z podległego sobie obszaru</w:t>
      </w:r>
      <w:r w:rsidR="00753B3B">
        <w:rPr>
          <w:rFonts w:ascii="Verdana" w:hAnsi="Verdana" w:cs="Calibri"/>
          <w:color w:val="000000"/>
          <w:sz w:val="24"/>
          <w:szCs w:val="24"/>
        </w:rPr>
        <w:t>,</w:t>
      </w:r>
    </w:p>
    <w:p w14:paraId="1FF9EFF5" w14:textId="084AED0E" w:rsidR="00517EA4" w:rsidRPr="00753B3B" w:rsidRDefault="00E810B1" w:rsidP="00151FC7">
      <w:pPr>
        <w:pStyle w:val="Akapitzlist"/>
        <w:numPr>
          <w:ilvl w:val="0"/>
          <w:numId w:val="31"/>
        </w:numPr>
        <w:spacing w:line="256" w:lineRule="auto"/>
        <w:ind w:left="567" w:hanging="567"/>
        <w:rPr>
          <w:rFonts w:ascii="Verdana" w:hAnsi="Verdana" w:cs="Calibri"/>
          <w:color w:val="000000"/>
          <w:sz w:val="24"/>
          <w:szCs w:val="24"/>
        </w:rPr>
      </w:pPr>
      <w:r>
        <w:rPr>
          <w:rFonts w:ascii="Verdana" w:hAnsi="Verdana" w:cs="Calibri"/>
          <w:color w:val="000000"/>
          <w:sz w:val="24"/>
          <w:szCs w:val="24"/>
        </w:rPr>
        <w:t>zapewnienie wzrostu rentowności i wolumenu jednostki w kolejnych latach</w:t>
      </w:r>
      <w:r w:rsidR="00517EA4" w:rsidRPr="00753B3B">
        <w:rPr>
          <w:rFonts w:ascii="Verdana" w:hAnsi="Verdana" w:cs="Calibri"/>
          <w:color w:val="000000"/>
        </w:rPr>
        <w:t>.</w:t>
      </w:r>
    </w:p>
    <w:p w14:paraId="28D702E5" w14:textId="2E0B2AA2" w:rsidR="00F970AB" w:rsidRPr="00517EA4" w:rsidRDefault="00F970AB" w:rsidP="009935B3">
      <w:pPr>
        <w:pStyle w:val="offerview2jlzcu"/>
        <w:spacing w:before="0" w:beforeAutospacing="0" w:after="0" w:afterAutospacing="0" w:line="300" w:lineRule="atLeast"/>
        <w:ind w:left="360"/>
        <w:rPr>
          <w:rFonts w:ascii="Verdana" w:hAnsi="Verdana" w:cs="Open Sans"/>
          <w:color w:val="000000"/>
        </w:rPr>
      </w:pPr>
    </w:p>
    <w:p w14:paraId="719BB6A4" w14:textId="77777777" w:rsidR="00947C70" w:rsidRDefault="00947C70" w:rsidP="004D4B24">
      <w:pPr>
        <w:pStyle w:val="Nagwek1"/>
        <w:jc w:val="left"/>
        <w:rPr>
          <w:sz w:val="24"/>
          <w:szCs w:val="24"/>
        </w:rPr>
      </w:pPr>
    </w:p>
    <w:p w14:paraId="19A71A88" w14:textId="72F30F37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22531C70" w14:textId="229A2BF5" w:rsidR="004D4B24" w:rsidRPr="00D07944" w:rsidRDefault="004D4B24" w:rsidP="004D4B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D07944">
        <w:rPr>
          <w:rFonts w:ascii="Verdana" w:hAnsi="Verdana"/>
        </w:rPr>
        <w:t>wykształcenie wyższe</w:t>
      </w:r>
      <w:r w:rsidR="00753B3B">
        <w:rPr>
          <w:rFonts w:ascii="Verdana" w:hAnsi="Verdana"/>
        </w:rPr>
        <w:t xml:space="preserve"> magisterskie</w:t>
      </w:r>
      <w:r w:rsidRPr="00D07944">
        <w:rPr>
          <w:rFonts w:ascii="Verdana" w:hAnsi="Verdana"/>
        </w:rPr>
        <w:t>,</w:t>
      </w:r>
    </w:p>
    <w:p w14:paraId="71099A12" w14:textId="43A2C841" w:rsidR="00995FBD" w:rsidRPr="00D07944" w:rsidRDefault="00753B3B" w:rsidP="00105A3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Style w:val="h2"/>
          <w:rFonts w:ascii="Verdana" w:hAnsi="Verdana" w:cs="Verdana"/>
        </w:rPr>
        <w:t>wysoko rozwinięte umiejętności menadżerskie, marketingowe, sprzedażowe, organizacyjne i interpersonalne</w:t>
      </w:r>
      <w:r w:rsidR="0043375F">
        <w:rPr>
          <w:rFonts w:ascii="Verdana" w:hAnsi="Verdana"/>
        </w:rPr>
        <w:t>,</w:t>
      </w:r>
    </w:p>
    <w:p w14:paraId="636A1F12" w14:textId="6D0F641D" w:rsidR="007010CA" w:rsidRPr="00D07944" w:rsidRDefault="00753B3B" w:rsidP="007010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Style w:val="h2"/>
          <w:rFonts w:ascii="Verdana" w:hAnsi="Verdana" w:cs="Verdana"/>
        </w:rPr>
        <w:t>udokumentowany minimalny 5-letni staż pracy na stanowisku kierowniczym, w tym preferowane doświadczenie w prowadzeniu ośrodków edukacyjno-konferencyjno-wypoczynkowych lub podobnych</w:t>
      </w:r>
      <w:r w:rsidR="007010CA" w:rsidRPr="00D07944">
        <w:rPr>
          <w:rFonts w:ascii="Verdana" w:hAnsi="Verdana"/>
        </w:rPr>
        <w:t>,</w:t>
      </w:r>
    </w:p>
    <w:p w14:paraId="2A6FF844" w14:textId="5389088B" w:rsidR="007010CA" w:rsidRPr="00D07944" w:rsidRDefault="00753B3B" w:rsidP="007010C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/>
        </w:rPr>
      </w:pPr>
      <w:r>
        <w:rPr>
          <w:rFonts w:ascii="Verdana" w:hAnsi="Verdana"/>
        </w:rPr>
        <w:lastRenderedPageBreak/>
        <w:t>kreatywność, a zarazem odpowiedzialność oraz zaangażowanie w wykonywane obowiązki</w:t>
      </w:r>
      <w:r w:rsidR="00CD62A2">
        <w:rPr>
          <w:rFonts w:ascii="Verdana" w:hAnsi="Verdana"/>
        </w:rPr>
        <w:t>,</w:t>
      </w:r>
    </w:p>
    <w:p w14:paraId="24940DB7" w14:textId="5D306863" w:rsidR="007010CA" w:rsidRPr="00D07944" w:rsidRDefault="00753B3B" w:rsidP="007010C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/>
        </w:rPr>
      </w:pPr>
      <w:r>
        <w:rPr>
          <w:rFonts w:ascii="Verdana" w:hAnsi="Verdana"/>
        </w:rPr>
        <w:t xml:space="preserve">znajomość przepisów </w:t>
      </w:r>
      <w:r w:rsidR="003336C5">
        <w:rPr>
          <w:rFonts w:ascii="Verdana" w:hAnsi="Verdana"/>
        </w:rPr>
        <w:t xml:space="preserve">prawa, w tym ustaw i rozporządzeń w szczególności o finansach publicznych, rachunkowości, </w:t>
      </w:r>
      <w:r w:rsidR="003336C5" w:rsidRPr="00204ACA">
        <w:rPr>
          <w:rFonts w:ascii="Verdana" w:hAnsi="Verdana"/>
        </w:rPr>
        <w:t>praw</w:t>
      </w:r>
      <w:r w:rsidR="00151FC7" w:rsidRPr="00204ACA">
        <w:rPr>
          <w:rFonts w:ascii="Verdana" w:hAnsi="Verdana"/>
        </w:rPr>
        <w:t>ie</w:t>
      </w:r>
      <w:r w:rsidR="003336C5" w:rsidRPr="00204ACA">
        <w:rPr>
          <w:rFonts w:ascii="Verdana" w:hAnsi="Verdana"/>
        </w:rPr>
        <w:t xml:space="preserve"> zamówień publicznych</w:t>
      </w:r>
      <w:r w:rsidR="00D3747C">
        <w:rPr>
          <w:rFonts w:ascii="Verdana" w:hAnsi="Verdana"/>
        </w:rPr>
        <w:t xml:space="preserve"> </w:t>
      </w:r>
      <w:r w:rsidR="003336C5" w:rsidRPr="00204ACA">
        <w:rPr>
          <w:rFonts w:ascii="Verdana" w:hAnsi="Verdana"/>
        </w:rPr>
        <w:t>oraz kodeksu</w:t>
      </w:r>
      <w:r w:rsidR="003336C5">
        <w:rPr>
          <w:rFonts w:ascii="Verdana" w:hAnsi="Verdana"/>
        </w:rPr>
        <w:t xml:space="preserve"> pracy, bezpieczeństwa i higieny pracy w ośrodkach konferencyjno-wypoczynkowych</w:t>
      </w:r>
      <w:r w:rsidR="007010CA" w:rsidRPr="00D07944">
        <w:rPr>
          <w:rFonts w:ascii="Verdana" w:hAnsi="Verdana"/>
        </w:rPr>
        <w:t>,</w:t>
      </w:r>
    </w:p>
    <w:p w14:paraId="5EDEE41E" w14:textId="2F9A3A4D" w:rsidR="007010CA" w:rsidRPr="00D07944" w:rsidRDefault="003336C5" w:rsidP="007010C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/>
        </w:rPr>
      </w:pPr>
      <w:r>
        <w:rPr>
          <w:rFonts w:ascii="Verdana" w:hAnsi="Verdana"/>
        </w:rPr>
        <w:t>swobodne posługiwanie się aplikacjami MS Office</w:t>
      </w:r>
      <w:r w:rsidR="007010CA" w:rsidRPr="00D07944">
        <w:rPr>
          <w:rFonts w:ascii="Verdana" w:hAnsi="Verdana"/>
        </w:rPr>
        <w:t>,</w:t>
      </w:r>
    </w:p>
    <w:p w14:paraId="27E24D68" w14:textId="659FC507" w:rsidR="007010CA" w:rsidRPr="00D07944" w:rsidRDefault="003336C5" w:rsidP="007010C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/>
        </w:rPr>
      </w:pPr>
      <w:r>
        <w:rPr>
          <w:rFonts w:ascii="Verdana" w:hAnsi="Verdana"/>
        </w:rPr>
        <w:t>znajomość języka angielskiego na poziomie komunikatywnym</w:t>
      </w:r>
      <w:r w:rsidR="007010CA" w:rsidRPr="00D07944">
        <w:rPr>
          <w:rFonts w:ascii="Verdana" w:hAnsi="Verdana"/>
        </w:rPr>
        <w:t>,</w:t>
      </w:r>
    </w:p>
    <w:p w14:paraId="2FC067F2" w14:textId="59CBC979" w:rsidR="007010CA" w:rsidRPr="00D07944" w:rsidRDefault="003336C5" w:rsidP="007010C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/>
        </w:rPr>
      </w:pPr>
      <w:r>
        <w:rPr>
          <w:rFonts w:ascii="Verdana" w:hAnsi="Verdana"/>
        </w:rPr>
        <w:t xml:space="preserve">pełna zdolność do czynności prawnych oraz korzystanie </w:t>
      </w:r>
      <w:r w:rsidR="00151FC7">
        <w:rPr>
          <w:rFonts w:ascii="Verdana" w:hAnsi="Verdana"/>
        </w:rPr>
        <w:t>w</w:t>
      </w:r>
      <w:r w:rsidRPr="00410BD1">
        <w:rPr>
          <w:rFonts w:ascii="Verdana" w:hAnsi="Verdana"/>
        </w:rPr>
        <w:t xml:space="preserve"> pełni</w:t>
      </w:r>
      <w:r>
        <w:rPr>
          <w:rFonts w:ascii="Verdana" w:hAnsi="Verdana"/>
        </w:rPr>
        <w:t xml:space="preserve"> </w:t>
      </w:r>
      <w:r w:rsidR="00151FC7">
        <w:rPr>
          <w:rFonts w:ascii="Verdana" w:hAnsi="Verdana"/>
        </w:rPr>
        <w:t xml:space="preserve">z </w:t>
      </w:r>
      <w:r>
        <w:rPr>
          <w:rFonts w:ascii="Verdana" w:hAnsi="Verdana"/>
        </w:rPr>
        <w:t>praw publicznych</w:t>
      </w:r>
      <w:r w:rsidR="007010CA" w:rsidRPr="00D07944">
        <w:rPr>
          <w:rFonts w:ascii="Verdana" w:hAnsi="Verdana"/>
        </w:rPr>
        <w:t>,</w:t>
      </w:r>
    </w:p>
    <w:p w14:paraId="03608E9A" w14:textId="1548465E" w:rsidR="007010CA" w:rsidRPr="00D07944" w:rsidRDefault="003336C5" w:rsidP="007010C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/>
        </w:rPr>
      </w:pPr>
      <w:r>
        <w:rPr>
          <w:rFonts w:ascii="Verdana" w:hAnsi="Verdana"/>
        </w:rPr>
        <w:t>niekaralność za umyślne przestępstwo ścigane z oskarżenia publicznego lub umyślne przestępstwo skarbowe.</w:t>
      </w:r>
    </w:p>
    <w:p w14:paraId="7C436E6B" w14:textId="77777777" w:rsidR="00947C70" w:rsidRDefault="00947C70" w:rsidP="0040720B">
      <w:pPr>
        <w:pStyle w:val="Nagwek1"/>
        <w:jc w:val="left"/>
        <w:rPr>
          <w:sz w:val="24"/>
          <w:szCs w:val="24"/>
        </w:rPr>
      </w:pPr>
    </w:p>
    <w:p w14:paraId="0133A2AE" w14:textId="7DBAA471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2DFB75AD" w14:textId="77777777" w:rsidR="00151FC7" w:rsidRPr="003F0297" w:rsidRDefault="00151FC7" w:rsidP="00151FC7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>koncepcję funkcjonowania ww. pomocniczej jednostki opracowaną przez osobę przystępującą do konkursu (w formie pisemnej i na nośniku elektronicznym),</w:t>
      </w:r>
    </w:p>
    <w:p w14:paraId="590F43A3" w14:textId="66C8BF44" w:rsidR="00855801" w:rsidRDefault="00151FC7" w:rsidP="00855801">
      <w:pPr>
        <w:pStyle w:val="Akapitzlist"/>
        <w:numPr>
          <w:ilvl w:val="0"/>
          <w:numId w:val="40"/>
        </w:numPr>
        <w:spacing w:after="0"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informację o dotychczasowym przebiegu pracy zawodowej, w tym o zakresie obowiązków związanych z zajmowanymi stanowiskami i pełnionymi funkcjami (CV, list motywacyjny),</w:t>
      </w:r>
      <w:r w:rsidR="00855801" w:rsidRPr="00855801">
        <w:rPr>
          <w:rFonts w:ascii="Verdana" w:hAnsi="Verdana"/>
          <w:sz w:val="24"/>
          <w:szCs w:val="24"/>
        </w:rPr>
        <w:t xml:space="preserve"> </w:t>
      </w:r>
      <w:r w:rsidR="00855801">
        <w:rPr>
          <w:rFonts w:ascii="Verdana" w:hAnsi="Verdana"/>
          <w:sz w:val="24"/>
          <w:szCs w:val="24"/>
        </w:rPr>
        <w:t xml:space="preserve">w tym </w:t>
      </w:r>
      <w:r w:rsidR="00855801" w:rsidRPr="0040720B">
        <w:rPr>
          <w:rFonts w:ascii="Verdana" w:hAnsi="Verdana"/>
          <w:sz w:val="24"/>
          <w:szCs w:val="24"/>
        </w:rPr>
        <w:t>informacje, o których mowa w art. 22</w:t>
      </w:r>
      <w:r w:rsidR="00855801"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="00855801"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55801">
        <w:rPr>
          <w:rFonts w:ascii="Verdana" w:hAnsi="Verdana"/>
          <w:sz w:val="24"/>
          <w:szCs w:val="24"/>
        </w:rPr>
        <w:t>20</w:t>
      </w:r>
      <w:r w:rsidR="00855801" w:rsidRPr="0040720B">
        <w:rPr>
          <w:rFonts w:ascii="Verdana" w:hAnsi="Verdana"/>
          <w:sz w:val="24"/>
          <w:szCs w:val="24"/>
        </w:rPr>
        <w:t xml:space="preserve"> r. poz. 1</w:t>
      </w:r>
      <w:r w:rsidR="00855801">
        <w:rPr>
          <w:rFonts w:ascii="Verdana" w:hAnsi="Verdana"/>
          <w:sz w:val="24"/>
          <w:szCs w:val="24"/>
        </w:rPr>
        <w:t>320</w:t>
      </w:r>
      <w:r w:rsidR="00855801" w:rsidRPr="0040720B">
        <w:rPr>
          <w:rFonts w:ascii="Verdana" w:hAnsi="Verdana"/>
          <w:sz w:val="24"/>
          <w:szCs w:val="24"/>
        </w:rPr>
        <w:t xml:space="preserve"> ze zm.</w:t>
      </w:r>
      <w:r w:rsidR="00855801" w:rsidRPr="0040720B">
        <w:rPr>
          <w:rFonts w:ascii="Verdana" w:hAnsi="Verdana"/>
          <w:i/>
          <w:sz w:val="24"/>
          <w:szCs w:val="24"/>
        </w:rPr>
        <w:t xml:space="preserve"> </w:t>
      </w:r>
      <w:r w:rsidR="00855801" w:rsidRPr="0040720B">
        <w:rPr>
          <w:rFonts w:ascii="Verdana" w:hAnsi="Verdana"/>
          <w:sz w:val="24"/>
          <w:szCs w:val="24"/>
        </w:rPr>
        <w:t>dalej: KP),</w:t>
      </w:r>
      <w:r w:rsidR="00855801">
        <w:rPr>
          <w:rFonts w:ascii="Verdana" w:hAnsi="Verdana"/>
          <w:sz w:val="24"/>
          <w:szCs w:val="24"/>
        </w:rPr>
        <w:t xml:space="preserve"> t</w:t>
      </w:r>
      <w:r w:rsidR="00855801" w:rsidRPr="0040720B">
        <w:rPr>
          <w:rFonts w:ascii="Verdana" w:hAnsi="Verdana"/>
          <w:sz w:val="24"/>
          <w:szCs w:val="24"/>
        </w:rPr>
        <w:t>j. imię (imiona) i nazwisko, data urodzenia, dane kontaktowe, wykształcenie, kwalifikacje zawodowe, przebieg dotychczasowego zatrudnienia;</w:t>
      </w:r>
    </w:p>
    <w:p w14:paraId="54E933C0" w14:textId="77777777" w:rsidR="000F3E44" w:rsidRPr="000F3E44" w:rsidRDefault="00151FC7" w:rsidP="00855801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>oświadczeni</w:t>
      </w:r>
      <w:r w:rsidR="00855801">
        <w:rPr>
          <w:rFonts w:ascii="Verdana" w:hAnsi="Verdana"/>
          <w:sz w:val="24"/>
          <w:szCs w:val="24"/>
        </w:rPr>
        <w:t xml:space="preserve">a: </w:t>
      </w:r>
    </w:p>
    <w:p w14:paraId="14DA3AC9" w14:textId="77777777" w:rsidR="000F3E44" w:rsidRDefault="000F3E44" w:rsidP="00C95E14">
      <w:pPr>
        <w:pStyle w:val="Akapitzlist"/>
        <w:spacing w:before="274" w:after="274" w:line="276" w:lineRule="auto"/>
        <w:ind w:left="56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1) </w:t>
      </w:r>
      <w:r w:rsidR="00151FC7">
        <w:rPr>
          <w:rFonts w:ascii="Verdana" w:hAnsi="Verdana"/>
          <w:sz w:val="24"/>
          <w:szCs w:val="24"/>
        </w:rPr>
        <w:t xml:space="preserve">o korzystaniu </w:t>
      </w:r>
      <w:r w:rsidR="00204ACA">
        <w:rPr>
          <w:rFonts w:ascii="Verdana" w:hAnsi="Verdana"/>
          <w:sz w:val="24"/>
          <w:szCs w:val="24"/>
        </w:rPr>
        <w:t>w</w:t>
      </w:r>
      <w:r w:rsidR="00151FC7">
        <w:rPr>
          <w:rFonts w:ascii="Verdana" w:hAnsi="Verdana"/>
          <w:sz w:val="24"/>
          <w:szCs w:val="24"/>
        </w:rPr>
        <w:t xml:space="preserve"> pełni </w:t>
      </w:r>
      <w:r w:rsidR="00204ACA">
        <w:rPr>
          <w:rFonts w:ascii="Verdana" w:hAnsi="Verdana"/>
          <w:sz w:val="24"/>
          <w:szCs w:val="24"/>
        </w:rPr>
        <w:t xml:space="preserve">z </w:t>
      </w:r>
      <w:r w:rsidR="00151FC7">
        <w:rPr>
          <w:rFonts w:ascii="Verdana" w:hAnsi="Verdana"/>
          <w:sz w:val="24"/>
          <w:szCs w:val="24"/>
        </w:rPr>
        <w:t>praw publicznych</w:t>
      </w:r>
      <w:r w:rsidR="00855801">
        <w:rPr>
          <w:rFonts w:ascii="Verdana" w:hAnsi="Verdana"/>
          <w:sz w:val="24"/>
          <w:szCs w:val="24"/>
        </w:rPr>
        <w:t>;</w:t>
      </w:r>
    </w:p>
    <w:p w14:paraId="1AA4240A" w14:textId="6B404B54" w:rsidR="000F3E44" w:rsidRDefault="000F3E44" w:rsidP="00C95E14">
      <w:pPr>
        <w:pStyle w:val="Akapitzlist"/>
        <w:spacing w:before="274" w:after="274" w:line="276" w:lineRule="auto"/>
        <w:ind w:left="56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2) </w:t>
      </w:r>
      <w:r w:rsidR="00151FC7" w:rsidRPr="00855801">
        <w:rPr>
          <w:rFonts w:ascii="Verdana" w:hAnsi="Verdana"/>
          <w:sz w:val="24"/>
          <w:szCs w:val="24"/>
        </w:rPr>
        <w:t>o niekaralności za umyślne przestępstwo lub przestępstwo skarbowe,</w:t>
      </w:r>
      <w:r w:rsidR="00855801">
        <w:rPr>
          <w:rFonts w:ascii="Verdana" w:eastAsia="Times New Roman" w:hAnsi="Verdana"/>
          <w:b/>
          <w:i/>
          <w:sz w:val="24"/>
          <w:szCs w:val="24"/>
          <w:lang w:eastAsia="pl-PL"/>
        </w:rPr>
        <w:t xml:space="preserve"> </w:t>
      </w:r>
      <w:r w:rsidR="00151FC7" w:rsidRPr="00855801">
        <w:rPr>
          <w:rFonts w:ascii="Verdana" w:hAnsi="Verdana"/>
          <w:sz w:val="24"/>
          <w:szCs w:val="24"/>
        </w:rPr>
        <w:t>oświadczeni</w:t>
      </w:r>
      <w:r w:rsidR="007612A3" w:rsidRPr="00855801">
        <w:rPr>
          <w:rFonts w:ascii="Verdana" w:hAnsi="Verdana"/>
          <w:sz w:val="24"/>
          <w:szCs w:val="24"/>
        </w:rPr>
        <w:t>e</w:t>
      </w:r>
      <w:r w:rsidR="00947C70">
        <w:rPr>
          <w:rFonts w:ascii="Verdana" w:hAnsi="Verdana"/>
          <w:sz w:val="24"/>
          <w:szCs w:val="24"/>
        </w:rPr>
        <w:t>;</w:t>
      </w:r>
      <w:r w:rsidR="007612A3" w:rsidRPr="00855801">
        <w:rPr>
          <w:rFonts w:ascii="Verdana" w:hAnsi="Verdana"/>
          <w:sz w:val="24"/>
          <w:szCs w:val="24"/>
        </w:rPr>
        <w:t xml:space="preserve"> </w:t>
      </w:r>
    </w:p>
    <w:p w14:paraId="66DD2306" w14:textId="77777777" w:rsidR="00825486" w:rsidRPr="00825486" w:rsidRDefault="00BB5585" w:rsidP="009A284C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151FC7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151FC7">
        <w:rPr>
          <w:rFonts w:ascii="Verdana" w:hAnsi="Verdana"/>
          <w:sz w:val="24"/>
          <w:szCs w:val="24"/>
        </w:rPr>
        <w:t xml:space="preserve"> </w:t>
      </w:r>
      <w:r w:rsidRPr="00151FC7">
        <w:rPr>
          <w:rFonts w:ascii="Verdana" w:hAnsi="Verdana"/>
          <w:sz w:val="24"/>
          <w:szCs w:val="24"/>
        </w:rPr>
        <w:t>2016 r. w spawie ochrony osób fizycznych</w:t>
      </w:r>
      <w:r w:rsidR="0040720B" w:rsidRPr="00151FC7">
        <w:rPr>
          <w:rFonts w:ascii="Verdana" w:hAnsi="Verdana"/>
          <w:sz w:val="24"/>
          <w:szCs w:val="24"/>
        </w:rPr>
        <w:br/>
      </w:r>
      <w:r w:rsidRPr="00151FC7">
        <w:rPr>
          <w:rFonts w:ascii="Verdana" w:hAnsi="Verdana"/>
          <w:sz w:val="24"/>
          <w:szCs w:val="24"/>
        </w:rPr>
        <w:t>w związku z przetwarzaniem danych osobowych i w sprawie swobodnego przepływu takich danych oraz uchylenia dyrektywy  95/46/WE, o treści:</w:t>
      </w:r>
    </w:p>
    <w:p w14:paraId="210380E9" w14:textId="6550C687" w:rsidR="003F0297" w:rsidRPr="00151FC7" w:rsidRDefault="00BB5585" w:rsidP="00825486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151FC7">
        <w:rPr>
          <w:rFonts w:ascii="Verdana" w:hAnsi="Verdana"/>
          <w:sz w:val="24"/>
          <w:szCs w:val="24"/>
        </w:rPr>
        <w:t xml:space="preserve"> </w:t>
      </w:r>
    </w:p>
    <w:p w14:paraId="400D18F1" w14:textId="6FE30668" w:rsidR="00BB5585" w:rsidRPr="0040720B" w:rsidRDefault="00671E73" w:rsidP="00151FC7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5221F1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3C0111">
        <w:rPr>
          <w:rStyle w:val="Uwydatnienie"/>
          <w:rFonts w:ascii="Verdana" w:hAnsi="Verdana"/>
          <w:b/>
          <w:i w:val="0"/>
          <w:sz w:val="24"/>
          <w:szCs w:val="24"/>
        </w:rPr>
        <w:t xml:space="preserve">dyrektora </w:t>
      </w:r>
      <w:proofErr w:type="spellStart"/>
      <w:r w:rsidR="003C0111">
        <w:rPr>
          <w:rStyle w:val="Uwydatnienie"/>
          <w:rFonts w:ascii="Verdana" w:hAnsi="Verdana"/>
          <w:b/>
          <w:i w:val="0"/>
          <w:sz w:val="24"/>
          <w:szCs w:val="24"/>
        </w:rPr>
        <w:t>DZiK</w:t>
      </w:r>
      <w:proofErr w:type="spellEnd"/>
      <w:r w:rsidR="003C0111">
        <w:rPr>
          <w:rStyle w:val="Uwydatnienie"/>
          <w:rFonts w:ascii="Verdana" w:hAnsi="Verdana"/>
          <w:b/>
          <w:i w:val="0"/>
          <w:sz w:val="24"/>
          <w:szCs w:val="24"/>
        </w:rPr>
        <w:t xml:space="preserve"> w Jabłonnie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260359B1" w14:textId="77777777" w:rsidR="00F72729" w:rsidRDefault="00F72729" w:rsidP="00F72729">
      <w:pPr>
        <w:pStyle w:val="Akapitzlist"/>
        <w:spacing w:after="0" w:line="276" w:lineRule="auto"/>
        <w:ind w:left="10"/>
        <w:rPr>
          <w:rFonts w:ascii="Verdana" w:hAnsi="Verdana"/>
          <w:sz w:val="24"/>
          <w:szCs w:val="24"/>
        </w:rPr>
      </w:pPr>
    </w:p>
    <w:p w14:paraId="64B13E1F" w14:textId="3570528F" w:rsidR="00F72729" w:rsidRDefault="00F72729" w:rsidP="00F72729">
      <w:pPr>
        <w:pStyle w:val="Akapitzlist"/>
        <w:spacing w:after="0" w:line="276" w:lineRule="auto"/>
        <w:ind w:left="1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</w:t>
      </w:r>
      <w:r w:rsidRPr="000F3E44">
        <w:rPr>
          <w:rFonts w:ascii="Verdana" w:hAnsi="Verdana"/>
          <w:sz w:val="24"/>
          <w:szCs w:val="24"/>
        </w:rPr>
        <w:t xml:space="preserve">andydat może złożyć </w:t>
      </w:r>
      <w:r w:rsidR="00D3747C" w:rsidRPr="000F3E44">
        <w:rPr>
          <w:rFonts w:ascii="Verdana" w:hAnsi="Verdana"/>
          <w:sz w:val="24"/>
          <w:szCs w:val="24"/>
        </w:rPr>
        <w:t>dobrowolnie</w:t>
      </w:r>
      <w:r w:rsidR="00D3747C" w:rsidRPr="000F3E44">
        <w:rPr>
          <w:rFonts w:ascii="Verdana" w:hAnsi="Verdana"/>
          <w:sz w:val="24"/>
          <w:szCs w:val="24"/>
        </w:rPr>
        <w:t xml:space="preserve"> </w:t>
      </w:r>
      <w:r w:rsidRPr="000F3E44">
        <w:rPr>
          <w:rFonts w:ascii="Verdana" w:hAnsi="Verdana"/>
          <w:sz w:val="24"/>
          <w:szCs w:val="24"/>
        </w:rPr>
        <w:t xml:space="preserve">referencje </w:t>
      </w:r>
      <w:r w:rsidR="00D3747C">
        <w:rPr>
          <w:rFonts w:ascii="Verdana" w:hAnsi="Verdana"/>
          <w:sz w:val="24"/>
          <w:szCs w:val="24"/>
        </w:rPr>
        <w:t xml:space="preserve">i inne dane </w:t>
      </w:r>
      <w:r w:rsidRPr="000F3E44">
        <w:rPr>
          <w:rFonts w:ascii="Verdana" w:hAnsi="Verdana"/>
          <w:sz w:val="24"/>
          <w:szCs w:val="24"/>
        </w:rPr>
        <w:t>dotyczące jego dotychczasowej działalności zawodowej</w:t>
      </w:r>
      <w:r>
        <w:rPr>
          <w:rFonts w:ascii="Verdana" w:hAnsi="Verdana"/>
          <w:sz w:val="24"/>
          <w:szCs w:val="24"/>
        </w:rPr>
        <w:t xml:space="preserve">. </w:t>
      </w:r>
    </w:p>
    <w:p w14:paraId="516B72C6" w14:textId="77777777" w:rsidR="00F72729" w:rsidRDefault="00F72729" w:rsidP="00F72729">
      <w:pPr>
        <w:pStyle w:val="Akapitzlist"/>
        <w:spacing w:after="0" w:line="276" w:lineRule="auto"/>
        <w:ind w:left="10"/>
        <w:rPr>
          <w:rFonts w:ascii="Verdana" w:hAnsi="Verdana"/>
          <w:sz w:val="24"/>
          <w:szCs w:val="24"/>
        </w:rPr>
      </w:pPr>
    </w:p>
    <w:p w14:paraId="5F66FEA0" w14:textId="77777777" w:rsidR="00947C70" w:rsidRDefault="00947C70" w:rsidP="0031293D">
      <w:pPr>
        <w:jc w:val="both"/>
        <w:rPr>
          <w:rFonts w:ascii="Verdana" w:hAnsi="Verdana"/>
        </w:rPr>
      </w:pPr>
    </w:p>
    <w:p w14:paraId="62C384D7" w14:textId="77777777" w:rsidR="00947C70" w:rsidRDefault="00947C70" w:rsidP="0031293D">
      <w:pPr>
        <w:jc w:val="both"/>
        <w:rPr>
          <w:rFonts w:ascii="Verdana" w:hAnsi="Verdana"/>
        </w:rPr>
      </w:pPr>
    </w:p>
    <w:p w14:paraId="0D2C2E26" w14:textId="77777777" w:rsidR="00947C70" w:rsidRDefault="00947C70" w:rsidP="0031293D">
      <w:pPr>
        <w:jc w:val="both"/>
        <w:rPr>
          <w:rFonts w:ascii="Verdana" w:hAnsi="Verdana"/>
        </w:rPr>
      </w:pPr>
    </w:p>
    <w:p w14:paraId="3DA7B1DD" w14:textId="01CC141C" w:rsidR="00EF0478" w:rsidRDefault="00BB5585" w:rsidP="0031293D">
      <w:pPr>
        <w:jc w:val="both"/>
        <w:rPr>
          <w:rFonts w:ascii="Verdana" w:hAnsi="Verdana" w:cs="Arial"/>
        </w:rPr>
      </w:pPr>
      <w:r w:rsidRPr="00EF0478">
        <w:rPr>
          <w:rFonts w:ascii="Verdana" w:hAnsi="Verdana"/>
        </w:rPr>
        <w:t>Zgłoszenia</w:t>
      </w:r>
      <w:r w:rsidR="00F00179" w:rsidRPr="00EF0478">
        <w:rPr>
          <w:rFonts w:ascii="Verdana" w:hAnsi="Verdana"/>
        </w:rPr>
        <w:t xml:space="preserve"> </w:t>
      </w:r>
      <w:r w:rsidRPr="00EF0478">
        <w:rPr>
          <w:rFonts w:ascii="Verdana" w:hAnsi="Verdana"/>
        </w:rPr>
        <w:t xml:space="preserve">z klauzulą </w:t>
      </w:r>
      <w:r w:rsidR="00F00179" w:rsidRPr="00EF0478">
        <w:rPr>
          <w:rFonts w:ascii="Verdana" w:hAnsi="Verdana"/>
        </w:rPr>
        <w:t xml:space="preserve">należy </w:t>
      </w:r>
      <w:r w:rsidR="00166B48" w:rsidRPr="00EF0478">
        <w:rPr>
          <w:rFonts w:ascii="Verdana" w:hAnsi="Verdana"/>
        </w:rPr>
        <w:t>przesyłać na adres</w:t>
      </w:r>
      <w:r w:rsidR="00EF0478">
        <w:rPr>
          <w:rFonts w:ascii="Verdana" w:hAnsi="Verdana"/>
        </w:rPr>
        <w:t>:</w:t>
      </w:r>
      <w:r w:rsidR="0031293D" w:rsidRPr="00EF0478">
        <w:rPr>
          <w:rFonts w:ascii="Verdana" w:hAnsi="Verdana" w:cs="Arial"/>
        </w:rPr>
        <w:t xml:space="preserve"> </w:t>
      </w:r>
    </w:p>
    <w:p w14:paraId="5182AD07" w14:textId="02BF455A" w:rsidR="00F00179" w:rsidRPr="00EF0478" w:rsidRDefault="00EF0478" w:rsidP="00EF0478">
      <w:pPr>
        <w:jc w:val="both"/>
        <w:rPr>
          <w:rFonts w:ascii="Verdana" w:hAnsi="Verdana"/>
        </w:rPr>
      </w:pPr>
      <w:r w:rsidRPr="00EF0478">
        <w:rPr>
          <w:rFonts w:ascii="Verdana" w:hAnsi="Verdana" w:cs="Arial"/>
        </w:rPr>
        <w:t xml:space="preserve">Zespół Spraw Pracowniczych </w:t>
      </w:r>
      <w:r w:rsidR="0031293D" w:rsidRPr="00EF0478">
        <w:rPr>
          <w:rFonts w:ascii="Verdana" w:hAnsi="Verdana" w:cs="Arial"/>
        </w:rPr>
        <w:t>PAN</w:t>
      </w:r>
      <w:r w:rsidR="00825486">
        <w:rPr>
          <w:rFonts w:ascii="Verdana" w:hAnsi="Verdana" w:cs="Arial"/>
        </w:rPr>
        <w:t>,</w:t>
      </w:r>
      <w:r w:rsidRPr="00EF0478">
        <w:rPr>
          <w:rFonts w:ascii="Verdana" w:hAnsi="Verdana" w:cs="Arial"/>
        </w:rPr>
        <w:t xml:space="preserve"> </w:t>
      </w:r>
      <w:r w:rsidR="00825486" w:rsidRPr="00EF0478">
        <w:rPr>
          <w:rFonts w:ascii="Verdana" w:hAnsi="Verdana" w:cs="Arial"/>
        </w:rPr>
        <w:t>Pałac Kultury i Nauki</w:t>
      </w:r>
      <w:r w:rsidR="00825486">
        <w:rPr>
          <w:rFonts w:ascii="Verdana" w:hAnsi="Verdana" w:cs="Arial"/>
        </w:rPr>
        <w:t>,</w:t>
      </w:r>
      <w:r w:rsidR="00825486" w:rsidRPr="00EF0478">
        <w:rPr>
          <w:rFonts w:ascii="Verdana" w:hAnsi="Verdana" w:cs="Arial"/>
        </w:rPr>
        <w:t xml:space="preserve"> </w:t>
      </w:r>
      <w:r w:rsidR="0031293D" w:rsidRPr="00EF0478">
        <w:rPr>
          <w:rFonts w:ascii="Verdana" w:hAnsi="Verdana" w:cs="Arial"/>
        </w:rPr>
        <w:t>pl. Defilad 1,</w:t>
      </w:r>
      <w:r w:rsidR="00825486">
        <w:rPr>
          <w:rFonts w:ascii="Verdana" w:hAnsi="Verdana" w:cs="Arial"/>
        </w:rPr>
        <w:t xml:space="preserve"> </w:t>
      </w:r>
      <w:r w:rsidR="0031293D" w:rsidRPr="00EF0478">
        <w:rPr>
          <w:rFonts w:ascii="Verdana" w:hAnsi="Verdana" w:cs="Arial"/>
        </w:rPr>
        <w:t>00-901 Warszawa</w:t>
      </w:r>
      <w:r w:rsidR="00825486">
        <w:rPr>
          <w:rFonts w:ascii="Verdana" w:hAnsi="Verdana" w:cs="Arial"/>
        </w:rPr>
        <w:t>;</w:t>
      </w:r>
      <w:r w:rsidRPr="00EF0478">
        <w:rPr>
          <w:rFonts w:ascii="Verdana" w:hAnsi="Verdana" w:cs="Arial"/>
        </w:rPr>
        <w:t xml:space="preserve"> możliwe jest przesłanie sk</w:t>
      </w:r>
      <w:r w:rsidRPr="00EF0478">
        <w:rPr>
          <w:rFonts w:ascii="Verdana" w:hAnsi="Verdana" w:cs="Arial"/>
          <w:bCs/>
        </w:rPr>
        <w:t>anu zgłoszenia na adres elektroniczny</w:t>
      </w:r>
      <w:r>
        <w:rPr>
          <w:rFonts w:ascii="Verdana" w:hAnsi="Verdana" w:cs="Arial"/>
          <w:bCs/>
        </w:rPr>
        <w:t xml:space="preserve"> </w:t>
      </w:r>
      <w:hyperlink r:id="rId5" w:history="1">
        <w:r w:rsidRPr="00EF0478">
          <w:rPr>
            <w:rStyle w:val="Hipercze"/>
            <w:rFonts w:ascii="Verdana" w:hAnsi="Verdana"/>
          </w:rPr>
          <w:t>kadry@pan.pl</w:t>
        </w:r>
      </w:hyperlink>
      <w:r>
        <w:rPr>
          <w:rFonts w:ascii="Verdana" w:hAnsi="Verdana"/>
        </w:rPr>
        <w:t xml:space="preserve"> </w:t>
      </w:r>
      <w:r w:rsidR="00F00179" w:rsidRPr="00EF0478">
        <w:rPr>
          <w:rFonts w:ascii="Verdana" w:hAnsi="Verdana"/>
        </w:rPr>
        <w:t xml:space="preserve">w terminie </w:t>
      </w:r>
      <w:r w:rsidR="00F00179" w:rsidRPr="00EF0478">
        <w:rPr>
          <w:rFonts w:ascii="Verdana" w:hAnsi="Verdana"/>
          <w:b/>
        </w:rPr>
        <w:t xml:space="preserve">do dnia </w:t>
      </w:r>
      <w:r w:rsidR="00F72729">
        <w:rPr>
          <w:rFonts w:ascii="Verdana" w:hAnsi="Verdana"/>
          <w:b/>
        </w:rPr>
        <w:t>12</w:t>
      </w:r>
      <w:r w:rsidR="008D6DB9" w:rsidRPr="00EF0478">
        <w:rPr>
          <w:rFonts w:ascii="Verdana" w:hAnsi="Verdana"/>
          <w:b/>
        </w:rPr>
        <w:t xml:space="preserve"> sierpnia</w:t>
      </w:r>
      <w:r w:rsidR="00E77BBE" w:rsidRPr="00EF0478">
        <w:rPr>
          <w:rFonts w:ascii="Verdana" w:hAnsi="Verdana"/>
          <w:b/>
        </w:rPr>
        <w:t xml:space="preserve"> </w:t>
      </w:r>
      <w:r w:rsidR="00F00179" w:rsidRPr="00EF0478">
        <w:rPr>
          <w:rFonts w:ascii="Verdana" w:hAnsi="Verdana"/>
          <w:b/>
        </w:rPr>
        <w:t>202</w:t>
      </w:r>
      <w:r w:rsidR="00E77BBE" w:rsidRPr="00EF0478">
        <w:rPr>
          <w:rFonts w:ascii="Verdana" w:hAnsi="Verdana"/>
          <w:b/>
        </w:rPr>
        <w:t>2</w:t>
      </w:r>
      <w:r w:rsidR="00F00179" w:rsidRPr="00EF0478">
        <w:rPr>
          <w:rFonts w:ascii="Verdana" w:hAnsi="Verdana"/>
          <w:b/>
        </w:rPr>
        <w:t xml:space="preserve"> r.</w:t>
      </w:r>
    </w:p>
    <w:p w14:paraId="6725B538" w14:textId="62098829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>zniszczone/usunięte po upływie 1 miesiąca od momentu zakończenia rekrutacji, nie później niż 3</w:t>
      </w:r>
      <w:r w:rsidR="000B67AF">
        <w:rPr>
          <w:rFonts w:ascii="Verdana" w:hAnsi="Verdana" w:cs="Calibri"/>
        </w:rPr>
        <w:t>1</w:t>
      </w:r>
      <w:r w:rsidRPr="0040720B">
        <w:rPr>
          <w:rFonts w:ascii="Verdana" w:hAnsi="Verdana" w:cs="Calibri"/>
        </w:rPr>
        <w:t>.</w:t>
      </w:r>
      <w:r w:rsidR="00C95E14">
        <w:rPr>
          <w:rFonts w:ascii="Verdana" w:hAnsi="Verdana" w:cs="Calibri"/>
        </w:rPr>
        <w:t>12</w:t>
      </w:r>
      <w:r w:rsidRPr="0040720B">
        <w:rPr>
          <w:rFonts w:ascii="Verdana" w:hAnsi="Verdana" w:cs="Calibri"/>
        </w:rPr>
        <w:t>.202</w:t>
      </w:r>
      <w:r w:rsidR="009873E3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47D96E18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0B67AF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C95E14">
        <w:rPr>
          <w:rFonts w:ascii="Verdana" w:hAnsi="Verdana"/>
        </w:rPr>
        <w:t>12</w:t>
      </w:r>
      <w:r w:rsidRPr="0040720B">
        <w:rPr>
          <w:rFonts w:ascii="Verdana" w:hAnsi="Verdana"/>
        </w:rPr>
        <w:t>.202</w:t>
      </w:r>
      <w:r w:rsidR="009873E3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lastRenderedPageBreak/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035B96"/>
    <w:multiLevelType w:val="hybridMultilevel"/>
    <w:tmpl w:val="A2AC3FBC"/>
    <w:lvl w:ilvl="0" w:tplc="0415000F">
      <w:start w:val="1"/>
      <w:numFmt w:val="decimal"/>
      <w:lvlText w:val="%1."/>
      <w:lvlJc w:val="left"/>
      <w:pPr>
        <w:ind w:left="10" w:firstLine="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66E9F"/>
    <w:multiLevelType w:val="hybridMultilevel"/>
    <w:tmpl w:val="F370960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53F3F4E"/>
    <w:multiLevelType w:val="multilevel"/>
    <w:tmpl w:val="B4C09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27055C"/>
    <w:multiLevelType w:val="multilevel"/>
    <w:tmpl w:val="81041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42967E3"/>
    <w:multiLevelType w:val="hybridMultilevel"/>
    <w:tmpl w:val="DC5A0128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AA317D"/>
    <w:multiLevelType w:val="hybridMultilevel"/>
    <w:tmpl w:val="AF62F260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B131A9"/>
    <w:multiLevelType w:val="multilevel"/>
    <w:tmpl w:val="C9DA2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C471EB1"/>
    <w:multiLevelType w:val="multilevel"/>
    <w:tmpl w:val="61242CA8"/>
    <w:lvl w:ilvl="0">
      <w:start w:val="1"/>
      <w:numFmt w:val="bullet"/>
      <w:lvlText w:val="-"/>
      <w:lvlJc w:val="left"/>
      <w:rPr>
        <w:rFonts w:ascii="Bookman Old Style" w:eastAsia="Bookman Old Style" w:hAnsi="Bookman Old Style" w:cs="Bookman Old Style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A42752"/>
    <w:multiLevelType w:val="hybridMultilevel"/>
    <w:tmpl w:val="6FCE8A4C"/>
    <w:lvl w:ilvl="0" w:tplc="DC94C5E8">
      <w:start w:val="1"/>
      <w:numFmt w:val="bullet"/>
      <w:lvlText w:val="-"/>
      <w:lvlJc w:val="left"/>
      <w:pPr>
        <w:ind w:left="108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DD545D3"/>
    <w:multiLevelType w:val="multilevel"/>
    <w:tmpl w:val="F6188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8B320FE"/>
    <w:multiLevelType w:val="hybridMultilevel"/>
    <w:tmpl w:val="C77C96D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870187"/>
    <w:multiLevelType w:val="multilevel"/>
    <w:tmpl w:val="9BE62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9D25BC1"/>
    <w:multiLevelType w:val="hybridMultilevel"/>
    <w:tmpl w:val="84B0CD48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F4C041C"/>
    <w:multiLevelType w:val="hybridMultilevel"/>
    <w:tmpl w:val="AB0EAAEA"/>
    <w:lvl w:ilvl="0" w:tplc="8550E68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321209">
    <w:abstractNumId w:val="4"/>
  </w:num>
  <w:num w:numId="2" w16cid:durableId="354775119">
    <w:abstractNumId w:val="15"/>
  </w:num>
  <w:num w:numId="3" w16cid:durableId="1713188060">
    <w:abstractNumId w:val="27"/>
  </w:num>
  <w:num w:numId="4" w16cid:durableId="1602103496">
    <w:abstractNumId w:val="24"/>
  </w:num>
  <w:num w:numId="5" w16cid:durableId="1004892147">
    <w:abstractNumId w:val="20"/>
  </w:num>
  <w:num w:numId="6" w16cid:durableId="1156797534">
    <w:abstractNumId w:val="13"/>
  </w:num>
  <w:num w:numId="7" w16cid:durableId="364257650">
    <w:abstractNumId w:val="29"/>
  </w:num>
  <w:num w:numId="8" w16cid:durableId="435173130">
    <w:abstractNumId w:val="11"/>
  </w:num>
  <w:num w:numId="9" w16cid:durableId="270212590">
    <w:abstractNumId w:val="22"/>
  </w:num>
  <w:num w:numId="10" w16cid:durableId="20787740">
    <w:abstractNumId w:val="0"/>
  </w:num>
  <w:num w:numId="11" w16cid:durableId="1902787641">
    <w:abstractNumId w:val="9"/>
  </w:num>
  <w:num w:numId="12" w16cid:durableId="1456098574">
    <w:abstractNumId w:val="35"/>
  </w:num>
  <w:num w:numId="13" w16cid:durableId="1681542904">
    <w:abstractNumId w:val="33"/>
  </w:num>
  <w:num w:numId="14" w16cid:durableId="1958678101">
    <w:abstractNumId w:val="25"/>
  </w:num>
  <w:num w:numId="15" w16cid:durableId="86055509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90511657">
    <w:abstractNumId w:val="14"/>
  </w:num>
  <w:num w:numId="17" w16cid:durableId="812790743">
    <w:abstractNumId w:val="28"/>
  </w:num>
  <w:num w:numId="18" w16cid:durableId="1167593493">
    <w:abstractNumId w:val="5"/>
  </w:num>
  <w:num w:numId="19" w16cid:durableId="483815314">
    <w:abstractNumId w:val="8"/>
  </w:num>
  <w:num w:numId="20" w16cid:durableId="79181864">
    <w:abstractNumId w:val="32"/>
  </w:num>
  <w:num w:numId="21" w16cid:durableId="1991403612">
    <w:abstractNumId w:val="3"/>
  </w:num>
  <w:num w:numId="22" w16cid:durableId="1619946367">
    <w:abstractNumId w:val="36"/>
  </w:num>
  <w:num w:numId="23" w16cid:durableId="1415516080">
    <w:abstractNumId w:val="23"/>
  </w:num>
  <w:num w:numId="24" w16cid:durableId="312414593">
    <w:abstractNumId w:val="21"/>
  </w:num>
  <w:num w:numId="25" w16cid:durableId="794366634">
    <w:abstractNumId w:val="16"/>
  </w:num>
  <w:num w:numId="26" w16cid:durableId="1096945749">
    <w:abstractNumId w:val="10"/>
  </w:num>
  <w:num w:numId="27" w16cid:durableId="1076240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1722248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951628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376438970">
    <w:abstractNumId w:val="2"/>
  </w:num>
  <w:num w:numId="31" w16cid:durableId="1249121048">
    <w:abstractNumId w:val="18"/>
  </w:num>
  <w:num w:numId="32" w16cid:durableId="1463964197">
    <w:abstractNumId w:val="3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3" w16cid:durableId="592320505">
    <w:abstractNumId w:val="1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4" w16cid:durableId="888299424">
    <w:abstractNumId w:val="17"/>
  </w:num>
  <w:num w:numId="35" w16cid:durableId="332297103">
    <w:abstractNumId w:val="12"/>
  </w:num>
  <w:num w:numId="36" w16cid:durableId="838692346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7" w16cid:durableId="1422531155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8" w16cid:durableId="1220630925">
    <w:abstractNumId w:val="31"/>
  </w:num>
  <w:num w:numId="39" w16cid:durableId="1963998415">
    <w:abstractNumId w:val="1"/>
  </w:num>
  <w:num w:numId="40" w16cid:durableId="187383735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62CFA"/>
    <w:rsid w:val="00083941"/>
    <w:rsid w:val="000B67AF"/>
    <w:rsid w:val="000C2F48"/>
    <w:rsid w:val="000C58F4"/>
    <w:rsid w:val="000D04FF"/>
    <w:rsid w:val="000F3E44"/>
    <w:rsid w:val="001074A1"/>
    <w:rsid w:val="00132015"/>
    <w:rsid w:val="00151FC7"/>
    <w:rsid w:val="00166B48"/>
    <w:rsid w:val="001836AD"/>
    <w:rsid w:val="00197A30"/>
    <w:rsid w:val="001B0929"/>
    <w:rsid w:val="001F120A"/>
    <w:rsid w:val="00204ACA"/>
    <w:rsid w:val="0020737B"/>
    <w:rsid w:val="00237EC1"/>
    <w:rsid w:val="00263867"/>
    <w:rsid w:val="002847CC"/>
    <w:rsid w:val="00294FA4"/>
    <w:rsid w:val="002A3241"/>
    <w:rsid w:val="002E4849"/>
    <w:rsid w:val="0031293D"/>
    <w:rsid w:val="003336C5"/>
    <w:rsid w:val="00354A9B"/>
    <w:rsid w:val="003C0111"/>
    <w:rsid w:val="003F0297"/>
    <w:rsid w:val="0040720B"/>
    <w:rsid w:val="00410BD1"/>
    <w:rsid w:val="00423DD3"/>
    <w:rsid w:val="0043375F"/>
    <w:rsid w:val="00466A73"/>
    <w:rsid w:val="00494326"/>
    <w:rsid w:val="004A228D"/>
    <w:rsid w:val="004C51EE"/>
    <w:rsid w:val="004D4B24"/>
    <w:rsid w:val="0051792C"/>
    <w:rsid w:val="00517EA4"/>
    <w:rsid w:val="005221F1"/>
    <w:rsid w:val="00560317"/>
    <w:rsid w:val="00595B3B"/>
    <w:rsid w:val="005D402C"/>
    <w:rsid w:val="005F0DEE"/>
    <w:rsid w:val="00600094"/>
    <w:rsid w:val="006277DB"/>
    <w:rsid w:val="00671E73"/>
    <w:rsid w:val="006A6234"/>
    <w:rsid w:val="006E1674"/>
    <w:rsid w:val="007010CA"/>
    <w:rsid w:val="007168DF"/>
    <w:rsid w:val="00743E0C"/>
    <w:rsid w:val="00746921"/>
    <w:rsid w:val="00753B3B"/>
    <w:rsid w:val="007612A3"/>
    <w:rsid w:val="00817A73"/>
    <w:rsid w:val="00825486"/>
    <w:rsid w:val="008272F6"/>
    <w:rsid w:val="00847C28"/>
    <w:rsid w:val="00850DB9"/>
    <w:rsid w:val="00855801"/>
    <w:rsid w:val="0086647B"/>
    <w:rsid w:val="00874D75"/>
    <w:rsid w:val="008833BC"/>
    <w:rsid w:val="008C2AA3"/>
    <w:rsid w:val="008D6DB9"/>
    <w:rsid w:val="00947C70"/>
    <w:rsid w:val="00967FB9"/>
    <w:rsid w:val="009754B1"/>
    <w:rsid w:val="009873E3"/>
    <w:rsid w:val="009935B3"/>
    <w:rsid w:val="00995FBD"/>
    <w:rsid w:val="00996F9D"/>
    <w:rsid w:val="009A5036"/>
    <w:rsid w:val="009B273A"/>
    <w:rsid w:val="00A22C03"/>
    <w:rsid w:val="00A31500"/>
    <w:rsid w:val="00A502C0"/>
    <w:rsid w:val="00A93948"/>
    <w:rsid w:val="00B527A7"/>
    <w:rsid w:val="00BB5585"/>
    <w:rsid w:val="00C17A7C"/>
    <w:rsid w:val="00C95E14"/>
    <w:rsid w:val="00CD604C"/>
    <w:rsid w:val="00CD62A2"/>
    <w:rsid w:val="00D07944"/>
    <w:rsid w:val="00D3747C"/>
    <w:rsid w:val="00D42C8F"/>
    <w:rsid w:val="00D46227"/>
    <w:rsid w:val="00D9468C"/>
    <w:rsid w:val="00DE1C86"/>
    <w:rsid w:val="00E450FF"/>
    <w:rsid w:val="00E67870"/>
    <w:rsid w:val="00E77BBE"/>
    <w:rsid w:val="00E810B1"/>
    <w:rsid w:val="00ED02DE"/>
    <w:rsid w:val="00EF0478"/>
    <w:rsid w:val="00F00179"/>
    <w:rsid w:val="00F14B01"/>
    <w:rsid w:val="00F53B89"/>
    <w:rsid w:val="00F72729"/>
    <w:rsid w:val="00F961C0"/>
    <w:rsid w:val="00F970AB"/>
    <w:rsid w:val="00FA245C"/>
    <w:rsid w:val="00FB2804"/>
    <w:rsid w:val="00FB56D2"/>
    <w:rsid w:val="00FE7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offerview2jlzcu">
    <w:name w:val="offerview2jlzcu"/>
    <w:basedOn w:val="Normalny"/>
    <w:rsid w:val="009B273A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semiHidden/>
    <w:unhideWhenUsed/>
    <w:rsid w:val="00E77BBE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3129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846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6363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3</cp:revision>
  <cp:lastPrinted>2020-12-08T12:30:00Z</cp:lastPrinted>
  <dcterms:created xsi:type="dcterms:W3CDTF">2022-07-20T08:35:00Z</dcterms:created>
  <dcterms:modified xsi:type="dcterms:W3CDTF">2022-07-20T08:39:00Z</dcterms:modified>
</cp:coreProperties>
</file>