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9DE8A3" w14:textId="77777777" w:rsidR="00B147A4" w:rsidRDefault="00B147A4" w:rsidP="00907847">
      <w:pPr>
        <w:spacing w:after="0"/>
        <w:jc w:val="center"/>
        <w:rPr>
          <w:rFonts w:ascii="Bookman Old Style" w:hAnsi="Bookman Old Style"/>
          <w:b/>
          <w:u w:val="single"/>
        </w:rPr>
      </w:pPr>
    </w:p>
    <w:p w14:paraId="1B716C88" w14:textId="2BDB0D67" w:rsidR="00907847" w:rsidRPr="00B147A4" w:rsidRDefault="00907847" w:rsidP="00907847">
      <w:pPr>
        <w:spacing w:after="0"/>
        <w:jc w:val="center"/>
        <w:rPr>
          <w:rFonts w:ascii="Bookman Old Style" w:hAnsi="Bookman Old Style"/>
          <w:b/>
        </w:rPr>
      </w:pPr>
      <w:r w:rsidRPr="00B147A4">
        <w:rPr>
          <w:rFonts w:ascii="Bookman Old Style" w:hAnsi="Bookman Old Style"/>
          <w:b/>
        </w:rPr>
        <w:t>Uchwała Nr</w:t>
      </w:r>
      <w:r w:rsidR="007E3E3B" w:rsidRPr="00B147A4">
        <w:rPr>
          <w:rFonts w:ascii="Bookman Old Style" w:hAnsi="Bookman Old Style"/>
          <w:b/>
        </w:rPr>
        <w:t xml:space="preserve"> 1</w:t>
      </w:r>
      <w:r w:rsidRPr="00B147A4">
        <w:rPr>
          <w:rFonts w:ascii="Bookman Old Style" w:hAnsi="Bookman Old Style"/>
          <w:b/>
        </w:rPr>
        <w:t>/20</w:t>
      </w:r>
      <w:r w:rsidR="006A2B1C" w:rsidRPr="00B147A4">
        <w:rPr>
          <w:rFonts w:ascii="Bookman Old Style" w:hAnsi="Bookman Old Style"/>
          <w:b/>
        </w:rPr>
        <w:t>21</w:t>
      </w:r>
    </w:p>
    <w:p w14:paraId="695D4C89" w14:textId="77777777" w:rsidR="00907847" w:rsidRPr="00B147A4" w:rsidRDefault="00907847" w:rsidP="00907847">
      <w:pPr>
        <w:spacing w:after="0"/>
        <w:jc w:val="center"/>
        <w:rPr>
          <w:rFonts w:ascii="Bookman Old Style" w:hAnsi="Bookman Old Style"/>
          <w:b/>
        </w:rPr>
      </w:pPr>
      <w:r w:rsidRPr="00B147A4">
        <w:rPr>
          <w:rFonts w:ascii="Bookman Old Style" w:hAnsi="Bookman Old Style"/>
          <w:b/>
        </w:rPr>
        <w:t>Prezydium Polskiej Akademii Nauk</w:t>
      </w:r>
    </w:p>
    <w:p w14:paraId="3B4E0746" w14:textId="77777777" w:rsidR="00907847" w:rsidRPr="00B147A4" w:rsidRDefault="00907847" w:rsidP="00907847">
      <w:pPr>
        <w:spacing w:after="0"/>
        <w:jc w:val="center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 xml:space="preserve">z dnia 19 </w:t>
      </w:r>
      <w:r w:rsidR="006A2B1C" w:rsidRPr="00B147A4">
        <w:rPr>
          <w:rFonts w:ascii="Bookman Old Style" w:hAnsi="Bookman Old Style"/>
        </w:rPr>
        <w:t>stycznia</w:t>
      </w:r>
      <w:r w:rsidRPr="00B147A4">
        <w:rPr>
          <w:rFonts w:ascii="Bookman Old Style" w:hAnsi="Bookman Old Style"/>
        </w:rPr>
        <w:t xml:space="preserve"> 20</w:t>
      </w:r>
      <w:r w:rsidR="006A2B1C" w:rsidRPr="00B147A4">
        <w:rPr>
          <w:rFonts w:ascii="Bookman Old Style" w:hAnsi="Bookman Old Style"/>
        </w:rPr>
        <w:t>21</w:t>
      </w:r>
      <w:r w:rsidRPr="00B147A4">
        <w:rPr>
          <w:rFonts w:ascii="Bookman Old Style" w:hAnsi="Bookman Old Style"/>
        </w:rPr>
        <w:t xml:space="preserve"> r.</w:t>
      </w:r>
    </w:p>
    <w:p w14:paraId="3B79EAA9" w14:textId="77777777" w:rsidR="00907847" w:rsidRPr="00B147A4" w:rsidRDefault="00907847" w:rsidP="00907847">
      <w:pPr>
        <w:spacing w:line="360" w:lineRule="auto"/>
        <w:jc w:val="center"/>
        <w:rPr>
          <w:rFonts w:ascii="Bookman Old Style" w:hAnsi="Bookman Old Style"/>
        </w:rPr>
      </w:pPr>
    </w:p>
    <w:p w14:paraId="61367D88" w14:textId="77777777" w:rsidR="00A3547D" w:rsidRPr="00B147A4" w:rsidRDefault="00907847" w:rsidP="008628E5">
      <w:pPr>
        <w:spacing w:after="0" w:line="276" w:lineRule="auto"/>
        <w:jc w:val="center"/>
        <w:rPr>
          <w:rFonts w:ascii="Bookman Old Style" w:hAnsi="Bookman Old Style"/>
          <w:b/>
        </w:rPr>
      </w:pPr>
      <w:r w:rsidRPr="00B147A4">
        <w:rPr>
          <w:rFonts w:ascii="Bookman Old Style" w:hAnsi="Bookman Old Style"/>
          <w:b/>
        </w:rPr>
        <w:t xml:space="preserve">w sprawie utworzenia </w:t>
      </w:r>
      <w:r w:rsidR="008628E5" w:rsidRPr="00B147A4">
        <w:rPr>
          <w:rFonts w:ascii="Bookman Old Style" w:hAnsi="Bookman Old Style"/>
          <w:b/>
        </w:rPr>
        <w:t>k</w:t>
      </w:r>
      <w:r w:rsidRPr="00B147A4">
        <w:rPr>
          <w:rFonts w:ascii="Bookman Old Style" w:hAnsi="Bookman Old Style"/>
          <w:b/>
        </w:rPr>
        <w:t>omite</w:t>
      </w:r>
      <w:r w:rsidR="00A3547D" w:rsidRPr="00B147A4">
        <w:rPr>
          <w:rFonts w:ascii="Bookman Old Style" w:hAnsi="Bookman Old Style"/>
          <w:b/>
        </w:rPr>
        <w:t>t</w:t>
      </w:r>
      <w:r w:rsidR="008628E5" w:rsidRPr="00B147A4">
        <w:rPr>
          <w:rFonts w:ascii="Bookman Old Style" w:hAnsi="Bookman Old Style"/>
          <w:b/>
        </w:rPr>
        <w:t>u problemowego</w:t>
      </w:r>
    </w:p>
    <w:p w14:paraId="6496A5A8" w14:textId="0ABBDF25" w:rsidR="00907847" w:rsidRPr="00B147A4" w:rsidRDefault="008628E5" w:rsidP="000A6ACE">
      <w:pPr>
        <w:spacing w:after="0" w:line="276" w:lineRule="auto"/>
        <w:jc w:val="center"/>
        <w:rPr>
          <w:rFonts w:ascii="Bookman Old Style" w:hAnsi="Bookman Old Style"/>
          <w:b/>
        </w:rPr>
      </w:pPr>
      <w:r w:rsidRPr="00B147A4">
        <w:rPr>
          <w:rFonts w:ascii="Bookman Old Style" w:hAnsi="Bookman Old Style"/>
          <w:b/>
        </w:rPr>
        <w:t xml:space="preserve"> przy </w:t>
      </w:r>
      <w:r w:rsidR="00907847" w:rsidRPr="00B147A4">
        <w:rPr>
          <w:rFonts w:ascii="Bookman Old Style" w:hAnsi="Bookman Old Style"/>
          <w:b/>
        </w:rPr>
        <w:t xml:space="preserve">Wydziale I Nauk </w:t>
      </w:r>
      <w:r w:rsidR="006A2B1C" w:rsidRPr="00B147A4">
        <w:rPr>
          <w:rFonts w:ascii="Bookman Old Style" w:hAnsi="Bookman Old Style"/>
          <w:b/>
        </w:rPr>
        <w:t>Humanistycznych i Społecznych</w:t>
      </w:r>
      <w:r w:rsidR="000A6ACE">
        <w:rPr>
          <w:rFonts w:ascii="Bookman Old Style" w:hAnsi="Bookman Old Style"/>
          <w:b/>
        </w:rPr>
        <w:t xml:space="preserve"> </w:t>
      </w:r>
      <w:r w:rsidR="009377AA">
        <w:rPr>
          <w:rFonts w:ascii="Bookman Old Style" w:hAnsi="Bookman Old Style"/>
          <w:b/>
        </w:rPr>
        <w:br/>
      </w:r>
      <w:r w:rsidR="000A6ACE">
        <w:rPr>
          <w:rFonts w:ascii="Bookman Old Style" w:hAnsi="Bookman Old Style"/>
          <w:b/>
        </w:rPr>
        <w:t>Polskiej Akademii Nauk</w:t>
      </w:r>
      <w:r w:rsidR="00907847" w:rsidRPr="00B147A4">
        <w:rPr>
          <w:rFonts w:ascii="Bookman Old Style" w:hAnsi="Bookman Old Style"/>
          <w:b/>
        </w:rPr>
        <w:t xml:space="preserve"> na kadencję 20</w:t>
      </w:r>
      <w:r w:rsidR="00126729" w:rsidRPr="00B147A4">
        <w:rPr>
          <w:rFonts w:ascii="Bookman Old Style" w:hAnsi="Bookman Old Style"/>
          <w:b/>
        </w:rPr>
        <w:t>21</w:t>
      </w:r>
      <w:r w:rsidR="00907847" w:rsidRPr="00B147A4">
        <w:rPr>
          <w:rFonts w:ascii="Bookman Old Style" w:hAnsi="Bookman Old Style"/>
          <w:b/>
        </w:rPr>
        <w:t>-2022</w:t>
      </w:r>
    </w:p>
    <w:p w14:paraId="025E055D" w14:textId="77777777" w:rsidR="00907847" w:rsidRPr="00B147A4" w:rsidRDefault="00907847" w:rsidP="00907847">
      <w:pPr>
        <w:spacing w:before="240" w:line="276" w:lineRule="auto"/>
        <w:rPr>
          <w:rFonts w:ascii="Bookman Old Style" w:hAnsi="Bookman Old Style"/>
        </w:rPr>
      </w:pPr>
    </w:p>
    <w:p w14:paraId="6C006067" w14:textId="68FB00E0" w:rsidR="00907847" w:rsidRPr="00B147A4" w:rsidRDefault="00907847" w:rsidP="00907847">
      <w:pPr>
        <w:spacing w:before="240" w:line="276" w:lineRule="auto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 xml:space="preserve">Na podstawie art. 37 ust. 1, 2 i 4 ustawy z dnia 30 kwietnia 2010 r. o Polskiej Akademii Nauk (Dz. U. z </w:t>
      </w:r>
      <w:r w:rsidR="00B55F23" w:rsidRPr="00B147A4">
        <w:rPr>
          <w:rFonts w:ascii="Bookman Old Style" w:hAnsi="Bookman Old Style"/>
        </w:rPr>
        <w:t xml:space="preserve">2020 </w:t>
      </w:r>
      <w:r w:rsidRPr="00B147A4">
        <w:rPr>
          <w:rFonts w:ascii="Bookman Old Style" w:hAnsi="Bookman Old Style"/>
        </w:rPr>
        <w:t xml:space="preserve">r. poz. </w:t>
      </w:r>
      <w:r w:rsidR="00B55F23" w:rsidRPr="00B147A4">
        <w:rPr>
          <w:rFonts w:ascii="Bookman Old Style" w:hAnsi="Bookman Old Style"/>
        </w:rPr>
        <w:t>1796</w:t>
      </w:r>
      <w:r w:rsidRPr="00B147A4">
        <w:rPr>
          <w:rFonts w:ascii="Bookman Old Style" w:hAnsi="Bookman Old Style"/>
        </w:rPr>
        <w:t>) oraz § 49 statutu Polskiej Akademii Nauk, stanowiącego załącznik do uchwały Nr 8/2010 Zgromadzenia Ogólnego Polskiej Akademii Nauk z dnia 24 listopada 2010 r. w sprawie Statutu Polskiej Akademii Nauk, zatwierdzon</w:t>
      </w:r>
      <w:r w:rsidR="007318A3" w:rsidRPr="00B147A4">
        <w:rPr>
          <w:rFonts w:ascii="Bookman Old Style" w:hAnsi="Bookman Old Style"/>
        </w:rPr>
        <w:t>ej</w:t>
      </w:r>
      <w:r w:rsidRPr="00B147A4">
        <w:rPr>
          <w:rFonts w:ascii="Bookman Old Style" w:hAnsi="Bookman Old Style"/>
        </w:rPr>
        <w:t xml:space="preserve"> przez Prezesa Rady Ministrów w dniu </w:t>
      </w:r>
      <w:r w:rsidR="00B22EF6">
        <w:rPr>
          <w:rFonts w:ascii="Bookman Old Style" w:hAnsi="Bookman Old Style"/>
        </w:rPr>
        <w:br/>
      </w:r>
      <w:r w:rsidRPr="00B147A4">
        <w:rPr>
          <w:rFonts w:ascii="Bookman Old Style" w:hAnsi="Bookman Old Style"/>
        </w:rPr>
        <w:t>28 grudnia 2010 r., zmienionego uchwałą Nr 8/2012 Zgromadzenia Ogólnego Polskiej Akademii Nauk z dnia 25 września 2012 r., zatwierdzon</w:t>
      </w:r>
      <w:r w:rsidR="007318A3" w:rsidRPr="00B147A4">
        <w:rPr>
          <w:rFonts w:ascii="Bookman Old Style" w:hAnsi="Bookman Old Style"/>
        </w:rPr>
        <w:t>ą</w:t>
      </w:r>
      <w:r w:rsidRPr="00B147A4">
        <w:rPr>
          <w:rFonts w:ascii="Bookman Old Style" w:hAnsi="Bookman Old Style"/>
        </w:rPr>
        <w:t xml:space="preserve"> przez Prezesa Rady Ministrów w dniu 26 listopada 2012 r., zmienionego uchwałą </w:t>
      </w:r>
      <w:r w:rsidR="00B22EF6">
        <w:rPr>
          <w:rFonts w:ascii="Bookman Old Style" w:hAnsi="Bookman Old Style"/>
        </w:rPr>
        <w:br/>
      </w:r>
      <w:r w:rsidRPr="00B147A4">
        <w:rPr>
          <w:rFonts w:ascii="Bookman Old Style" w:hAnsi="Bookman Old Style"/>
        </w:rPr>
        <w:t>Nr 1/2015 Zgromadzenia Ogólnego Polskiej Akademii Nauk z dnia 19 marca 2015 r., zatwierdzon</w:t>
      </w:r>
      <w:r w:rsidR="007318A3" w:rsidRPr="00B147A4">
        <w:rPr>
          <w:rFonts w:ascii="Bookman Old Style" w:hAnsi="Bookman Old Style"/>
        </w:rPr>
        <w:t>ą</w:t>
      </w:r>
      <w:r w:rsidRPr="00B147A4">
        <w:rPr>
          <w:rFonts w:ascii="Bookman Old Style" w:hAnsi="Bookman Old Style"/>
        </w:rPr>
        <w:t xml:space="preserve"> przez Prezesa Rady Ministrów w dniu 8 czerwca </w:t>
      </w:r>
      <w:r w:rsidR="00B22EF6">
        <w:rPr>
          <w:rFonts w:ascii="Bookman Old Style" w:hAnsi="Bookman Old Style"/>
        </w:rPr>
        <w:br/>
      </w:r>
      <w:r w:rsidRPr="00B147A4">
        <w:rPr>
          <w:rFonts w:ascii="Bookman Old Style" w:hAnsi="Bookman Old Style"/>
        </w:rPr>
        <w:t>2015 r., oraz zmienionego uchwałą Nr 4/2018 Zgromadzenia Ogólnego Polskiej Akademii Nauk z dnia 21 czerwca 2018 r., zatwierdzon</w:t>
      </w:r>
      <w:r w:rsidR="007318A3" w:rsidRPr="00B147A4">
        <w:rPr>
          <w:rFonts w:ascii="Bookman Old Style" w:hAnsi="Bookman Old Style"/>
        </w:rPr>
        <w:t>ą</w:t>
      </w:r>
      <w:r w:rsidRPr="00B147A4">
        <w:rPr>
          <w:rFonts w:ascii="Bookman Old Style" w:hAnsi="Bookman Old Style"/>
        </w:rPr>
        <w:t xml:space="preserve"> przez Prezesa Rady Ministrów w dniu 6 września 2018 r. Prezydium Polskiej Akademii Nauk uchwala, co następuje: </w:t>
      </w:r>
    </w:p>
    <w:p w14:paraId="657F4249" w14:textId="77777777" w:rsidR="00907847" w:rsidRPr="00B147A4" w:rsidRDefault="00907847" w:rsidP="00907847">
      <w:pPr>
        <w:spacing w:before="240" w:line="360" w:lineRule="auto"/>
        <w:jc w:val="center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>§1</w:t>
      </w:r>
    </w:p>
    <w:p w14:paraId="296B802F" w14:textId="005D7F13" w:rsidR="00A3547D" w:rsidRPr="00B147A4" w:rsidRDefault="00907847" w:rsidP="00810A3F">
      <w:pPr>
        <w:pStyle w:val="Akapitzlist"/>
        <w:numPr>
          <w:ilvl w:val="0"/>
          <w:numId w:val="1"/>
        </w:numPr>
        <w:spacing w:line="360" w:lineRule="auto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 xml:space="preserve">Przy Wydziale I Nauk </w:t>
      </w:r>
      <w:r w:rsidR="006A2B1C" w:rsidRPr="00B147A4">
        <w:rPr>
          <w:rFonts w:ascii="Bookman Old Style" w:hAnsi="Bookman Old Style"/>
        </w:rPr>
        <w:t>Humanistycznych i Społecznych</w:t>
      </w:r>
      <w:r w:rsidRPr="00B147A4">
        <w:rPr>
          <w:rFonts w:ascii="Bookman Old Style" w:hAnsi="Bookman Old Style"/>
        </w:rPr>
        <w:t xml:space="preserve"> P</w:t>
      </w:r>
      <w:r w:rsidR="009F23E5" w:rsidRPr="00B147A4">
        <w:rPr>
          <w:rFonts w:ascii="Bookman Old Style" w:hAnsi="Bookman Old Style"/>
        </w:rPr>
        <w:t xml:space="preserve">olskiej </w:t>
      </w:r>
      <w:r w:rsidRPr="00B147A4">
        <w:rPr>
          <w:rFonts w:ascii="Bookman Old Style" w:hAnsi="Bookman Old Style"/>
        </w:rPr>
        <w:t>A</w:t>
      </w:r>
      <w:r w:rsidR="009F23E5" w:rsidRPr="00B147A4">
        <w:rPr>
          <w:rFonts w:ascii="Bookman Old Style" w:hAnsi="Bookman Old Style"/>
        </w:rPr>
        <w:t xml:space="preserve">kademii </w:t>
      </w:r>
      <w:r w:rsidRPr="00B147A4">
        <w:rPr>
          <w:rFonts w:ascii="Bookman Old Style" w:hAnsi="Bookman Old Style"/>
        </w:rPr>
        <w:t>N</w:t>
      </w:r>
      <w:r w:rsidR="009F23E5" w:rsidRPr="00B147A4">
        <w:rPr>
          <w:rFonts w:ascii="Bookman Old Style" w:hAnsi="Bookman Old Style"/>
        </w:rPr>
        <w:t>auk</w:t>
      </w:r>
      <w:r w:rsidRPr="00B147A4">
        <w:rPr>
          <w:rFonts w:ascii="Bookman Old Style" w:hAnsi="Bookman Old Style"/>
        </w:rPr>
        <w:t xml:space="preserve"> tworzy się </w:t>
      </w:r>
      <w:r w:rsidR="008628E5" w:rsidRPr="00B147A4">
        <w:rPr>
          <w:rFonts w:ascii="Bookman Old Style" w:hAnsi="Bookman Old Style"/>
        </w:rPr>
        <w:t>komitet problemowy</w:t>
      </w:r>
      <w:r w:rsidR="0067223D" w:rsidRPr="00B147A4">
        <w:rPr>
          <w:rFonts w:ascii="Bookman Old Style" w:hAnsi="Bookman Old Style"/>
        </w:rPr>
        <w:t xml:space="preserve"> pod nazwą </w:t>
      </w:r>
      <w:r w:rsidRPr="00B147A4">
        <w:rPr>
          <w:rFonts w:ascii="Bookman Old Style" w:hAnsi="Bookman Old Style"/>
        </w:rPr>
        <w:t xml:space="preserve">Komitet </w:t>
      </w:r>
      <w:r w:rsidR="006A2B1C" w:rsidRPr="00B147A4">
        <w:rPr>
          <w:rFonts w:ascii="Bookman Old Style" w:hAnsi="Bookman Old Style"/>
        </w:rPr>
        <w:t xml:space="preserve">Nauk </w:t>
      </w:r>
      <w:r w:rsidR="00B22EF6">
        <w:rPr>
          <w:rFonts w:ascii="Bookman Old Style" w:hAnsi="Bookman Old Style"/>
        </w:rPr>
        <w:br/>
      </w:r>
      <w:r w:rsidR="006A2B1C" w:rsidRPr="00B147A4">
        <w:rPr>
          <w:rFonts w:ascii="Bookman Old Style" w:hAnsi="Bookman Old Style"/>
        </w:rPr>
        <w:t>o Komunikacji Społecznej i Mediach</w:t>
      </w:r>
      <w:r w:rsidRPr="00B147A4">
        <w:rPr>
          <w:rFonts w:ascii="Bookman Old Style" w:hAnsi="Bookman Old Style"/>
        </w:rPr>
        <w:t xml:space="preserve"> </w:t>
      </w:r>
      <w:r w:rsidR="00D56BAF" w:rsidRPr="00B147A4">
        <w:rPr>
          <w:rFonts w:ascii="Bookman Old Style" w:hAnsi="Bookman Old Style"/>
        </w:rPr>
        <w:t>PAN</w:t>
      </w:r>
      <w:r w:rsidR="0067223D" w:rsidRPr="00B147A4">
        <w:rPr>
          <w:rFonts w:ascii="Bookman Old Style" w:hAnsi="Bookman Old Style"/>
        </w:rPr>
        <w:t>, zwany dalej „Komitetem”.</w:t>
      </w:r>
    </w:p>
    <w:p w14:paraId="5DB04B79" w14:textId="49C69EF1" w:rsidR="00907847" w:rsidRPr="00B147A4" w:rsidRDefault="00D56BAF" w:rsidP="00A3547D">
      <w:pPr>
        <w:pStyle w:val="Akapitzlist"/>
        <w:numPr>
          <w:ilvl w:val="0"/>
          <w:numId w:val="1"/>
        </w:numPr>
        <w:spacing w:line="360" w:lineRule="auto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 xml:space="preserve"> </w:t>
      </w:r>
      <w:r w:rsidR="0002428F" w:rsidRPr="00B147A4">
        <w:rPr>
          <w:rFonts w:ascii="Bookman Old Style" w:hAnsi="Bookman Old Style"/>
        </w:rPr>
        <w:t>Zadania</w:t>
      </w:r>
      <w:r w:rsidRPr="00B147A4">
        <w:rPr>
          <w:rFonts w:ascii="Bookman Old Style" w:hAnsi="Bookman Old Style"/>
        </w:rPr>
        <w:t xml:space="preserve"> K</w:t>
      </w:r>
      <w:r w:rsidR="00907847" w:rsidRPr="00B147A4">
        <w:rPr>
          <w:rFonts w:ascii="Bookman Old Style" w:hAnsi="Bookman Old Style"/>
        </w:rPr>
        <w:t xml:space="preserve">omitetu oraz jego strukturę określa załącznik do </w:t>
      </w:r>
      <w:r w:rsidR="0067223D" w:rsidRPr="00B147A4">
        <w:rPr>
          <w:rFonts w:ascii="Bookman Old Style" w:hAnsi="Bookman Old Style"/>
        </w:rPr>
        <w:t xml:space="preserve">niniejszej </w:t>
      </w:r>
      <w:r w:rsidR="00907847" w:rsidRPr="00B147A4">
        <w:rPr>
          <w:rFonts w:ascii="Bookman Old Style" w:hAnsi="Bookman Old Style"/>
        </w:rPr>
        <w:t>uchwały.</w:t>
      </w:r>
    </w:p>
    <w:p w14:paraId="4F4C3A0C" w14:textId="77777777" w:rsidR="00907847" w:rsidRPr="00B147A4" w:rsidRDefault="00907847" w:rsidP="00907847">
      <w:pPr>
        <w:spacing w:after="0" w:line="360" w:lineRule="auto"/>
        <w:rPr>
          <w:rFonts w:ascii="Bookman Old Style" w:hAnsi="Bookman Old Style"/>
        </w:rPr>
      </w:pPr>
    </w:p>
    <w:p w14:paraId="3A5BB713" w14:textId="77777777" w:rsidR="00907847" w:rsidRPr="00B147A4" w:rsidRDefault="00907847" w:rsidP="00907847">
      <w:pPr>
        <w:spacing w:line="360" w:lineRule="auto"/>
        <w:jc w:val="center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>§2</w:t>
      </w:r>
    </w:p>
    <w:p w14:paraId="6B8B3023" w14:textId="1DE0AC62" w:rsidR="00907847" w:rsidRDefault="00907847" w:rsidP="00907847">
      <w:pPr>
        <w:spacing w:line="360" w:lineRule="auto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 xml:space="preserve">Kadencja Komitetu rozpoczyna się z chwilą pierwszego zebrania plenarnego </w:t>
      </w:r>
      <w:r w:rsidR="00B22EF6">
        <w:rPr>
          <w:rFonts w:ascii="Bookman Old Style" w:hAnsi="Bookman Old Style"/>
        </w:rPr>
        <w:br/>
      </w:r>
      <w:r w:rsidRPr="00B147A4">
        <w:rPr>
          <w:rFonts w:ascii="Bookman Old Style" w:hAnsi="Bookman Old Style"/>
        </w:rPr>
        <w:t xml:space="preserve">w nowo wybranym składzie, zwołanego nie później niż do dnia </w:t>
      </w:r>
      <w:r w:rsidRPr="00B147A4">
        <w:rPr>
          <w:rFonts w:ascii="Bookman Old Style" w:hAnsi="Bookman Old Style"/>
          <w:color w:val="auto"/>
        </w:rPr>
        <w:t>30 kwietnia 20</w:t>
      </w:r>
      <w:r w:rsidR="006A2B1C" w:rsidRPr="00B147A4">
        <w:rPr>
          <w:rFonts w:ascii="Bookman Old Style" w:hAnsi="Bookman Old Style"/>
          <w:color w:val="auto"/>
        </w:rPr>
        <w:t>21</w:t>
      </w:r>
      <w:r w:rsidRPr="00B147A4">
        <w:rPr>
          <w:rFonts w:ascii="Bookman Old Style" w:hAnsi="Bookman Old Style"/>
          <w:color w:val="auto"/>
        </w:rPr>
        <w:t xml:space="preserve"> </w:t>
      </w:r>
      <w:r w:rsidRPr="00B147A4">
        <w:rPr>
          <w:rFonts w:ascii="Bookman Old Style" w:hAnsi="Bookman Old Style"/>
        </w:rPr>
        <w:t xml:space="preserve">r. i trwa do dnia 31 grudnia 2022 r. </w:t>
      </w:r>
    </w:p>
    <w:p w14:paraId="1879B19F" w14:textId="77777777" w:rsidR="00B147A4" w:rsidRPr="00B147A4" w:rsidRDefault="00B147A4" w:rsidP="00907847">
      <w:pPr>
        <w:spacing w:line="360" w:lineRule="auto"/>
        <w:rPr>
          <w:rFonts w:ascii="Bookman Old Style" w:hAnsi="Bookman Old Style"/>
        </w:rPr>
      </w:pPr>
    </w:p>
    <w:p w14:paraId="55C29F8E" w14:textId="77777777" w:rsidR="00907847" w:rsidRPr="00B147A4" w:rsidRDefault="00907847" w:rsidP="00907847">
      <w:pPr>
        <w:spacing w:line="360" w:lineRule="auto"/>
        <w:jc w:val="center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lastRenderedPageBreak/>
        <w:t>§ 3</w:t>
      </w:r>
    </w:p>
    <w:p w14:paraId="266FF9B5" w14:textId="1B3FB6B8" w:rsidR="00907847" w:rsidRPr="00B147A4" w:rsidRDefault="00907847" w:rsidP="00D56BAF">
      <w:pPr>
        <w:spacing w:line="360" w:lineRule="auto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>Zasady wyboru kandydatów na członków</w:t>
      </w:r>
      <w:r w:rsidR="008628E5" w:rsidRPr="00B147A4">
        <w:rPr>
          <w:rFonts w:ascii="Bookman Old Style" w:hAnsi="Bookman Old Style"/>
        </w:rPr>
        <w:t xml:space="preserve"> komitetów problemowych przy wydziałach P</w:t>
      </w:r>
      <w:r w:rsidR="0067223D" w:rsidRPr="00B147A4">
        <w:rPr>
          <w:rFonts w:ascii="Bookman Old Style" w:hAnsi="Bookman Old Style"/>
        </w:rPr>
        <w:t xml:space="preserve">olskiej </w:t>
      </w:r>
      <w:r w:rsidR="008628E5" w:rsidRPr="00B147A4">
        <w:rPr>
          <w:rFonts w:ascii="Bookman Old Style" w:hAnsi="Bookman Old Style"/>
        </w:rPr>
        <w:t>A</w:t>
      </w:r>
      <w:r w:rsidR="0067223D" w:rsidRPr="00B147A4">
        <w:rPr>
          <w:rFonts w:ascii="Bookman Old Style" w:hAnsi="Bookman Old Style"/>
        </w:rPr>
        <w:t xml:space="preserve">kademii </w:t>
      </w:r>
      <w:r w:rsidR="008628E5" w:rsidRPr="00B147A4">
        <w:rPr>
          <w:rFonts w:ascii="Bookman Old Style" w:hAnsi="Bookman Old Style"/>
        </w:rPr>
        <w:t>N</w:t>
      </w:r>
      <w:r w:rsidR="0067223D" w:rsidRPr="00B147A4">
        <w:rPr>
          <w:rFonts w:ascii="Bookman Old Style" w:hAnsi="Bookman Old Style"/>
        </w:rPr>
        <w:t>auk</w:t>
      </w:r>
      <w:r w:rsidR="00A3547D" w:rsidRPr="00B147A4">
        <w:rPr>
          <w:rFonts w:ascii="Bookman Old Style" w:hAnsi="Bookman Old Style"/>
        </w:rPr>
        <w:t xml:space="preserve"> określają Zasady wyboru kandydatów na członków komitetów problemowych i rad przy Prezydium oraz ich </w:t>
      </w:r>
      <w:r w:rsidRPr="00B147A4">
        <w:rPr>
          <w:rFonts w:ascii="Bookman Old Style" w:hAnsi="Bookman Old Style"/>
        </w:rPr>
        <w:t>organów stanowią</w:t>
      </w:r>
      <w:r w:rsidR="0067223D" w:rsidRPr="00B147A4">
        <w:rPr>
          <w:rFonts w:ascii="Bookman Old Style" w:hAnsi="Bookman Old Style"/>
        </w:rPr>
        <w:t>ce</w:t>
      </w:r>
      <w:r w:rsidRPr="00B147A4">
        <w:rPr>
          <w:rFonts w:ascii="Bookman Old Style" w:hAnsi="Bookman Old Style"/>
        </w:rPr>
        <w:t xml:space="preserve"> załącznik nr 7 do uchwały</w:t>
      </w:r>
      <w:r w:rsidR="00C90ED9" w:rsidRPr="00B147A4">
        <w:rPr>
          <w:rFonts w:ascii="Bookman Old Style" w:hAnsi="Bookman Old Style"/>
        </w:rPr>
        <w:t xml:space="preserve"> nr 3/2019</w:t>
      </w:r>
      <w:r w:rsidR="001D4E10" w:rsidRPr="00B147A4">
        <w:rPr>
          <w:rFonts w:ascii="Bookman Old Style" w:hAnsi="Bookman Old Style"/>
        </w:rPr>
        <w:t xml:space="preserve"> </w:t>
      </w:r>
      <w:r w:rsidR="0067223D" w:rsidRPr="00B147A4">
        <w:rPr>
          <w:rFonts w:ascii="Bookman Old Style" w:hAnsi="Bookman Old Style"/>
        </w:rPr>
        <w:t xml:space="preserve">Prezydium Polskiej Akademii Nauk z dnia 22 stycznia 2019 r. </w:t>
      </w:r>
      <w:r w:rsidR="001D4E10" w:rsidRPr="00B147A4">
        <w:rPr>
          <w:rFonts w:ascii="Bookman Old Style" w:hAnsi="Bookman Old Style"/>
        </w:rPr>
        <w:t>w sprawie utworzenia komitetów problemowych i rad przy Prezydium P</w:t>
      </w:r>
      <w:r w:rsidR="002A43D5" w:rsidRPr="00B147A4">
        <w:rPr>
          <w:rFonts w:ascii="Bookman Old Style" w:hAnsi="Bookman Old Style"/>
        </w:rPr>
        <w:t xml:space="preserve">olskiej </w:t>
      </w:r>
      <w:r w:rsidR="001D4E10" w:rsidRPr="00B147A4">
        <w:rPr>
          <w:rFonts w:ascii="Bookman Old Style" w:hAnsi="Bookman Old Style"/>
        </w:rPr>
        <w:t>A</w:t>
      </w:r>
      <w:r w:rsidR="002A43D5" w:rsidRPr="00B147A4">
        <w:rPr>
          <w:rFonts w:ascii="Bookman Old Style" w:hAnsi="Bookman Old Style"/>
        </w:rPr>
        <w:t xml:space="preserve">kademii </w:t>
      </w:r>
      <w:r w:rsidR="001D4E10" w:rsidRPr="00B147A4">
        <w:rPr>
          <w:rFonts w:ascii="Bookman Old Style" w:hAnsi="Bookman Old Style"/>
        </w:rPr>
        <w:t>N</w:t>
      </w:r>
      <w:r w:rsidR="002A43D5" w:rsidRPr="00B147A4">
        <w:rPr>
          <w:rFonts w:ascii="Bookman Old Style" w:hAnsi="Bookman Old Style"/>
        </w:rPr>
        <w:t>auk</w:t>
      </w:r>
      <w:bookmarkStart w:id="0" w:name="_GoBack"/>
      <w:bookmarkEnd w:id="0"/>
      <w:r w:rsidR="00A3547D" w:rsidRPr="00B147A4">
        <w:rPr>
          <w:rFonts w:ascii="Bookman Old Style" w:hAnsi="Bookman Old Style"/>
        </w:rPr>
        <w:t xml:space="preserve"> na kadencję 2019-2022.</w:t>
      </w:r>
    </w:p>
    <w:p w14:paraId="30CB568B" w14:textId="77777777" w:rsidR="00907847" w:rsidRPr="00B147A4" w:rsidRDefault="00907847" w:rsidP="00907847">
      <w:pPr>
        <w:spacing w:line="360" w:lineRule="auto"/>
        <w:jc w:val="center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>§4</w:t>
      </w:r>
    </w:p>
    <w:p w14:paraId="03C3D868" w14:textId="0F9FDC42" w:rsidR="00907847" w:rsidRPr="00B147A4" w:rsidRDefault="00907847" w:rsidP="00907847">
      <w:pPr>
        <w:spacing w:line="360" w:lineRule="auto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>Komitet opracuje program działania na kadencję 20</w:t>
      </w:r>
      <w:r w:rsidR="00126729" w:rsidRPr="00B147A4">
        <w:rPr>
          <w:rFonts w:ascii="Bookman Old Style" w:hAnsi="Bookman Old Style"/>
        </w:rPr>
        <w:t>21</w:t>
      </w:r>
      <w:r w:rsidRPr="00B147A4">
        <w:rPr>
          <w:rFonts w:ascii="Bookman Old Style" w:hAnsi="Bookman Old Style"/>
        </w:rPr>
        <w:t xml:space="preserve">-2022 do dnia </w:t>
      </w:r>
      <w:r w:rsidR="00B147A4">
        <w:rPr>
          <w:rFonts w:ascii="Bookman Old Style" w:hAnsi="Bookman Old Style"/>
        </w:rPr>
        <w:br/>
      </w:r>
      <w:r w:rsidR="00D56BAF" w:rsidRPr="00B147A4">
        <w:rPr>
          <w:rFonts w:ascii="Bookman Old Style" w:hAnsi="Bookman Old Style"/>
        </w:rPr>
        <w:t>30 czerwca</w:t>
      </w:r>
      <w:r w:rsidRPr="00B147A4">
        <w:rPr>
          <w:rFonts w:ascii="Bookman Old Style" w:hAnsi="Bookman Old Style"/>
        </w:rPr>
        <w:t xml:space="preserve"> 20</w:t>
      </w:r>
      <w:r w:rsidR="006A2B1C" w:rsidRPr="00B147A4">
        <w:rPr>
          <w:rFonts w:ascii="Bookman Old Style" w:hAnsi="Bookman Old Style"/>
        </w:rPr>
        <w:t>21</w:t>
      </w:r>
      <w:r w:rsidRPr="00B147A4">
        <w:rPr>
          <w:rFonts w:ascii="Bookman Old Style" w:hAnsi="Bookman Old Style"/>
        </w:rPr>
        <w:t xml:space="preserve"> r. </w:t>
      </w:r>
    </w:p>
    <w:p w14:paraId="0B51D351" w14:textId="77777777" w:rsidR="00907847" w:rsidRPr="00B147A4" w:rsidRDefault="00907847" w:rsidP="00907847">
      <w:pPr>
        <w:spacing w:line="360" w:lineRule="auto"/>
        <w:jc w:val="center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>§5</w:t>
      </w:r>
    </w:p>
    <w:p w14:paraId="5D24937B" w14:textId="69F23C56" w:rsidR="00907847" w:rsidRPr="00B147A4" w:rsidRDefault="00907847" w:rsidP="00907847">
      <w:pPr>
        <w:spacing w:line="360" w:lineRule="auto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 xml:space="preserve">Szczegółowy tryb działania </w:t>
      </w:r>
      <w:r w:rsidR="00C90ED9" w:rsidRPr="00B147A4">
        <w:rPr>
          <w:rFonts w:ascii="Bookman Old Style" w:hAnsi="Bookman Old Style"/>
        </w:rPr>
        <w:t>Komitetu</w:t>
      </w:r>
      <w:r w:rsidR="00A3547D" w:rsidRPr="00B147A4">
        <w:rPr>
          <w:rFonts w:ascii="Bookman Old Style" w:hAnsi="Bookman Old Style"/>
        </w:rPr>
        <w:t xml:space="preserve"> problemowego</w:t>
      </w:r>
      <w:r w:rsidR="00C90ED9" w:rsidRPr="00B147A4">
        <w:rPr>
          <w:rFonts w:ascii="Bookman Old Style" w:hAnsi="Bookman Old Style"/>
        </w:rPr>
        <w:t xml:space="preserve"> </w:t>
      </w:r>
      <w:r w:rsidRPr="00B147A4">
        <w:rPr>
          <w:rFonts w:ascii="Bookman Old Style" w:hAnsi="Bookman Old Style"/>
        </w:rPr>
        <w:t>określ</w:t>
      </w:r>
      <w:r w:rsidR="00C90ED9" w:rsidRPr="00B147A4">
        <w:rPr>
          <w:rFonts w:ascii="Bookman Old Style" w:hAnsi="Bookman Old Style"/>
        </w:rPr>
        <w:t xml:space="preserve">i regulamin uchwalony </w:t>
      </w:r>
      <w:r w:rsidRPr="00B147A4">
        <w:rPr>
          <w:rFonts w:ascii="Bookman Old Style" w:hAnsi="Bookman Old Style"/>
        </w:rPr>
        <w:t xml:space="preserve">przez </w:t>
      </w:r>
      <w:r w:rsidR="00C90ED9" w:rsidRPr="00B147A4">
        <w:rPr>
          <w:rFonts w:ascii="Bookman Old Style" w:hAnsi="Bookman Old Style"/>
        </w:rPr>
        <w:t>Komitet i zatwierdzony prze</w:t>
      </w:r>
      <w:r w:rsidR="0038605F" w:rsidRPr="00B147A4">
        <w:rPr>
          <w:rFonts w:ascii="Bookman Old Style" w:hAnsi="Bookman Old Style"/>
        </w:rPr>
        <w:t>z</w:t>
      </w:r>
      <w:r w:rsidR="00C90ED9" w:rsidRPr="00B147A4">
        <w:rPr>
          <w:rFonts w:ascii="Bookman Old Style" w:hAnsi="Bookman Old Style"/>
        </w:rPr>
        <w:t xml:space="preserve"> Wiceprezesa P</w:t>
      </w:r>
      <w:r w:rsidR="00F0559A" w:rsidRPr="00B147A4">
        <w:rPr>
          <w:rFonts w:ascii="Bookman Old Style" w:hAnsi="Bookman Old Style"/>
        </w:rPr>
        <w:t xml:space="preserve">olskiej </w:t>
      </w:r>
      <w:r w:rsidR="00C90ED9" w:rsidRPr="00B147A4">
        <w:rPr>
          <w:rFonts w:ascii="Bookman Old Style" w:hAnsi="Bookman Old Style"/>
        </w:rPr>
        <w:t>A</w:t>
      </w:r>
      <w:r w:rsidR="00F0559A" w:rsidRPr="00B147A4">
        <w:rPr>
          <w:rFonts w:ascii="Bookman Old Style" w:hAnsi="Bookman Old Style"/>
        </w:rPr>
        <w:t xml:space="preserve">kademii </w:t>
      </w:r>
      <w:r w:rsidR="00C90ED9" w:rsidRPr="00B147A4">
        <w:rPr>
          <w:rFonts w:ascii="Bookman Old Style" w:hAnsi="Bookman Old Style"/>
        </w:rPr>
        <w:t>N</w:t>
      </w:r>
      <w:r w:rsidR="00F0559A" w:rsidRPr="00B147A4">
        <w:rPr>
          <w:rFonts w:ascii="Bookman Old Style" w:hAnsi="Bookman Old Style"/>
        </w:rPr>
        <w:t>auk</w:t>
      </w:r>
      <w:r w:rsidR="00C90ED9" w:rsidRPr="00B147A4">
        <w:rPr>
          <w:rFonts w:ascii="Bookman Old Style" w:hAnsi="Bookman Old Style"/>
        </w:rPr>
        <w:t xml:space="preserve"> nadzorującego działalność Wydziału I P</w:t>
      </w:r>
      <w:r w:rsidR="00F0559A" w:rsidRPr="00B147A4">
        <w:rPr>
          <w:rFonts w:ascii="Bookman Old Style" w:hAnsi="Bookman Old Style"/>
        </w:rPr>
        <w:t xml:space="preserve">olskiej </w:t>
      </w:r>
      <w:r w:rsidR="00C90ED9" w:rsidRPr="00B147A4">
        <w:rPr>
          <w:rFonts w:ascii="Bookman Old Style" w:hAnsi="Bookman Old Style"/>
        </w:rPr>
        <w:t>A</w:t>
      </w:r>
      <w:r w:rsidR="00F0559A" w:rsidRPr="00B147A4">
        <w:rPr>
          <w:rFonts w:ascii="Bookman Old Style" w:hAnsi="Bookman Old Style"/>
        </w:rPr>
        <w:t xml:space="preserve">kademii </w:t>
      </w:r>
      <w:r w:rsidR="00C90ED9" w:rsidRPr="00B147A4">
        <w:rPr>
          <w:rFonts w:ascii="Bookman Old Style" w:hAnsi="Bookman Old Style"/>
        </w:rPr>
        <w:t>N</w:t>
      </w:r>
      <w:r w:rsidR="00F0559A" w:rsidRPr="00B147A4">
        <w:rPr>
          <w:rFonts w:ascii="Bookman Old Style" w:hAnsi="Bookman Old Style"/>
        </w:rPr>
        <w:t>auk</w:t>
      </w:r>
      <w:r w:rsidR="00C90ED9" w:rsidRPr="00B147A4">
        <w:rPr>
          <w:rFonts w:ascii="Bookman Old Style" w:hAnsi="Bookman Old Style"/>
        </w:rPr>
        <w:t>.</w:t>
      </w:r>
    </w:p>
    <w:p w14:paraId="797F6381" w14:textId="77777777" w:rsidR="00907847" w:rsidRPr="00B147A4" w:rsidRDefault="00907847" w:rsidP="005855A9">
      <w:pPr>
        <w:spacing w:after="0" w:line="360" w:lineRule="auto"/>
        <w:ind w:left="11" w:hanging="11"/>
        <w:rPr>
          <w:rFonts w:ascii="Bookman Old Style" w:hAnsi="Bookman Old Style"/>
        </w:rPr>
      </w:pPr>
    </w:p>
    <w:p w14:paraId="2719538F" w14:textId="77777777" w:rsidR="00907847" w:rsidRPr="00B147A4" w:rsidRDefault="00907847" w:rsidP="00907847">
      <w:pPr>
        <w:spacing w:line="360" w:lineRule="auto"/>
        <w:jc w:val="center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>§7</w:t>
      </w:r>
    </w:p>
    <w:p w14:paraId="11A76CFE" w14:textId="7BCA58B7" w:rsidR="00907847" w:rsidRPr="00B147A4" w:rsidRDefault="00AE7CC2" w:rsidP="00907847">
      <w:pPr>
        <w:spacing w:line="360" w:lineRule="auto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 xml:space="preserve">Komitet składa sprawozdanie ze swoje działalności </w:t>
      </w:r>
      <w:r w:rsidR="0067223D" w:rsidRPr="00B147A4">
        <w:rPr>
          <w:rFonts w:ascii="Bookman Old Style" w:hAnsi="Bookman Old Style"/>
        </w:rPr>
        <w:t xml:space="preserve">Dziekanowi </w:t>
      </w:r>
      <w:r w:rsidRPr="00B147A4">
        <w:rPr>
          <w:rFonts w:ascii="Bookman Old Style" w:hAnsi="Bookman Old Style"/>
        </w:rPr>
        <w:t>Wydziału</w:t>
      </w:r>
      <w:r w:rsidR="0067223D" w:rsidRPr="00B147A4">
        <w:rPr>
          <w:rFonts w:ascii="Bookman Old Style" w:hAnsi="Bookman Old Style"/>
        </w:rPr>
        <w:t xml:space="preserve"> I Polskiej Akademii Nauk</w:t>
      </w:r>
      <w:r w:rsidRPr="00B147A4">
        <w:rPr>
          <w:rFonts w:ascii="Bookman Old Style" w:hAnsi="Bookman Old Style"/>
        </w:rPr>
        <w:t>, a także przedstawia informację o realizacji zadań na zebraniu plenarnym Wydziału</w:t>
      </w:r>
      <w:r w:rsidR="0067223D" w:rsidRPr="00B147A4">
        <w:rPr>
          <w:rFonts w:ascii="Bookman Old Style" w:hAnsi="Bookman Old Style"/>
        </w:rPr>
        <w:t xml:space="preserve"> I Polskiej Akademii Nauk</w:t>
      </w:r>
      <w:r w:rsidRPr="00B147A4">
        <w:rPr>
          <w:rFonts w:ascii="Bookman Old Style" w:hAnsi="Bookman Old Style"/>
        </w:rPr>
        <w:t xml:space="preserve">. </w:t>
      </w:r>
      <w:r w:rsidR="00907847" w:rsidRPr="00B147A4">
        <w:rPr>
          <w:rFonts w:ascii="Bookman Old Style" w:hAnsi="Bookman Old Style"/>
        </w:rPr>
        <w:t xml:space="preserve"> </w:t>
      </w:r>
    </w:p>
    <w:p w14:paraId="5F0D1028" w14:textId="77777777" w:rsidR="00907847" w:rsidRPr="00B147A4" w:rsidRDefault="00907847" w:rsidP="00907847">
      <w:pPr>
        <w:spacing w:line="360" w:lineRule="auto"/>
        <w:jc w:val="center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>§8</w:t>
      </w:r>
    </w:p>
    <w:p w14:paraId="1331BE1A" w14:textId="77777777" w:rsidR="00907847" w:rsidRPr="00B147A4" w:rsidRDefault="00907847" w:rsidP="00907847">
      <w:pPr>
        <w:spacing w:line="360" w:lineRule="auto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 xml:space="preserve">Uchwała wchodzi w życie z dniem podjęcia. </w:t>
      </w:r>
    </w:p>
    <w:p w14:paraId="7656B0AD" w14:textId="77777777" w:rsidR="00907847" w:rsidRPr="00B147A4" w:rsidRDefault="00907847" w:rsidP="00907847">
      <w:pPr>
        <w:spacing w:line="360" w:lineRule="auto"/>
        <w:rPr>
          <w:rFonts w:ascii="Bookman Old Style" w:hAnsi="Bookman Old Style"/>
        </w:rPr>
      </w:pPr>
    </w:p>
    <w:p w14:paraId="76C4D6C1" w14:textId="77777777" w:rsidR="00907847" w:rsidRPr="00B147A4" w:rsidRDefault="00907847" w:rsidP="00907847">
      <w:pPr>
        <w:spacing w:after="0"/>
        <w:ind w:left="4966" w:firstLine="698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 xml:space="preserve"> PREZES  </w:t>
      </w:r>
    </w:p>
    <w:p w14:paraId="786F9854" w14:textId="77777777" w:rsidR="00907847" w:rsidRPr="00B147A4" w:rsidRDefault="00907847" w:rsidP="00907847">
      <w:pPr>
        <w:spacing w:after="0"/>
        <w:ind w:left="2842" w:firstLine="698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 xml:space="preserve">      </w:t>
      </w:r>
      <w:r w:rsidRPr="00B147A4">
        <w:rPr>
          <w:rFonts w:ascii="Bookman Old Style" w:hAnsi="Bookman Old Style"/>
        </w:rPr>
        <w:tab/>
        <w:t xml:space="preserve">    POLSKIEJ AKADEMII NAUK </w:t>
      </w:r>
    </w:p>
    <w:p w14:paraId="6C33D635" w14:textId="77777777" w:rsidR="00907847" w:rsidRPr="00B147A4" w:rsidRDefault="00907847" w:rsidP="00907847">
      <w:pPr>
        <w:rPr>
          <w:rFonts w:ascii="Bookman Old Style" w:hAnsi="Bookman Old Style"/>
        </w:rPr>
      </w:pPr>
    </w:p>
    <w:p w14:paraId="1BADADA9" w14:textId="77777777" w:rsidR="00907847" w:rsidRPr="00B147A4" w:rsidRDefault="00907847" w:rsidP="00907847">
      <w:pPr>
        <w:rPr>
          <w:rFonts w:ascii="Bookman Old Style" w:hAnsi="Bookman Old Style"/>
        </w:rPr>
      </w:pPr>
    </w:p>
    <w:p w14:paraId="70EBF05A" w14:textId="77777777" w:rsidR="00907847" w:rsidRPr="00B147A4" w:rsidRDefault="00907847" w:rsidP="00907847">
      <w:pPr>
        <w:ind w:left="3550" w:firstLine="698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 xml:space="preserve">        </w:t>
      </w:r>
      <w:r w:rsidRPr="00B147A4">
        <w:rPr>
          <w:rFonts w:ascii="Bookman Old Style" w:hAnsi="Bookman Old Style"/>
        </w:rPr>
        <w:tab/>
        <w:t xml:space="preserve">        Jerzy Duszyński </w:t>
      </w:r>
      <w:r w:rsidRPr="00B147A4">
        <w:rPr>
          <w:rFonts w:ascii="Bookman Old Style" w:hAnsi="Bookman Old Style"/>
        </w:rPr>
        <w:tab/>
        <w:t xml:space="preserve"> </w:t>
      </w:r>
    </w:p>
    <w:p w14:paraId="2670A33C" w14:textId="77777777" w:rsidR="00777C5B" w:rsidRPr="00B147A4" w:rsidRDefault="00777C5B">
      <w:pPr>
        <w:rPr>
          <w:rFonts w:ascii="Bookman Old Style" w:hAnsi="Bookman Old Style"/>
        </w:rPr>
      </w:pPr>
    </w:p>
    <w:p w14:paraId="720F1EFF" w14:textId="6CA49AD1" w:rsidR="00D56BAF" w:rsidRPr="00B147A4" w:rsidRDefault="00D56BAF" w:rsidP="00D56BAF">
      <w:pPr>
        <w:spacing w:after="2" w:line="238" w:lineRule="auto"/>
        <w:ind w:left="4966" w:firstLine="698"/>
        <w:jc w:val="left"/>
        <w:rPr>
          <w:rFonts w:ascii="Bookman Old Style" w:hAnsi="Bookman Old Style"/>
          <w:sz w:val="20"/>
        </w:rPr>
      </w:pPr>
      <w:r w:rsidRPr="00B147A4">
        <w:rPr>
          <w:rFonts w:ascii="Bookman Old Style" w:hAnsi="Bookman Old Style"/>
          <w:sz w:val="20"/>
        </w:rPr>
        <w:lastRenderedPageBreak/>
        <w:t xml:space="preserve">Załącznik do uchwały Nr </w:t>
      </w:r>
      <w:r w:rsidR="007E3E3B" w:rsidRPr="00B147A4">
        <w:rPr>
          <w:rFonts w:ascii="Bookman Old Style" w:hAnsi="Bookman Old Style"/>
          <w:sz w:val="20"/>
        </w:rPr>
        <w:t>1</w:t>
      </w:r>
      <w:r w:rsidRPr="00B147A4">
        <w:rPr>
          <w:rFonts w:ascii="Bookman Old Style" w:hAnsi="Bookman Old Style"/>
          <w:sz w:val="20"/>
        </w:rPr>
        <w:t>/20</w:t>
      </w:r>
      <w:r w:rsidR="006A2B1C" w:rsidRPr="00B147A4">
        <w:rPr>
          <w:rFonts w:ascii="Bookman Old Style" w:hAnsi="Bookman Old Style"/>
          <w:sz w:val="20"/>
        </w:rPr>
        <w:t>21</w:t>
      </w:r>
    </w:p>
    <w:p w14:paraId="4925133F" w14:textId="36D6530D" w:rsidR="00D56BAF" w:rsidRPr="00B147A4" w:rsidRDefault="00D56BAF" w:rsidP="00D56BAF">
      <w:pPr>
        <w:spacing w:after="2" w:line="238" w:lineRule="auto"/>
        <w:ind w:left="5664" w:firstLine="0"/>
        <w:jc w:val="left"/>
        <w:rPr>
          <w:rFonts w:ascii="Bookman Old Style" w:hAnsi="Bookman Old Style"/>
          <w:sz w:val="20"/>
        </w:rPr>
      </w:pPr>
      <w:r w:rsidRPr="00B147A4">
        <w:rPr>
          <w:rFonts w:ascii="Bookman Old Style" w:hAnsi="Bookman Old Style"/>
          <w:sz w:val="20"/>
        </w:rPr>
        <w:t>Prezydium P</w:t>
      </w:r>
      <w:r w:rsidR="0067223D" w:rsidRPr="00B147A4">
        <w:rPr>
          <w:rFonts w:ascii="Bookman Old Style" w:hAnsi="Bookman Old Style"/>
          <w:sz w:val="20"/>
        </w:rPr>
        <w:t xml:space="preserve">olskiej </w:t>
      </w:r>
      <w:r w:rsidRPr="00B147A4">
        <w:rPr>
          <w:rFonts w:ascii="Bookman Old Style" w:hAnsi="Bookman Old Style"/>
          <w:sz w:val="20"/>
        </w:rPr>
        <w:t>A</w:t>
      </w:r>
      <w:r w:rsidR="0067223D" w:rsidRPr="00B147A4">
        <w:rPr>
          <w:rFonts w:ascii="Bookman Old Style" w:hAnsi="Bookman Old Style"/>
          <w:sz w:val="20"/>
        </w:rPr>
        <w:t xml:space="preserve">kademii </w:t>
      </w:r>
      <w:r w:rsidRPr="00B147A4">
        <w:rPr>
          <w:rFonts w:ascii="Bookman Old Style" w:hAnsi="Bookman Old Style"/>
          <w:sz w:val="20"/>
        </w:rPr>
        <w:t>N</w:t>
      </w:r>
      <w:r w:rsidR="0067223D" w:rsidRPr="00B147A4">
        <w:rPr>
          <w:rFonts w:ascii="Bookman Old Style" w:hAnsi="Bookman Old Style"/>
          <w:sz w:val="20"/>
        </w:rPr>
        <w:t>auk</w:t>
      </w:r>
      <w:r w:rsidRPr="00B147A4">
        <w:rPr>
          <w:rFonts w:ascii="Bookman Old Style" w:hAnsi="Bookman Old Style"/>
          <w:sz w:val="20"/>
        </w:rPr>
        <w:t xml:space="preserve"> </w:t>
      </w:r>
    </w:p>
    <w:p w14:paraId="2E604668" w14:textId="77777777" w:rsidR="00D56BAF" w:rsidRPr="00B147A4" w:rsidRDefault="00D56BAF" w:rsidP="00D56BAF">
      <w:pPr>
        <w:spacing w:after="2" w:line="238" w:lineRule="auto"/>
        <w:ind w:left="5664" w:firstLine="0"/>
        <w:jc w:val="left"/>
        <w:rPr>
          <w:rFonts w:ascii="Bookman Old Style" w:hAnsi="Bookman Old Style"/>
        </w:rPr>
      </w:pPr>
      <w:r w:rsidRPr="00B147A4">
        <w:rPr>
          <w:rFonts w:ascii="Bookman Old Style" w:hAnsi="Bookman Old Style"/>
          <w:sz w:val="20"/>
        </w:rPr>
        <w:t xml:space="preserve">z dnia 19 </w:t>
      </w:r>
      <w:r w:rsidR="006A2B1C" w:rsidRPr="00B147A4">
        <w:rPr>
          <w:rFonts w:ascii="Bookman Old Style" w:hAnsi="Bookman Old Style"/>
          <w:sz w:val="20"/>
        </w:rPr>
        <w:t>stycznia</w:t>
      </w:r>
      <w:r w:rsidRPr="00B147A4">
        <w:rPr>
          <w:rFonts w:ascii="Bookman Old Style" w:hAnsi="Bookman Old Style"/>
          <w:sz w:val="20"/>
        </w:rPr>
        <w:t xml:space="preserve"> 20</w:t>
      </w:r>
      <w:r w:rsidR="006A2B1C" w:rsidRPr="00B147A4">
        <w:rPr>
          <w:rFonts w:ascii="Bookman Old Style" w:hAnsi="Bookman Old Style"/>
          <w:sz w:val="20"/>
        </w:rPr>
        <w:t>21</w:t>
      </w:r>
      <w:r w:rsidRPr="00B147A4">
        <w:rPr>
          <w:rFonts w:ascii="Bookman Old Style" w:hAnsi="Bookman Old Style"/>
          <w:sz w:val="20"/>
        </w:rPr>
        <w:t xml:space="preserve"> r. </w:t>
      </w:r>
    </w:p>
    <w:p w14:paraId="63C213BC" w14:textId="1D642DB2" w:rsidR="00D56BAF" w:rsidRDefault="00D56BAF" w:rsidP="00B147A4">
      <w:pPr>
        <w:ind w:left="0" w:firstLine="0"/>
        <w:rPr>
          <w:rFonts w:ascii="Bookman Old Style" w:hAnsi="Bookman Old Style"/>
        </w:rPr>
      </w:pPr>
    </w:p>
    <w:p w14:paraId="2739CB0D" w14:textId="77777777" w:rsidR="00B147A4" w:rsidRPr="00B147A4" w:rsidRDefault="00B147A4" w:rsidP="00B147A4">
      <w:pPr>
        <w:ind w:left="0" w:firstLine="0"/>
        <w:rPr>
          <w:rFonts w:ascii="Bookman Old Style" w:hAnsi="Bookman Old Style"/>
        </w:rPr>
      </w:pPr>
    </w:p>
    <w:p w14:paraId="277BFC33" w14:textId="4F4F5C49" w:rsidR="00D56BAF" w:rsidRPr="00B147A4" w:rsidRDefault="00D56BAF" w:rsidP="00B147A4">
      <w:pPr>
        <w:spacing w:line="276" w:lineRule="auto"/>
        <w:jc w:val="center"/>
        <w:rPr>
          <w:rFonts w:ascii="Bookman Old Style" w:hAnsi="Bookman Old Style"/>
          <w:b/>
        </w:rPr>
      </w:pPr>
      <w:r w:rsidRPr="00B147A4">
        <w:rPr>
          <w:rFonts w:ascii="Bookman Old Style" w:hAnsi="Bookman Old Style"/>
          <w:b/>
        </w:rPr>
        <w:t xml:space="preserve">KOMITET </w:t>
      </w:r>
      <w:r w:rsidR="001F50B4" w:rsidRPr="00B147A4">
        <w:rPr>
          <w:rFonts w:ascii="Bookman Old Style" w:hAnsi="Bookman Old Style"/>
          <w:b/>
        </w:rPr>
        <w:t>NAUK O KOMUNIKACJI SPOŁECZNEJ I MEDIACH</w:t>
      </w:r>
      <w:r w:rsidRPr="00B147A4">
        <w:rPr>
          <w:rFonts w:ascii="Bookman Old Style" w:hAnsi="Bookman Old Style"/>
          <w:b/>
        </w:rPr>
        <w:t xml:space="preserve"> PAN</w:t>
      </w:r>
    </w:p>
    <w:p w14:paraId="5A86EF64" w14:textId="77777777" w:rsidR="00D56BAF" w:rsidRPr="00B147A4" w:rsidRDefault="00D56BAF" w:rsidP="00B147A4">
      <w:pPr>
        <w:spacing w:after="0" w:line="276" w:lineRule="auto"/>
        <w:ind w:left="0" w:firstLine="0"/>
        <w:rPr>
          <w:rFonts w:ascii="Bookman Old Style" w:hAnsi="Bookman Old Style"/>
        </w:rPr>
      </w:pPr>
    </w:p>
    <w:p w14:paraId="059AB862" w14:textId="006CA93B" w:rsidR="00D56BAF" w:rsidRPr="00B147A4" w:rsidRDefault="00D56BAF" w:rsidP="00B147A4">
      <w:pPr>
        <w:spacing w:after="0" w:line="276" w:lineRule="auto"/>
        <w:ind w:left="5" w:right="14" w:firstLine="4"/>
        <w:rPr>
          <w:rFonts w:ascii="Bookman Old Style" w:hAnsi="Bookman Old Style"/>
          <w:szCs w:val="24"/>
        </w:rPr>
      </w:pPr>
      <w:r w:rsidRPr="00B147A4">
        <w:rPr>
          <w:rFonts w:ascii="Bookman Old Style" w:hAnsi="Bookman Old Style"/>
        </w:rPr>
        <w:t xml:space="preserve">1. </w:t>
      </w:r>
      <w:r w:rsidRPr="00B147A4">
        <w:rPr>
          <w:rFonts w:ascii="Bookman Old Style" w:hAnsi="Bookman Old Style"/>
          <w:szCs w:val="24"/>
        </w:rPr>
        <w:t xml:space="preserve">Działania </w:t>
      </w:r>
      <w:r w:rsidRPr="00B147A4">
        <w:rPr>
          <w:rFonts w:ascii="Bookman Old Style" w:hAnsi="Bookman Old Style"/>
        </w:rPr>
        <w:t xml:space="preserve">Komitetu </w:t>
      </w:r>
      <w:r w:rsidR="001F50B4" w:rsidRPr="00B147A4">
        <w:rPr>
          <w:rFonts w:ascii="Bookman Old Style" w:hAnsi="Bookman Old Style"/>
        </w:rPr>
        <w:t>Nauk o Komunikacji Społecznej i Mediach</w:t>
      </w:r>
      <w:r w:rsidRPr="00B147A4">
        <w:rPr>
          <w:rFonts w:ascii="Bookman Old Style" w:hAnsi="Bookman Old Style"/>
        </w:rPr>
        <w:t xml:space="preserve"> PAN, zwanego dalej „Komitetem”,</w:t>
      </w:r>
      <w:r w:rsidRPr="00B147A4">
        <w:rPr>
          <w:rFonts w:ascii="Bookman Old Style" w:hAnsi="Bookman Old Style"/>
          <w:szCs w:val="24"/>
        </w:rPr>
        <w:t xml:space="preserve"> w najbliższej kadencji będą dotyczyły zagadnień, których rozwiązanie wymaga działań interdyscyplinarnych oraz postrzegania w długim horyzoncie czasowym. Komitet w kadencji 20</w:t>
      </w:r>
      <w:r w:rsidR="00126729" w:rsidRPr="00B147A4">
        <w:rPr>
          <w:rFonts w:ascii="Bookman Old Style" w:hAnsi="Bookman Old Style"/>
          <w:szCs w:val="24"/>
        </w:rPr>
        <w:t>21</w:t>
      </w:r>
      <w:r w:rsidRPr="00B147A4">
        <w:rPr>
          <w:rFonts w:ascii="Bookman Old Style" w:hAnsi="Bookman Old Style"/>
          <w:szCs w:val="24"/>
        </w:rPr>
        <w:t>-2022 podejmie do rozwiązania następujące problemy:</w:t>
      </w:r>
    </w:p>
    <w:p w14:paraId="1BA02E0B" w14:textId="77777777" w:rsidR="007D49C7" w:rsidRPr="00B147A4" w:rsidRDefault="007D49C7" w:rsidP="00B147A4">
      <w:pPr>
        <w:pStyle w:val="Akapitzlist"/>
        <w:numPr>
          <w:ilvl w:val="0"/>
          <w:numId w:val="4"/>
        </w:numPr>
        <w:spacing w:after="0" w:line="276" w:lineRule="auto"/>
        <w:ind w:right="14"/>
        <w:rPr>
          <w:rFonts w:ascii="Bookman Old Style" w:hAnsi="Bookman Old Style"/>
          <w:szCs w:val="24"/>
        </w:rPr>
      </w:pPr>
      <w:r w:rsidRPr="00B147A4">
        <w:rPr>
          <w:rFonts w:ascii="Bookman Old Style" w:hAnsi="Bookman Old Style"/>
          <w:szCs w:val="24"/>
        </w:rPr>
        <w:t>Opracowanie raportu - bilansu otwarcia dla nowego paradygmatu dyscypliny nauki o komunikacji społecznej i mediach (ewolucja przedmiotu badań, mapa sieci badawczych krajowych i zagranicznych, pozycjonowanie czasopism naukowych, kierunki badań i dydaktyki, współpraca z towarzystwami naukowymi).</w:t>
      </w:r>
    </w:p>
    <w:p w14:paraId="6B131670" w14:textId="77777777" w:rsidR="007D49C7" w:rsidRPr="00B147A4" w:rsidRDefault="007D49C7" w:rsidP="00B147A4">
      <w:pPr>
        <w:pStyle w:val="Akapitzlist"/>
        <w:numPr>
          <w:ilvl w:val="0"/>
          <w:numId w:val="4"/>
        </w:numPr>
        <w:spacing w:after="0" w:line="276" w:lineRule="auto"/>
        <w:ind w:right="14"/>
        <w:rPr>
          <w:rFonts w:ascii="Bookman Old Style" w:hAnsi="Bookman Old Style"/>
          <w:szCs w:val="24"/>
        </w:rPr>
      </w:pPr>
      <w:r w:rsidRPr="00B147A4">
        <w:rPr>
          <w:rFonts w:ascii="Bookman Old Style" w:hAnsi="Bookman Old Style"/>
          <w:szCs w:val="24"/>
        </w:rPr>
        <w:t>Przygotowanie analizy wartości informacji jako problemu edukacji medialnej (świadomego uczestnictwa w procesach komunikacji społecznej, kształcenia kompetencji odbiorczych w zakresie bezpieczeństwa informacyjnego).</w:t>
      </w:r>
    </w:p>
    <w:p w14:paraId="5650BA9A" w14:textId="77777777" w:rsidR="007D49C7" w:rsidRPr="00B147A4" w:rsidRDefault="007D49C7" w:rsidP="00B147A4">
      <w:pPr>
        <w:pStyle w:val="Akapitzlist"/>
        <w:numPr>
          <w:ilvl w:val="0"/>
          <w:numId w:val="4"/>
        </w:numPr>
        <w:spacing w:after="0" w:line="276" w:lineRule="auto"/>
        <w:ind w:right="14"/>
        <w:rPr>
          <w:rFonts w:ascii="Bookman Old Style" w:hAnsi="Bookman Old Style"/>
          <w:szCs w:val="24"/>
        </w:rPr>
      </w:pPr>
      <w:r w:rsidRPr="00B147A4">
        <w:rPr>
          <w:rFonts w:ascii="Bookman Old Style" w:hAnsi="Bookman Old Style"/>
          <w:szCs w:val="24"/>
        </w:rPr>
        <w:t>Przeprowadzenie oceny zmian w systemie medialnym w Polsce w  płaszczyznach :prawa i etyki mediów, teorii systemów medialnych, polityzacji mediów, deprofesjonalizacji dziennikarstw).</w:t>
      </w:r>
    </w:p>
    <w:p w14:paraId="72137FC8" w14:textId="77777777" w:rsidR="007D49C7" w:rsidRPr="00B147A4" w:rsidRDefault="007D49C7" w:rsidP="00B147A4">
      <w:pPr>
        <w:pStyle w:val="Akapitzlist"/>
        <w:numPr>
          <w:ilvl w:val="0"/>
          <w:numId w:val="4"/>
        </w:numPr>
        <w:spacing w:after="0" w:line="276" w:lineRule="auto"/>
        <w:ind w:right="14"/>
        <w:rPr>
          <w:rFonts w:ascii="Bookman Old Style" w:hAnsi="Bookman Old Style"/>
          <w:szCs w:val="24"/>
        </w:rPr>
      </w:pPr>
      <w:r w:rsidRPr="00B147A4">
        <w:rPr>
          <w:rFonts w:ascii="Bookman Old Style" w:hAnsi="Bookman Old Style"/>
          <w:szCs w:val="24"/>
        </w:rPr>
        <w:t>Przygotowanie rekomendacji w zakresie wykorzystania mediów cyfrowych w badaniach i komunikacji naukowej oraz edukacji.</w:t>
      </w:r>
    </w:p>
    <w:p w14:paraId="711A13B0" w14:textId="77777777" w:rsidR="00D56BAF" w:rsidRPr="00B147A4" w:rsidRDefault="00D56BAF" w:rsidP="00B147A4">
      <w:pPr>
        <w:spacing w:after="0" w:line="276" w:lineRule="auto"/>
        <w:ind w:left="1099" w:right="14" w:firstLine="0"/>
        <w:rPr>
          <w:rFonts w:ascii="Bookman Old Style" w:hAnsi="Bookman Old Style"/>
          <w:szCs w:val="24"/>
        </w:rPr>
      </w:pPr>
    </w:p>
    <w:p w14:paraId="107246D8" w14:textId="77777777" w:rsidR="00D56BAF" w:rsidRPr="00B147A4" w:rsidRDefault="00D56BAF" w:rsidP="00B147A4">
      <w:pPr>
        <w:spacing w:after="0" w:line="276" w:lineRule="auto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 xml:space="preserve">2. Organami Komitetu są: </w:t>
      </w:r>
    </w:p>
    <w:p w14:paraId="0B148259" w14:textId="77777777" w:rsidR="00D56BAF" w:rsidRPr="00B147A4" w:rsidRDefault="00D56BAF" w:rsidP="00B147A4">
      <w:pPr>
        <w:spacing w:after="0" w:line="276" w:lineRule="auto"/>
        <w:ind w:firstLine="698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 xml:space="preserve">1) Przewodniczący; </w:t>
      </w:r>
    </w:p>
    <w:p w14:paraId="2CD93473" w14:textId="77777777" w:rsidR="00D56BAF" w:rsidRPr="00B147A4" w:rsidRDefault="00D56BAF" w:rsidP="00B147A4">
      <w:pPr>
        <w:spacing w:after="0" w:line="276" w:lineRule="auto"/>
        <w:ind w:left="0" w:firstLine="708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 xml:space="preserve">2) Prezydium Komitetu. </w:t>
      </w:r>
    </w:p>
    <w:p w14:paraId="23BDE863" w14:textId="77777777" w:rsidR="00D56BAF" w:rsidRPr="00B147A4" w:rsidRDefault="00D56BAF" w:rsidP="00B147A4">
      <w:pPr>
        <w:spacing w:line="276" w:lineRule="auto"/>
        <w:rPr>
          <w:rFonts w:ascii="Bookman Old Style" w:hAnsi="Bookman Old Style"/>
        </w:rPr>
      </w:pPr>
    </w:p>
    <w:p w14:paraId="4788D1D1" w14:textId="77777777" w:rsidR="00D56BAF" w:rsidRPr="00B147A4" w:rsidRDefault="00D56BAF" w:rsidP="00B147A4">
      <w:pPr>
        <w:spacing w:line="276" w:lineRule="auto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 xml:space="preserve">3. W skład Prezydium Komitetu wchodzą: </w:t>
      </w:r>
    </w:p>
    <w:p w14:paraId="66E60D13" w14:textId="77777777" w:rsidR="00D56BAF" w:rsidRPr="00B147A4" w:rsidRDefault="00D56BAF" w:rsidP="00B147A4">
      <w:pPr>
        <w:spacing w:after="0" w:line="276" w:lineRule="auto"/>
        <w:ind w:firstLine="698"/>
        <w:rPr>
          <w:rFonts w:ascii="Bookman Old Style" w:hAnsi="Bookman Old Style"/>
          <w:color w:val="auto"/>
        </w:rPr>
      </w:pPr>
      <w:r w:rsidRPr="00B147A4">
        <w:rPr>
          <w:rFonts w:ascii="Bookman Old Style" w:hAnsi="Bookman Old Style"/>
          <w:color w:val="auto"/>
        </w:rPr>
        <w:t xml:space="preserve">1) Przewodniczący; </w:t>
      </w:r>
    </w:p>
    <w:p w14:paraId="22907D0D" w14:textId="77777777" w:rsidR="001F50B4" w:rsidRPr="00B147A4" w:rsidRDefault="007D49C7" w:rsidP="00B147A4">
      <w:pPr>
        <w:spacing w:after="0" w:line="276" w:lineRule="auto"/>
        <w:ind w:firstLine="698"/>
        <w:rPr>
          <w:rFonts w:ascii="Bookman Old Style" w:hAnsi="Bookman Old Style"/>
          <w:color w:val="auto"/>
        </w:rPr>
      </w:pPr>
      <w:r w:rsidRPr="00B147A4">
        <w:rPr>
          <w:rFonts w:ascii="Bookman Old Style" w:hAnsi="Bookman Old Style"/>
          <w:color w:val="auto"/>
        </w:rPr>
        <w:t>2</w:t>
      </w:r>
      <w:r w:rsidR="00D56BAF" w:rsidRPr="00B147A4">
        <w:rPr>
          <w:rFonts w:ascii="Bookman Old Style" w:hAnsi="Bookman Old Style"/>
          <w:color w:val="auto"/>
        </w:rPr>
        <w:t>) Zastępc</w:t>
      </w:r>
      <w:r w:rsidR="001F50B4" w:rsidRPr="00B147A4">
        <w:rPr>
          <w:rFonts w:ascii="Bookman Old Style" w:hAnsi="Bookman Old Style"/>
          <w:color w:val="auto"/>
        </w:rPr>
        <w:t>a lub Zastępcy</w:t>
      </w:r>
      <w:r w:rsidR="00D56BAF" w:rsidRPr="00B147A4">
        <w:rPr>
          <w:rFonts w:ascii="Bookman Old Style" w:hAnsi="Bookman Old Style"/>
          <w:color w:val="auto"/>
        </w:rPr>
        <w:t xml:space="preserve"> Przewodniczącego; </w:t>
      </w:r>
    </w:p>
    <w:p w14:paraId="1C1A2BD3" w14:textId="77777777" w:rsidR="00D56BAF" w:rsidRPr="00B147A4" w:rsidRDefault="007D49C7" w:rsidP="00B147A4">
      <w:pPr>
        <w:spacing w:after="0" w:line="276" w:lineRule="auto"/>
        <w:ind w:firstLine="698"/>
        <w:rPr>
          <w:rFonts w:ascii="Bookman Old Style" w:hAnsi="Bookman Old Style"/>
          <w:color w:val="auto"/>
        </w:rPr>
      </w:pPr>
      <w:r w:rsidRPr="00B147A4">
        <w:rPr>
          <w:rFonts w:ascii="Bookman Old Style" w:hAnsi="Bookman Old Style"/>
          <w:color w:val="auto"/>
        </w:rPr>
        <w:t>3</w:t>
      </w:r>
      <w:r w:rsidR="001F50B4" w:rsidRPr="00B147A4">
        <w:rPr>
          <w:rFonts w:ascii="Bookman Old Style" w:hAnsi="Bookman Old Style"/>
          <w:color w:val="auto"/>
        </w:rPr>
        <w:t xml:space="preserve">) </w:t>
      </w:r>
      <w:r w:rsidR="00D56BAF" w:rsidRPr="00B147A4">
        <w:rPr>
          <w:rFonts w:ascii="Bookman Old Style" w:hAnsi="Bookman Old Style"/>
          <w:color w:val="auto"/>
        </w:rPr>
        <w:t xml:space="preserve">nie więcej niż pięciu członków Komitetu; </w:t>
      </w:r>
    </w:p>
    <w:p w14:paraId="330FF7CC" w14:textId="77777777" w:rsidR="00D56BAF" w:rsidRPr="00B147A4" w:rsidRDefault="007D49C7" w:rsidP="00B147A4">
      <w:pPr>
        <w:spacing w:line="276" w:lineRule="auto"/>
        <w:ind w:firstLine="698"/>
        <w:rPr>
          <w:rFonts w:ascii="Bookman Old Style" w:hAnsi="Bookman Old Style"/>
          <w:color w:val="auto"/>
        </w:rPr>
      </w:pPr>
      <w:r w:rsidRPr="00B147A4">
        <w:rPr>
          <w:rFonts w:ascii="Bookman Old Style" w:hAnsi="Bookman Old Style"/>
          <w:color w:val="auto"/>
        </w:rPr>
        <w:t>4</w:t>
      </w:r>
      <w:r w:rsidR="00D56BAF" w:rsidRPr="00B147A4">
        <w:rPr>
          <w:rFonts w:ascii="Bookman Old Style" w:hAnsi="Bookman Old Style"/>
          <w:color w:val="auto"/>
        </w:rPr>
        <w:t xml:space="preserve">) Sekretarz. </w:t>
      </w:r>
    </w:p>
    <w:p w14:paraId="06A22527" w14:textId="77777777" w:rsidR="001F50B4" w:rsidRPr="00B147A4" w:rsidRDefault="001F50B4" w:rsidP="00EC7CEC">
      <w:pPr>
        <w:jc w:val="center"/>
        <w:rPr>
          <w:rFonts w:ascii="Bookman Old Style" w:hAnsi="Bookman Old Style"/>
          <w:b/>
          <w:sz w:val="22"/>
        </w:rPr>
      </w:pPr>
    </w:p>
    <w:p w14:paraId="400CC831" w14:textId="77777777" w:rsidR="00B147A4" w:rsidRDefault="00B147A4" w:rsidP="00EC7CEC">
      <w:pPr>
        <w:jc w:val="center"/>
        <w:rPr>
          <w:rFonts w:ascii="Bookman Old Style" w:hAnsi="Bookman Old Style"/>
          <w:b/>
          <w:sz w:val="22"/>
        </w:rPr>
      </w:pPr>
    </w:p>
    <w:p w14:paraId="4E93F67E" w14:textId="77777777" w:rsidR="00B147A4" w:rsidRDefault="00B147A4" w:rsidP="00EC7CEC">
      <w:pPr>
        <w:jc w:val="center"/>
        <w:rPr>
          <w:rFonts w:ascii="Bookman Old Style" w:hAnsi="Bookman Old Style"/>
          <w:b/>
          <w:sz w:val="22"/>
        </w:rPr>
      </w:pPr>
    </w:p>
    <w:p w14:paraId="15780D0E" w14:textId="6F2F6CD7" w:rsidR="00EC7CEC" w:rsidRPr="00B147A4" w:rsidRDefault="00EC7CEC" w:rsidP="00EC7CEC">
      <w:pPr>
        <w:jc w:val="center"/>
        <w:rPr>
          <w:rFonts w:ascii="Bookman Old Style" w:hAnsi="Bookman Old Style"/>
          <w:b/>
        </w:rPr>
      </w:pPr>
      <w:r w:rsidRPr="00B147A4">
        <w:rPr>
          <w:rFonts w:ascii="Bookman Old Style" w:hAnsi="Bookman Old Style"/>
          <w:b/>
          <w:sz w:val="22"/>
        </w:rPr>
        <w:lastRenderedPageBreak/>
        <w:t>UZASADNIENIE</w:t>
      </w:r>
    </w:p>
    <w:p w14:paraId="39999B4B" w14:textId="77777777" w:rsidR="00EC7CEC" w:rsidRPr="00B147A4" w:rsidRDefault="00EC7CEC" w:rsidP="00EC7CEC">
      <w:pPr>
        <w:rPr>
          <w:rFonts w:ascii="Bookman Old Style" w:hAnsi="Bookman Old Style"/>
        </w:rPr>
      </w:pPr>
    </w:p>
    <w:p w14:paraId="54E7517B" w14:textId="62DEAEEF" w:rsidR="00EC7CEC" w:rsidRPr="00B147A4" w:rsidRDefault="00EC7CEC" w:rsidP="00EC7CEC">
      <w:pPr>
        <w:spacing w:after="0" w:line="360" w:lineRule="auto"/>
        <w:rPr>
          <w:rFonts w:ascii="Bookman Old Style" w:hAnsi="Bookman Old Style"/>
        </w:rPr>
      </w:pPr>
      <w:bookmarkStart w:id="1" w:name="_Hlk61854105"/>
      <w:r w:rsidRPr="00B147A4">
        <w:rPr>
          <w:rFonts w:ascii="Bookman Old Style" w:hAnsi="Bookman Old Style"/>
        </w:rPr>
        <w:t xml:space="preserve">Zgodnie z art. 37 ust. 1 ustawy z dnia 30 kwietnia 2010 r. o Polskiej Akademii Nauk (Dz. U. z </w:t>
      </w:r>
      <w:r w:rsidR="006D380C" w:rsidRPr="00B147A4">
        <w:rPr>
          <w:rFonts w:ascii="Bookman Old Style" w:hAnsi="Bookman Old Style"/>
        </w:rPr>
        <w:t xml:space="preserve">2020 </w:t>
      </w:r>
      <w:r w:rsidRPr="00B147A4">
        <w:rPr>
          <w:rFonts w:ascii="Bookman Old Style" w:hAnsi="Bookman Old Style"/>
        </w:rPr>
        <w:t xml:space="preserve">r. poz. </w:t>
      </w:r>
      <w:r w:rsidR="006D380C" w:rsidRPr="00B147A4">
        <w:rPr>
          <w:rFonts w:ascii="Bookman Old Style" w:hAnsi="Bookman Old Style"/>
        </w:rPr>
        <w:t>1796</w:t>
      </w:r>
      <w:r w:rsidRPr="00B147A4">
        <w:rPr>
          <w:rFonts w:ascii="Bookman Old Style" w:hAnsi="Bookman Old Style"/>
        </w:rPr>
        <w:t>) komitety problemowe i rady, które mają status komitetów problemowych tworzone są przez Prezydium P</w:t>
      </w:r>
      <w:r w:rsidR="006D380C" w:rsidRPr="00B147A4">
        <w:rPr>
          <w:rFonts w:ascii="Bookman Old Style" w:hAnsi="Bookman Old Style"/>
        </w:rPr>
        <w:t xml:space="preserve">olskiej </w:t>
      </w:r>
      <w:r w:rsidRPr="00B147A4">
        <w:rPr>
          <w:rFonts w:ascii="Bookman Old Style" w:hAnsi="Bookman Old Style"/>
        </w:rPr>
        <w:t>A</w:t>
      </w:r>
      <w:r w:rsidR="006D380C" w:rsidRPr="00B147A4">
        <w:rPr>
          <w:rFonts w:ascii="Bookman Old Style" w:hAnsi="Bookman Old Style"/>
        </w:rPr>
        <w:t xml:space="preserve">kademii </w:t>
      </w:r>
      <w:r w:rsidRPr="00B147A4">
        <w:rPr>
          <w:rFonts w:ascii="Bookman Old Style" w:hAnsi="Bookman Old Style"/>
        </w:rPr>
        <w:t>N</w:t>
      </w:r>
      <w:r w:rsidR="006D380C" w:rsidRPr="00B147A4">
        <w:rPr>
          <w:rFonts w:ascii="Bookman Old Style" w:hAnsi="Bookman Old Style"/>
        </w:rPr>
        <w:t>auk</w:t>
      </w:r>
      <w:r w:rsidRPr="00B147A4">
        <w:rPr>
          <w:rFonts w:ascii="Bookman Old Style" w:hAnsi="Bookman Old Style"/>
        </w:rPr>
        <w:t xml:space="preserve"> na wniosek Prezesa P</w:t>
      </w:r>
      <w:r w:rsidR="006D380C" w:rsidRPr="00B147A4">
        <w:rPr>
          <w:rFonts w:ascii="Bookman Old Style" w:hAnsi="Bookman Old Style"/>
        </w:rPr>
        <w:t xml:space="preserve">olskiej </w:t>
      </w:r>
      <w:r w:rsidRPr="00B147A4">
        <w:rPr>
          <w:rFonts w:ascii="Bookman Old Style" w:hAnsi="Bookman Old Style"/>
        </w:rPr>
        <w:t>A</w:t>
      </w:r>
      <w:r w:rsidR="006D380C" w:rsidRPr="00B147A4">
        <w:rPr>
          <w:rFonts w:ascii="Bookman Old Style" w:hAnsi="Bookman Old Style"/>
        </w:rPr>
        <w:t xml:space="preserve">kademii </w:t>
      </w:r>
      <w:r w:rsidRPr="00B147A4">
        <w:rPr>
          <w:rFonts w:ascii="Bookman Old Style" w:hAnsi="Bookman Old Style"/>
        </w:rPr>
        <w:t>N</w:t>
      </w:r>
      <w:r w:rsidR="006D380C" w:rsidRPr="00B147A4">
        <w:rPr>
          <w:rFonts w:ascii="Bookman Old Style" w:hAnsi="Bookman Old Style"/>
        </w:rPr>
        <w:t>auk</w:t>
      </w:r>
      <w:r w:rsidRPr="00B147A4">
        <w:rPr>
          <w:rFonts w:ascii="Bookman Old Style" w:hAnsi="Bookman Old Style"/>
        </w:rPr>
        <w:t xml:space="preserve">. </w:t>
      </w:r>
    </w:p>
    <w:p w14:paraId="492DAF3A" w14:textId="13E9F951" w:rsidR="00EC7CEC" w:rsidRPr="00B147A4" w:rsidRDefault="00EC7CEC" w:rsidP="00EC7CEC">
      <w:pPr>
        <w:spacing w:before="240" w:after="0" w:line="360" w:lineRule="auto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>W kadencji 20</w:t>
      </w:r>
      <w:r w:rsidR="00126729" w:rsidRPr="00B147A4">
        <w:rPr>
          <w:rFonts w:ascii="Bookman Old Style" w:hAnsi="Bookman Old Style"/>
        </w:rPr>
        <w:t>21</w:t>
      </w:r>
      <w:r w:rsidRPr="00B147A4">
        <w:rPr>
          <w:rFonts w:ascii="Bookman Old Style" w:hAnsi="Bookman Old Style"/>
        </w:rPr>
        <w:t>-2022 proponuje się utworzyć komitet problemowy działający przy Wydziale I P</w:t>
      </w:r>
      <w:r w:rsidR="006D380C" w:rsidRPr="00B147A4">
        <w:rPr>
          <w:rFonts w:ascii="Bookman Old Style" w:hAnsi="Bookman Old Style"/>
        </w:rPr>
        <w:t xml:space="preserve">olskiej </w:t>
      </w:r>
      <w:r w:rsidRPr="00B147A4">
        <w:rPr>
          <w:rFonts w:ascii="Bookman Old Style" w:hAnsi="Bookman Old Style"/>
        </w:rPr>
        <w:t>A</w:t>
      </w:r>
      <w:r w:rsidR="006D380C" w:rsidRPr="00B147A4">
        <w:rPr>
          <w:rFonts w:ascii="Bookman Old Style" w:hAnsi="Bookman Old Style"/>
        </w:rPr>
        <w:t xml:space="preserve">kademii </w:t>
      </w:r>
      <w:r w:rsidRPr="00B147A4">
        <w:rPr>
          <w:rFonts w:ascii="Bookman Old Style" w:hAnsi="Bookman Old Style"/>
        </w:rPr>
        <w:t>N</w:t>
      </w:r>
      <w:r w:rsidR="006D380C" w:rsidRPr="00B147A4">
        <w:rPr>
          <w:rFonts w:ascii="Bookman Old Style" w:hAnsi="Bookman Old Style"/>
        </w:rPr>
        <w:t>auk</w:t>
      </w:r>
      <w:r w:rsidRPr="00B147A4">
        <w:rPr>
          <w:rFonts w:ascii="Bookman Old Style" w:hAnsi="Bookman Old Style"/>
        </w:rPr>
        <w:t xml:space="preserve"> – Komitet </w:t>
      </w:r>
      <w:r w:rsidR="001F50B4" w:rsidRPr="00B147A4">
        <w:rPr>
          <w:rFonts w:ascii="Bookman Old Style" w:hAnsi="Bookman Old Style"/>
        </w:rPr>
        <w:t>Nauk o Komunikacji Społecznej i Mediach</w:t>
      </w:r>
      <w:r w:rsidRPr="00B147A4">
        <w:rPr>
          <w:rFonts w:ascii="Bookman Old Style" w:hAnsi="Bookman Old Style"/>
        </w:rPr>
        <w:t xml:space="preserve"> PAN. </w:t>
      </w:r>
    </w:p>
    <w:p w14:paraId="78A83236" w14:textId="77777777" w:rsidR="00EC7CEC" w:rsidRPr="00B147A4" w:rsidRDefault="00EC7CEC" w:rsidP="00EC7CEC">
      <w:pPr>
        <w:spacing w:before="240" w:line="360" w:lineRule="auto"/>
        <w:ind w:left="0" w:right="-6" w:firstLine="0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>W uchwale określono strukturę i zakres działania Komitetu.</w:t>
      </w:r>
    </w:p>
    <w:p w14:paraId="679B4244" w14:textId="5E939374" w:rsidR="00EC7CEC" w:rsidRPr="00B147A4" w:rsidRDefault="00EC7CEC" w:rsidP="00EC7CEC">
      <w:pPr>
        <w:spacing w:line="360" w:lineRule="auto"/>
        <w:rPr>
          <w:rFonts w:ascii="Bookman Old Style" w:hAnsi="Bookman Old Style"/>
        </w:rPr>
      </w:pPr>
      <w:r w:rsidRPr="00B147A4">
        <w:rPr>
          <w:rFonts w:ascii="Bookman Old Style" w:hAnsi="Bookman Old Style"/>
        </w:rPr>
        <w:t>Mając na względzie § 49 Statutu Polskiej Akademii Nauk określono okres działalności Komitetu</w:t>
      </w:r>
      <w:r w:rsidR="001F50B4" w:rsidRPr="00B147A4">
        <w:rPr>
          <w:rFonts w:ascii="Bookman Old Style" w:hAnsi="Bookman Old Style"/>
        </w:rPr>
        <w:t xml:space="preserve"> Nauk o Komunikacji Społecznej i Mediach</w:t>
      </w:r>
      <w:r w:rsidRPr="00B147A4">
        <w:rPr>
          <w:rFonts w:ascii="Bookman Old Style" w:hAnsi="Bookman Old Style"/>
        </w:rPr>
        <w:t xml:space="preserve"> PAN rozpoczynający się z chwilą pierwszego zebrania plenarnego w nowo wybranym składzie, zwołanego nie później niż do dnia 3</w:t>
      </w:r>
      <w:r w:rsidR="001F50B4" w:rsidRPr="00B147A4">
        <w:rPr>
          <w:rFonts w:ascii="Bookman Old Style" w:hAnsi="Bookman Old Style"/>
        </w:rPr>
        <w:t>0</w:t>
      </w:r>
      <w:r w:rsidRPr="00B147A4">
        <w:rPr>
          <w:rFonts w:ascii="Bookman Old Style" w:hAnsi="Bookman Old Style"/>
        </w:rPr>
        <w:t xml:space="preserve"> kwietnia 20</w:t>
      </w:r>
      <w:r w:rsidR="001F50B4" w:rsidRPr="00B147A4">
        <w:rPr>
          <w:rFonts w:ascii="Bookman Old Style" w:hAnsi="Bookman Old Style"/>
        </w:rPr>
        <w:t>21</w:t>
      </w:r>
      <w:r w:rsidRPr="00B147A4">
        <w:rPr>
          <w:rFonts w:ascii="Bookman Old Style" w:hAnsi="Bookman Old Style"/>
        </w:rPr>
        <w:t xml:space="preserve"> r.  i trwający do dnia 31 grudnia 2022 r. </w:t>
      </w:r>
    </w:p>
    <w:bookmarkEnd w:id="1"/>
    <w:p w14:paraId="4A4A2642" w14:textId="77777777" w:rsidR="00D56BAF" w:rsidRPr="00B147A4" w:rsidRDefault="00D56BAF" w:rsidP="00D56BAF">
      <w:pPr>
        <w:spacing w:after="160" w:line="259" w:lineRule="auto"/>
        <w:ind w:left="0" w:firstLine="0"/>
        <w:jc w:val="left"/>
        <w:rPr>
          <w:rFonts w:ascii="Bookman Old Style" w:hAnsi="Bookman Old Style"/>
        </w:rPr>
      </w:pPr>
    </w:p>
    <w:p w14:paraId="19AA9FF9" w14:textId="77777777" w:rsidR="00D56BAF" w:rsidRPr="00B147A4" w:rsidRDefault="00D56BAF">
      <w:pPr>
        <w:rPr>
          <w:rFonts w:ascii="Bookman Old Style" w:hAnsi="Bookman Old Style"/>
        </w:rPr>
      </w:pPr>
    </w:p>
    <w:sectPr w:rsidR="00D56BAF" w:rsidRPr="00B147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A98FB5" w16cex:dateUtc="2021-01-13T14:26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85951"/>
    <w:multiLevelType w:val="hybridMultilevel"/>
    <w:tmpl w:val="E3666CAA"/>
    <w:lvl w:ilvl="0" w:tplc="04150011">
      <w:start w:val="1"/>
      <w:numFmt w:val="decimal"/>
      <w:lvlText w:val="%1)"/>
      <w:lvlJc w:val="left"/>
      <w:pPr>
        <w:ind w:left="1459" w:hanging="360"/>
      </w:pPr>
    </w:lvl>
    <w:lvl w:ilvl="1" w:tplc="04150019" w:tentative="1">
      <w:start w:val="1"/>
      <w:numFmt w:val="lowerLetter"/>
      <w:lvlText w:val="%2."/>
      <w:lvlJc w:val="left"/>
      <w:pPr>
        <w:ind w:left="2179" w:hanging="360"/>
      </w:pPr>
    </w:lvl>
    <w:lvl w:ilvl="2" w:tplc="0415001B" w:tentative="1">
      <w:start w:val="1"/>
      <w:numFmt w:val="lowerRoman"/>
      <w:lvlText w:val="%3."/>
      <w:lvlJc w:val="right"/>
      <w:pPr>
        <w:ind w:left="2899" w:hanging="180"/>
      </w:pPr>
    </w:lvl>
    <w:lvl w:ilvl="3" w:tplc="0415000F" w:tentative="1">
      <w:start w:val="1"/>
      <w:numFmt w:val="decimal"/>
      <w:lvlText w:val="%4."/>
      <w:lvlJc w:val="left"/>
      <w:pPr>
        <w:ind w:left="3619" w:hanging="360"/>
      </w:pPr>
    </w:lvl>
    <w:lvl w:ilvl="4" w:tplc="04150019" w:tentative="1">
      <w:start w:val="1"/>
      <w:numFmt w:val="lowerLetter"/>
      <w:lvlText w:val="%5."/>
      <w:lvlJc w:val="left"/>
      <w:pPr>
        <w:ind w:left="4339" w:hanging="360"/>
      </w:pPr>
    </w:lvl>
    <w:lvl w:ilvl="5" w:tplc="0415001B" w:tentative="1">
      <w:start w:val="1"/>
      <w:numFmt w:val="lowerRoman"/>
      <w:lvlText w:val="%6."/>
      <w:lvlJc w:val="right"/>
      <w:pPr>
        <w:ind w:left="5059" w:hanging="180"/>
      </w:pPr>
    </w:lvl>
    <w:lvl w:ilvl="6" w:tplc="0415000F" w:tentative="1">
      <w:start w:val="1"/>
      <w:numFmt w:val="decimal"/>
      <w:lvlText w:val="%7."/>
      <w:lvlJc w:val="left"/>
      <w:pPr>
        <w:ind w:left="5779" w:hanging="360"/>
      </w:pPr>
    </w:lvl>
    <w:lvl w:ilvl="7" w:tplc="04150019" w:tentative="1">
      <w:start w:val="1"/>
      <w:numFmt w:val="lowerLetter"/>
      <w:lvlText w:val="%8."/>
      <w:lvlJc w:val="left"/>
      <w:pPr>
        <w:ind w:left="6499" w:hanging="360"/>
      </w:pPr>
    </w:lvl>
    <w:lvl w:ilvl="8" w:tplc="0415001B" w:tentative="1">
      <w:start w:val="1"/>
      <w:numFmt w:val="lowerRoman"/>
      <w:lvlText w:val="%9."/>
      <w:lvlJc w:val="right"/>
      <w:pPr>
        <w:ind w:left="7219" w:hanging="180"/>
      </w:pPr>
    </w:lvl>
  </w:abstractNum>
  <w:abstractNum w:abstractNumId="1" w15:restartNumberingAfterBreak="0">
    <w:nsid w:val="1D771A68"/>
    <w:multiLevelType w:val="hybridMultilevel"/>
    <w:tmpl w:val="AFB8A93A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738378C"/>
    <w:multiLevelType w:val="hybridMultilevel"/>
    <w:tmpl w:val="33DE1990"/>
    <w:lvl w:ilvl="0" w:tplc="8F681A02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67D77CA9"/>
    <w:multiLevelType w:val="hybridMultilevel"/>
    <w:tmpl w:val="43FEFCDE"/>
    <w:lvl w:ilvl="0" w:tplc="68C83F02">
      <w:start w:val="1"/>
      <w:numFmt w:val="decimal"/>
      <w:lvlText w:val="%1)"/>
      <w:lvlJc w:val="left"/>
      <w:pPr>
        <w:ind w:left="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13A4552">
      <w:start w:val="1"/>
      <w:numFmt w:val="lowerLetter"/>
      <w:lvlText w:val="%2"/>
      <w:lvlJc w:val="left"/>
      <w:pPr>
        <w:ind w:left="14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826562">
      <w:start w:val="1"/>
      <w:numFmt w:val="lowerRoman"/>
      <w:lvlText w:val="%3"/>
      <w:lvlJc w:val="left"/>
      <w:pPr>
        <w:ind w:left="21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2F42262">
      <w:start w:val="1"/>
      <w:numFmt w:val="decimal"/>
      <w:lvlText w:val="%4"/>
      <w:lvlJc w:val="left"/>
      <w:pPr>
        <w:ind w:left="29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64A1E68">
      <w:start w:val="1"/>
      <w:numFmt w:val="lowerLetter"/>
      <w:lvlText w:val="%5"/>
      <w:lvlJc w:val="left"/>
      <w:pPr>
        <w:ind w:left="36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DBA7898">
      <w:start w:val="1"/>
      <w:numFmt w:val="lowerRoman"/>
      <w:lvlText w:val="%6"/>
      <w:lvlJc w:val="left"/>
      <w:pPr>
        <w:ind w:left="43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4AA22C6">
      <w:start w:val="1"/>
      <w:numFmt w:val="decimal"/>
      <w:lvlText w:val="%7"/>
      <w:lvlJc w:val="left"/>
      <w:pPr>
        <w:ind w:left="50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F0A83F2">
      <w:start w:val="1"/>
      <w:numFmt w:val="lowerLetter"/>
      <w:lvlText w:val="%8"/>
      <w:lvlJc w:val="left"/>
      <w:pPr>
        <w:ind w:left="57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65EECE6">
      <w:start w:val="1"/>
      <w:numFmt w:val="lowerRoman"/>
      <w:lvlText w:val="%9"/>
      <w:lvlJc w:val="left"/>
      <w:pPr>
        <w:ind w:left="6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9075A3B"/>
    <w:multiLevelType w:val="hybridMultilevel"/>
    <w:tmpl w:val="37A65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847"/>
    <w:rsid w:val="00002E59"/>
    <w:rsid w:val="00011E97"/>
    <w:rsid w:val="0002428F"/>
    <w:rsid w:val="000A6ACE"/>
    <w:rsid w:val="000F68B0"/>
    <w:rsid w:val="00126729"/>
    <w:rsid w:val="001D4E10"/>
    <w:rsid w:val="001F50B4"/>
    <w:rsid w:val="002349BB"/>
    <w:rsid w:val="002A43D5"/>
    <w:rsid w:val="003345B3"/>
    <w:rsid w:val="0038605F"/>
    <w:rsid w:val="003C0058"/>
    <w:rsid w:val="00466D02"/>
    <w:rsid w:val="00504083"/>
    <w:rsid w:val="00534034"/>
    <w:rsid w:val="005855A9"/>
    <w:rsid w:val="005D7DA6"/>
    <w:rsid w:val="005E263E"/>
    <w:rsid w:val="0067223D"/>
    <w:rsid w:val="006A2B1C"/>
    <w:rsid w:val="006D380C"/>
    <w:rsid w:val="007318A3"/>
    <w:rsid w:val="00745B5F"/>
    <w:rsid w:val="00770CA4"/>
    <w:rsid w:val="00777C5B"/>
    <w:rsid w:val="007D49C7"/>
    <w:rsid w:val="007E3E3B"/>
    <w:rsid w:val="00810A3F"/>
    <w:rsid w:val="00822053"/>
    <w:rsid w:val="008628E5"/>
    <w:rsid w:val="008A5767"/>
    <w:rsid w:val="008A57A9"/>
    <w:rsid w:val="00907847"/>
    <w:rsid w:val="009377AA"/>
    <w:rsid w:val="009F23E5"/>
    <w:rsid w:val="00A3547D"/>
    <w:rsid w:val="00A72CE3"/>
    <w:rsid w:val="00AA1061"/>
    <w:rsid w:val="00AE7CC2"/>
    <w:rsid w:val="00B147A4"/>
    <w:rsid w:val="00B22EF6"/>
    <w:rsid w:val="00B55F23"/>
    <w:rsid w:val="00B65D9F"/>
    <w:rsid w:val="00B71D0E"/>
    <w:rsid w:val="00B77B88"/>
    <w:rsid w:val="00BD7D6D"/>
    <w:rsid w:val="00C06114"/>
    <w:rsid w:val="00C90ED9"/>
    <w:rsid w:val="00D56BAF"/>
    <w:rsid w:val="00E345EF"/>
    <w:rsid w:val="00EC7CEC"/>
    <w:rsid w:val="00F0559A"/>
    <w:rsid w:val="00F3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1E590"/>
  <w15:docId w15:val="{6A6B5F36-E5C5-4107-9FF4-89F973FDB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07847"/>
    <w:pPr>
      <w:spacing w:after="153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784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7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7CEC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18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18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18A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18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18A3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6" ma:contentTypeDescription="Utwórz nowy dokument." ma:contentTypeScope="" ma:versionID="9dfe94f0cec757670c917782831623a5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a80dd267b324ef5406882037bd447822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9F078-76F5-4134-8089-DF6ADE134B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738DA3-E4DC-4946-B982-04C28FEB9D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2DE9CB-C576-45EE-A741-DF79C0ECE5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B550A4C-7B61-4A3E-8C7B-B4A36ADE1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726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Grabianowski Mieczysław</dc:creator>
  <cp:lastModifiedBy>Zięba Elżbieta</cp:lastModifiedBy>
  <cp:revision>9</cp:revision>
  <cp:lastPrinted>2021-01-12T13:54:00Z</cp:lastPrinted>
  <dcterms:created xsi:type="dcterms:W3CDTF">2021-01-14T09:28:00Z</dcterms:created>
  <dcterms:modified xsi:type="dcterms:W3CDTF">2021-01-18T12:18:00Z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