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7F4FF5" w14:textId="77777777" w:rsidR="005B3896" w:rsidRPr="003C28A2" w:rsidRDefault="005B3896" w:rsidP="005B3896">
      <w:pPr>
        <w:autoSpaceDE w:val="0"/>
        <w:autoSpaceDN w:val="0"/>
        <w:adjustRightInd w:val="0"/>
        <w:ind w:left="0" w:firstLine="0"/>
        <w:rPr>
          <w:rFonts w:ascii="Arial" w:hAnsi="Arial" w:cs="Arial"/>
          <w:color w:val="000000"/>
          <w:sz w:val="22"/>
          <w:szCs w:val="22"/>
        </w:rPr>
      </w:pPr>
      <w:r w:rsidRPr="003C28A2">
        <w:rPr>
          <w:rFonts w:ascii="Arial" w:hAnsi="Arial" w:cs="Arial"/>
          <w:color w:val="000000"/>
          <w:sz w:val="22"/>
          <w:szCs w:val="22"/>
        </w:rPr>
        <w:t>Numer sprawy:</w:t>
      </w:r>
      <w:r w:rsidRPr="003C28A2">
        <w:rPr>
          <w:rFonts w:ascii="Arial" w:hAnsi="Arial" w:cs="Arial"/>
          <w:b/>
          <w:bCs/>
          <w:sz w:val="22"/>
          <w:szCs w:val="22"/>
        </w:rPr>
        <w:t xml:space="preserve"> </w:t>
      </w:r>
      <w:r w:rsidRPr="00F841BC">
        <w:rPr>
          <w:rFonts w:ascii="Arial" w:hAnsi="Arial" w:cs="Arial"/>
          <w:sz w:val="22"/>
          <w:szCs w:val="22"/>
        </w:rPr>
        <w:t>BK.261.6.2022</w:t>
      </w:r>
      <w:r w:rsidRPr="003C28A2">
        <w:rPr>
          <w:rFonts w:ascii="Arial" w:hAnsi="Arial" w:cs="Arial"/>
          <w:b/>
          <w:bCs/>
          <w:sz w:val="22"/>
          <w:szCs w:val="22"/>
        </w:rPr>
        <w:t xml:space="preserve">   </w:t>
      </w:r>
    </w:p>
    <w:p w14:paraId="3B2B5920" w14:textId="6183CCB6" w:rsidR="005B3896" w:rsidRPr="005B3896" w:rsidRDefault="005B3896" w:rsidP="005B3896">
      <w:pPr>
        <w:autoSpaceDE w:val="0"/>
        <w:autoSpaceDN w:val="0"/>
        <w:adjustRightInd w:val="0"/>
        <w:jc w:val="right"/>
        <w:rPr>
          <w:rFonts w:ascii="Arial" w:hAnsi="Arial" w:cs="Arial"/>
          <w:iCs/>
          <w:color w:val="000000"/>
          <w:sz w:val="20"/>
        </w:rPr>
      </w:pPr>
      <w:r w:rsidRPr="005B3896">
        <w:rPr>
          <w:rFonts w:ascii="Arial" w:hAnsi="Arial" w:cs="Arial"/>
          <w:iCs/>
          <w:color w:val="000000"/>
          <w:sz w:val="20"/>
        </w:rPr>
        <w:t>Warszawa,</w:t>
      </w:r>
      <w:r>
        <w:rPr>
          <w:rFonts w:ascii="Arial" w:hAnsi="Arial" w:cs="Arial"/>
          <w:iCs/>
          <w:color w:val="000000"/>
          <w:sz w:val="20"/>
        </w:rPr>
        <w:t xml:space="preserve"> </w:t>
      </w:r>
      <w:r w:rsidR="00136144" w:rsidRPr="00136144">
        <w:rPr>
          <w:rFonts w:ascii="Arial" w:hAnsi="Arial" w:cs="Arial"/>
          <w:iCs/>
          <w:color w:val="000000"/>
          <w:sz w:val="20"/>
        </w:rPr>
        <w:t>3</w:t>
      </w:r>
      <w:r w:rsidRPr="00136144">
        <w:rPr>
          <w:rFonts w:ascii="Arial" w:hAnsi="Arial" w:cs="Arial"/>
          <w:iCs/>
          <w:color w:val="000000"/>
          <w:sz w:val="20"/>
        </w:rPr>
        <w:t xml:space="preserve"> czerwca 2022 r.</w:t>
      </w:r>
    </w:p>
    <w:p w14:paraId="0906E27E" w14:textId="77777777" w:rsidR="005B3896" w:rsidRDefault="005B3896" w:rsidP="005B3896">
      <w:pPr>
        <w:pStyle w:val="Akapitzlist"/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682BA249" w14:textId="77777777" w:rsidR="005B3896" w:rsidRPr="003C28A2" w:rsidRDefault="005B3896" w:rsidP="005B3896">
      <w:pPr>
        <w:pStyle w:val="Akapitzlist"/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  <w:r w:rsidRPr="003C28A2">
        <w:rPr>
          <w:rFonts w:ascii="Arial" w:hAnsi="Arial" w:cs="Arial"/>
          <w:b/>
          <w:bCs/>
          <w:color w:val="000000"/>
          <w:sz w:val="22"/>
          <w:szCs w:val="22"/>
        </w:rPr>
        <w:t xml:space="preserve">Zamawiający: </w:t>
      </w:r>
    </w:p>
    <w:p w14:paraId="6CFDB24B" w14:textId="77777777" w:rsidR="005B3896" w:rsidRDefault="005B3896" w:rsidP="005B3896">
      <w:pPr>
        <w:ind w:left="0" w:firstLine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Polska Akademia Nauk</w:t>
      </w:r>
    </w:p>
    <w:p w14:paraId="5BADD70A" w14:textId="77777777" w:rsidR="00F841BC" w:rsidRPr="003C28A2" w:rsidRDefault="00F841BC" w:rsidP="005B3896">
      <w:pPr>
        <w:ind w:left="0" w:firstLine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Biuro Komunikacji</w:t>
      </w:r>
    </w:p>
    <w:p w14:paraId="371F74C6" w14:textId="77777777" w:rsidR="005B3896" w:rsidRPr="00E769DD" w:rsidRDefault="005B3896" w:rsidP="005B3896">
      <w:pPr>
        <w:ind w:left="0" w:firstLine="0"/>
        <w:rPr>
          <w:rFonts w:ascii="Arial" w:eastAsia="Calibri" w:hAnsi="Arial" w:cs="Arial"/>
          <w:sz w:val="22"/>
          <w:szCs w:val="22"/>
          <w:lang w:eastAsia="en-US"/>
        </w:rPr>
      </w:pPr>
      <w:r>
        <w:rPr>
          <w:rFonts w:ascii="Arial" w:eastAsia="Calibri" w:hAnsi="Arial" w:cs="Arial"/>
          <w:sz w:val="22"/>
          <w:szCs w:val="22"/>
          <w:lang w:eastAsia="en-US"/>
        </w:rPr>
        <w:t>Plac Defilad 1</w:t>
      </w:r>
    </w:p>
    <w:p w14:paraId="012AD05E" w14:textId="120F4FCD" w:rsidR="0089632E" w:rsidRPr="00E769DD" w:rsidRDefault="005B3896" w:rsidP="005B3896">
      <w:pPr>
        <w:pStyle w:val="NormalnyWeb"/>
        <w:spacing w:before="0" w:beforeAutospacing="0" w:after="0" w:afterAutospacing="0"/>
        <w:rPr>
          <w:rFonts w:ascii="Arial" w:eastAsia="Calibri" w:hAnsi="Arial" w:cs="Arial"/>
          <w:sz w:val="22"/>
          <w:szCs w:val="22"/>
          <w:lang w:eastAsia="en-US"/>
        </w:rPr>
      </w:pPr>
      <w:r>
        <w:rPr>
          <w:rFonts w:ascii="Arial" w:eastAsia="Calibri" w:hAnsi="Arial" w:cs="Arial"/>
          <w:sz w:val="22"/>
          <w:szCs w:val="22"/>
          <w:lang w:eastAsia="en-US"/>
        </w:rPr>
        <w:t>00-901 Warszawa</w:t>
      </w:r>
    </w:p>
    <w:p w14:paraId="52E4FC71" w14:textId="77777777" w:rsidR="005B3896" w:rsidRDefault="005B3896" w:rsidP="005B3896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35B54AC7" w14:textId="77777777" w:rsidR="005B3896" w:rsidRDefault="005B3896" w:rsidP="005B3896">
      <w:pPr>
        <w:pStyle w:val="Teksttreci0"/>
        <w:shd w:val="clear" w:color="auto" w:fill="auto"/>
        <w:spacing w:after="0" w:line="240" w:lineRule="auto"/>
        <w:ind w:right="221" w:firstLine="0"/>
        <w:jc w:val="both"/>
        <w:rPr>
          <w:rFonts w:ascii="Arial" w:hAnsi="Arial" w:cs="Arial"/>
          <w:sz w:val="22"/>
          <w:szCs w:val="22"/>
        </w:rPr>
      </w:pPr>
    </w:p>
    <w:p w14:paraId="070271F6" w14:textId="77777777" w:rsidR="005B3896" w:rsidRDefault="005B3896" w:rsidP="005B3896">
      <w:pPr>
        <w:pStyle w:val="Teksttreci0"/>
        <w:shd w:val="clear" w:color="auto" w:fill="auto"/>
        <w:spacing w:after="0" w:line="240" w:lineRule="auto"/>
        <w:ind w:right="221" w:firstLine="0"/>
        <w:jc w:val="both"/>
        <w:rPr>
          <w:rFonts w:ascii="Arial" w:hAnsi="Arial" w:cs="Arial"/>
          <w:sz w:val="22"/>
          <w:szCs w:val="22"/>
        </w:rPr>
      </w:pPr>
    </w:p>
    <w:p w14:paraId="03DAB0A7" w14:textId="77777777" w:rsidR="005B3896" w:rsidRDefault="005B3896" w:rsidP="005B3896">
      <w:pPr>
        <w:pStyle w:val="Teksttreci0"/>
        <w:shd w:val="clear" w:color="auto" w:fill="auto"/>
        <w:spacing w:after="0" w:line="240" w:lineRule="auto"/>
        <w:ind w:left="1134" w:right="221" w:hanging="1134"/>
        <w:rPr>
          <w:rFonts w:ascii="Arial" w:hAnsi="Arial" w:cs="Arial"/>
          <w:sz w:val="22"/>
          <w:szCs w:val="22"/>
        </w:rPr>
      </w:pPr>
      <w:r w:rsidRPr="00C45683">
        <w:rPr>
          <w:rFonts w:ascii="Arial" w:hAnsi="Arial" w:cs="Arial"/>
          <w:sz w:val="22"/>
          <w:szCs w:val="22"/>
        </w:rPr>
        <w:t>Dotyczy: prowadzo</w:t>
      </w:r>
      <w:r>
        <w:rPr>
          <w:rFonts w:ascii="Arial" w:hAnsi="Arial" w:cs="Arial"/>
          <w:sz w:val="22"/>
          <w:szCs w:val="22"/>
        </w:rPr>
        <w:t>nej procedury</w:t>
      </w:r>
      <w:r w:rsidRPr="00C45683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w sprawie udzielenia zamówienia </w:t>
      </w:r>
      <w:r w:rsidRPr="00C45683">
        <w:rPr>
          <w:rFonts w:ascii="Arial" w:hAnsi="Arial" w:cs="Arial"/>
          <w:sz w:val="22"/>
          <w:szCs w:val="22"/>
        </w:rPr>
        <w:t>publiczne</w:t>
      </w:r>
      <w:r>
        <w:rPr>
          <w:rFonts w:ascii="Arial" w:hAnsi="Arial" w:cs="Arial"/>
          <w:sz w:val="22"/>
          <w:szCs w:val="22"/>
        </w:rPr>
        <w:t>go</w:t>
      </w:r>
      <w:r w:rsidRPr="00C45683">
        <w:rPr>
          <w:rFonts w:ascii="Arial" w:hAnsi="Arial" w:cs="Arial"/>
          <w:sz w:val="22"/>
          <w:szCs w:val="22"/>
        </w:rPr>
        <w:t xml:space="preserve"> pn.</w:t>
      </w:r>
    </w:p>
    <w:p w14:paraId="77B7B8AD" w14:textId="77777777" w:rsidR="005B3896" w:rsidRPr="00C45683" w:rsidRDefault="00F841BC" w:rsidP="005B3896">
      <w:pPr>
        <w:pStyle w:val="Teksttreci0"/>
        <w:shd w:val="clear" w:color="auto" w:fill="auto"/>
        <w:spacing w:after="0" w:line="240" w:lineRule="auto"/>
        <w:ind w:left="1134" w:right="221" w:hanging="1134"/>
        <w:rPr>
          <w:rFonts w:ascii="Arial" w:hAnsi="Arial" w:cs="Arial"/>
          <w:sz w:val="22"/>
          <w:szCs w:val="22"/>
        </w:rPr>
      </w:pPr>
      <w:r w:rsidRPr="00F841BC">
        <w:rPr>
          <w:rFonts w:ascii="Arial" w:hAnsi="Arial" w:cs="Arial"/>
          <w:sz w:val="22"/>
          <w:szCs w:val="22"/>
        </w:rPr>
        <w:t>„Zaproszenie do składania ofert w celu rozeznania</w:t>
      </w:r>
      <w:r w:rsidR="005B3896" w:rsidRPr="00F841BC">
        <w:rPr>
          <w:rFonts w:ascii="Arial" w:hAnsi="Arial" w:cs="Arial"/>
          <w:sz w:val="22"/>
          <w:szCs w:val="22"/>
        </w:rPr>
        <w:t xml:space="preserve"> rynku cen</w:t>
      </w:r>
      <w:r w:rsidR="005B3896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z możliwością udzielenie zamówienia </w:t>
      </w:r>
      <w:r w:rsidR="005B3896">
        <w:rPr>
          <w:rFonts w:ascii="Arial" w:hAnsi="Arial" w:cs="Arial"/>
          <w:sz w:val="22"/>
          <w:szCs w:val="22"/>
        </w:rPr>
        <w:t>na wykonanie usługi z zakresu tłumaczenia pisemnego, redakcji</w:t>
      </w:r>
      <w:r w:rsidR="005B3896" w:rsidRPr="00C45683">
        <w:rPr>
          <w:rFonts w:ascii="Arial" w:hAnsi="Arial" w:cs="Arial"/>
          <w:sz w:val="22"/>
          <w:szCs w:val="22"/>
        </w:rPr>
        <w:t xml:space="preserve"> </w:t>
      </w:r>
      <w:r w:rsidR="005B3896">
        <w:rPr>
          <w:rFonts w:ascii="Arial" w:hAnsi="Arial" w:cs="Arial"/>
          <w:sz w:val="22"/>
          <w:szCs w:val="22"/>
        </w:rPr>
        <w:t xml:space="preserve"> oraz korekty tekstów</w:t>
      </w:r>
      <w:r>
        <w:rPr>
          <w:rFonts w:ascii="Arial" w:hAnsi="Arial" w:cs="Arial"/>
          <w:sz w:val="22"/>
          <w:szCs w:val="22"/>
        </w:rPr>
        <w:t xml:space="preserve"> naukowych i popularnonaukowych”</w:t>
      </w:r>
    </w:p>
    <w:p w14:paraId="5E34C606" w14:textId="77777777" w:rsidR="005B3896" w:rsidRDefault="005B3896" w:rsidP="005B3896">
      <w:pPr>
        <w:ind w:left="993" w:hanging="993"/>
        <w:rPr>
          <w:rFonts w:ascii="Bookman Old Style" w:hAnsi="Bookman Old Style"/>
          <w:sz w:val="22"/>
          <w:szCs w:val="22"/>
        </w:rPr>
      </w:pPr>
    </w:p>
    <w:p w14:paraId="299DB3B7" w14:textId="77777777" w:rsidR="005B3896" w:rsidRDefault="005B3896" w:rsidP="005B3896">
      <w:pPr>
        <w:pStyle w:val="Default"/>
        <w:spacing w:line="276" w:lineRule="auto"/>
        <w:ind w:left="1778" w:firstLine="349"/>
        <w:rPr>
          <w:bCs/>
          <w:sz w:val="22"/>
          <w:szCs w:val="22"/>
        </w:rPr>
      </w:pPr>
    </w:p>
    <w:p w14:paraId="22043DA9" w14:textId="77777777" w:rsidR="005B3896" w:rsidRDefault="005B3896" w:rsidP="005B3896">
      <w:pPr>
        <w:pStyle w:val="Default"/>
        <w:spacing w:line="276" w:lineRule="auto"/>
        <w:ind w:left="1778" w:firstLine="349"/>
        <w:rPr>
          <w:bCs/>
          <w:sz w:val="22"/>
          <w:szCs w:val="22"/>
        </w:rPr>
      </w:pPr>
    </w:p>
    <w:p w14:paraId="17BE4F7E" w14:textId="77777777" w:rsidR="005B3896" w:rsidRPr="00D31A0C" w:rsidRDefault="005B3896" w:rsidP="005B3896">
      <w:pPr>
        <w:pStyle w:val="Default"/>
        <w:spacing w:line="276" w:lineRule="auto"/>
        <w:ind w:left="1778" w:firstLine="349"/>
        <w:rPr>
          <w:b/>
          <w:bCs/>
          <w:sz w:val="22"/>
          <w:szCs w:val="22"/>
        </w:rPr>
      </w:pPr>
      <w:r w:rsidRPr="00D31A0C">
        <w:rPr>
          <w:b/>
          <w:bCs/>
          <w:sz w:val="22"/>
          <w:szCs w:val="22"/>
        </w:rPr>
        <w:t>Informacja o wyborze najkorzystniejszej oferty</w:t>
      </w:r>
    </w:p>
    <w:p w14:paraId="7AFC591B" w14:textId="77777777" w:rsidR="005B3896" w:rsidRDefault="005B3896" w:rsidP="005B3896">
      <w:pPr>
        <w:ind w:left="993" w:hanging="993"/>
        <w:rPr>
          <w:rFonts w:ascii="Bookman Old Style" w:hAnsi="Bookman Old Style"/>
          <w:sz w:val="22"/>
          <w:szCs w:val="22"/>
        </w:rPr>
      </w:pPr>
    </w:p>
    <w:p w14:paraId="3DF353D3" w14:textId="77777777" w:rsidR="005B3896" w:rsidRPr="00BF732F" w:rsidRDefault="005B3896" w:rsidP="005B3896">
      <w:pPr>
        <w:ind w:left="993" w:hanging="993"/>
        <w:rPr>
          <w:rFonts w:ascii="Bookman Old Style" w:hAnsi="Bookman Old Style"/>
          <w:sz w:val="22"/>
          <w:szCs w:val="22"/>
        </w:rPr>
      </w:pPr>
    </w:p>
    <w:p w14:paraId="3AE39899" w14:textId="77777777" w:rsidR="00F841BC" w:rsidRDefault="005B3896" w:rsidP="005B3896">
      <w:pPr>
        <w:spacing w:line="360" w:lineRule="auto"/>
        <w:ind w:left="0" w:firstLine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</w:t>
      </w:r>
      <w:r w:rsidRPr="00A95085">
        <w:rPr>
          <w:rFonts w:ascii="Arial" w:hAnsi="Arial" w:cs="Arial"/>
          <w:sz w:val="22"/>
          <w:szCs w:val="22"/>
        </w:rPr>
        <w:t>nformuje</w:t>
      </w:r>
      <w:r>
        <w:rPr>
          <w:rFonts w:ascii="Arial" w:hAnsi="Arial" w:cs="Arial"/>
          <w:sz w:val="22"/>
          <w:szCs w:val="22"/>
        </w:rPr>
        <w:t>my</w:t>
      </w:r>
      <w:r w:rsidRPr="00A95085">
        <w:rPr>
          <w:rFonts w:ascii="Arial" w:hAnsi="Arial" w:cs="Arial"/>
          <w:sz w:val="22"/>
          <w:szCs w:val="22"/>
        </w:rPr>
        <w:t xml:space="preserve">, że w </w:t>
      </w:r>
      <w:r>
        <w:rPr>
          <w:rFonts w:ascii="Arial" w:hAnsi="Arial" w:cs="Arial"/>
          <w:sz w:val="22"/>
          <w:szCs w:val="22"/>
        </w:rPr>
        <w:t xml:space="preserve">przedmiotowej </w:t>
      </w:r>
      <w:r w:rsidRPr="00A95085">
        <w:rPr>
          <w:rFonts w:ascii="Arial" w:hAnsi="Arial" w:cs="Arial"/>
          <w:sz w:val="22"/>
          <w:szCs w:val="22"/>
        </w:rPr>
        <w:t>p</w:t>
      </w:r>
      <w:r>
        <w:rPr>
          <w:rFonts w:ascii="Arial" w:hAnsi="Arial" w:cs="Arial"/>
          <w:sz w:val="22"/>
          <w:szCs w:val="22"/>
        </w:rPr>
        <w:t>rocedurze</w:t>
      </w:r>
      <w:r w:rsidRPr="00A95085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w sprawie udzielenia </w:t>
      </w:r>
      <w:r w:rsidRPr="00A95085">
        <w:rPr>
          <w:rFonts w:ascii="Arial" w:hAnsi="Arial" w:cs="Arial"/>
          <w:sz w:val="22"/>
          <w:szCs w:val="22"/>
        </w:rPr>
        <w:t>zamówieni</w:t>
      </w:r>
      <w:r>
        <w:rPr>
          <w:rFonts w:ascii="Arial" w:hAnsi="Arial" w:cs="Arial"/>
          <w:sz w:val="22"/>
          <w:szCs w:val="22"/>
        </w:rPr>
        <w:t>a</w:t>
      </w:r>
      <w:r w:rsidRPr="00A95085">
        <w:rPr>
          <w:rFonts w:ascii="Arial" w:hAnsi="Arial" w:cs="Arial"/>
          <w:sz w:val="22"/>
          <w:szCs w:val="22"/>
        </w:rPr>
        <w:t xml:space="preserve"> publiczne</w:t>
      </w:r>
      <w:r>
        <w:rPr>
          <w:rFonts w:ascii="Arial" w:hAnsi="Arial" w:cs="Arial"/>
          <w:sz w:val="22"/>
          <w:szCs w:val="22"/>
        </w:rPr>
        <w:t xml:space="preserve">go jako </w:t>
      </w:r>
      <w:r w:rsidRPr="00A95085">
        <w:rPr>
          <w:rFonts w:ascii="Arial" w:hAnsi="Arial" w:cs="Arial"/>
          <w:sz w:val="22"/>
          <w:szCs w:val="22"/>
        </w:rPr>
        <w:t>najkorzystniejszą została wybrana oferta złożona przez Wykonawcę</w:t>
      </w:r>
      <w:r w:rsidR="00F841BC">
        <w:rPr>
          <w:rFonts w:ascii="Arial" w:hAnsi="Arial" w:cs="Arial"/>
          <w:sz w:val="22"/>
          <w:szCs w:val="22"/>
        </w:rPr>
        <w:t>:</w:t>
      </w:r>
    </w:p>
    <w:p w14:paraId="48620258" w14:textId="77777777" w:rsidR="005B3896" w:rsidRDefault="005B3896" w:rsidP="00F841BC">
      <w:pPr>
        <w:spacing w:line="360" w:lineRule="auto"/>
        <w:ind w:left="0" w:firstLine="0"/>
        <w:jc w:val="center"/>
        <w:rPr>
          <w:rFonts w:ascii="Arial" w:hAnsi="Arial" w:cs="Arial"/>
          <w:b/>
          <w:sz w:val="22"/>
          <w:szCs w:val="22"/>
        </w:rPr>
      </w:pPr>
      <w:r w:rsidRPr="00F841BC">
        <w:rPr>
          <w:rFonts w:ascii="Arial" w:hAnsi="Arial" w:cs="Arial"/>
          <w:b/>
          <w:sz w:val="22"/>
          <w:szCs w:val="22"/>
        </w:rPr>
        <w:t>Daniel Sax</w:t>
      </w:r>
    </w:p>
    <w:p w14:paraId="7300BEDC" w14:textId="77777777" w:rsidR="00F841BC" w:rsidRDefault="00F841BC" w:rsidP="00F841BC">
      <w:pPr>
        <w:spacing w:line="360" w:lineRule="auto"/>
        <w:ind w:left="0" w:firstLine="0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ul. Piękna 58/13</w:t>
      </w:r>
    </w:p>
    <w:p w14:paraId="7EA6F667" w14:textId="77777777" w:rsidR="00F841BC" w:rsidRPr="00A95085" w:rsidRDefault="00F841BC" w:rsidP="00F841BC">
      <w:pPr>
        <w:spacing w:line="360" w:lineRule="auto"/>
        <w:ind w:left="0" w:firstLine="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00-672 Warszawa</w:t>
      </w:r>
    </w:p>
    <w:p w14:paraId="6647D09E" w14:textId="77777777" w:rsidR="005B3896" w:rsidRDefault="005B3896" w:rsidP="005B3896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6C1B1955" w14:textId="77777777" w:rsidR="005B3896" w:rsidRDefault="005B3896" w:rsidP="005B3896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66A7CD35" w14:textId="77777777" w:rsidR="005B3896" w:rsidRPr="00C45683" w:rsidRDefault="005B3896" w:rsidP="005B3896">
      <w:pPr>
        <w:pStyle w:val="Teksttreci0"/>
        <w:shd w:val="clear" w:color="auto" w:fill="auto"/>
        <w:spacing w:after="0" w:line="360" w:lineRule="auto"/>
        <w:ind w:right="221" w:firstLine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Do przedmiotowego zamówienia nie </w:t>
      </w:r>
      <w:r w:rsidRPr="00C45683">
        <w:rPr>
          <w:rFonts w:ascii="Arial" w:hAnsi="Arial" w:cs="Arial"/>
          <w:sz w:val="22"/>
          <w:szCs w:val="22"/>
        </w:rPr>
        <w:t xml:space="preserve">mają zastosowania przepisy ustawy z dnia </w:t>
      </w:r>
      <w:r>
        <w:rPr>
          <w:rFonts w:ascii="Arial" w:hAnsi="Arial" w:cs="Arial"/>
          <w:sz w:val="22"/>
          <w:szCs w:val="22"/>
        </w:rPr>
        <w:t>11 września 2019</w:t>
      </w:r>
      <w:r w:rsidRPr="00C45683">
        <w:rPr>
          <w:rFonts w:ascii="Arial" w:hAnsi="Arial" w:cs="Arial"/>
          <w:sz w:val="22"/>
          <w:szCs w:val="22"/>
        </w:rPr>
        <w:t xml:space="preserve"> r. – Prawo zamówień publicznych (Dz. U. z </w:t>
      </w:r>
      <w:r>
        <w:rPr>
          <w:rFonts w:ascii="Arial" w:hAnsi="Arial" w:cs="Arial"/>
          <w:sz w:val="22"/>
          <w:szCs w:val="22"/>
        </w:rPr>
        <w:t>2021</w:t>
      </w:r>
      <w:r w:rsidRPr="00C45683">
        <w:rPr>
          <w:rFonts w:ascii="Arial" w:hAnsi="Arial" w:cs="Arial"/>
          <w:sz w:val="22"/>
          <w:szCs w:val="22"/>
        </w:rPr>
        <w:t xml:space="preserve">r. poz. </w:t>
      </w:r>
      <w:r>
        <w:rPr>
          <w:rFonts w:ascii="Arial" w:hAnsi="Arial" w:cs="Arial"/>
          <w:sz w:val="22"/>
          <w:szCs w:val="22"/>
        </w:rPr>
        <w:t>1129 z późn. zm.</w:t>
      </w:r>
      <w:r w:rsidRPr="00C45683">
        <w:rPr>
          <w:rFonts w:ascii="Arial" w:hAnsi="Arial" w:cs="Arial"/>
          <w:sz w:val="22"/>
          <w:szCs w:val="22"/>
        </w:rPr>
        <w:t>).</w:t>
      </w:r>
    </w:p>
    <w:p w14:paraId="4E7869DB" w14:textId="77777777" w:rsidR="00EB6BFC" w:rsidRDefault="00EB6BFC"/>
    <w:sectPr w:rsidR="00EB6B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3896"/>
    <w:rsid w:val="00136144"/>
    <w:rsid w:val="005B3896"/>
    <w:rsid w:val="0089632E"/>
    <w:rsid w:val="00EB6BFC"/>
    <w:rsid w:val="00F841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10349D"/>
  <w15:chartTrackingRefBased/>
  <w15:docId w15:val="{20B4EEA1-4E25-4579-A5DD-C9F81A1198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B3896"/>
    <w:pPr>
      <w:widowControl w:val="0"/>
      <w:suppressAutoHyphens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B3896"/>
    <w:pPr>
      <w:suppressAutoHyphens/>
      <w:autoSpaceDE w:val="0"/>
      <w:spacing w:after="0" w:line="240" w:lineRule="auto"/>
      <w:ind w:left="709" w:hanging="284"/>
      <w:jc w:val="both"/>
    </w:pPr>
    <w:rPr>
      <w:rFonts w:ascii="Arial" w:eastAsia="Calibri" w:hAnsi="Arial" w:cs="Arial"/>
      <w:color w:val="000000"/>
      <w:sz w:val="24"/>
      <w:szCs w:val="24"/>
      <w:lang w:eastAsia="zh-CN"/>
    </w:rPr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"/>
    <w:basedOn w:val="Normalny"/>
    <w:link w:val="AkapitzlistZnak"/>
    <w:uiPriority w:val="34"/>
    <w:qFormat/>
    <w:rsid w:val="005B3896"/>
    <w:pPr>
      <w:ind w:left="708"/>
    </w:p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5B3896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NormalnyWeb">
    <w:name w:val="Normal (Web)"/>
    <w:basedOn w:val="Normalny"/>
    <w:unhideWhenUsed/>
    <w:rsid w:val="005B3896"/>
    <w:pPr>
      <w:widowControl/>
      <w:suppressAutoHyphens w:val="0"/>
      <w:spacing w:before="100" w:beforeAutospacing="1" w:after="100" w:afterAutospacing="1"/>
      <w:ind w:left="0" w:firstLine="0"/>
      <w:jc w:val="left"/>
    </w:pPr>
    <w:rPr>
      <w:szCs w:val="24"/>
      <w:lang w:eastAsia="pl-PL"/>
    </w:rPr>
  </w:style>
  <w:style w:type="character" w:customStyle="1" w:styleId="Teksttreci">
    <w:name w:val="Tekst treści_"/>
    <w:link w:val="Teksttreci0"/>
    <w:rsid w:val="005B3896"/>
    <w:rPr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5B3896"/>
    <w:pPr>
      <w:widowControl/>
      <w:shd w:val="clear" w:color="auto" w:fill="FFFFFF"/>
      <w:suppressAutoHyphens w:val="0"/>
      <w:spacing w:after="600" w:line="0" w:lineRule="atLeast"/>
      <w:ind w:left="0" w:hanging="360"/>
      <w:jc w:val="left"/>
    </w:pPr>
    <w:rPr>
      <w:rFonts w:asciiTheme="minorHAnsi" w:eastAsiaTheme="minorHAnsi" w:hAnsiTheme="minorHAnsi" w:cstheme="minorBidi"/>
      <w:sz w:val="23"/>
      <w:szCs w:val="23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122</Words>
  <Characters>737</Characters>
  <Application>Microsoft Office Word</Application>
  <DocSecurity>0</DocSecurity>
  <Lines>6</Lines>
  <Paragraphs>1</Paragraphs>
  <ScaleCrop>false</ScaleCrop>
  <Company>brak</Company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</dc:creator>
  <cp:keywords/>
  <dc:description/>
  <cp:lastModifiedBy>Kalinowska Katarzyna</cp:lastModifiedBy>
  <cp:revision>4</cp:revision>
  <dcterms:created xsi:type="dcterms:W3CDTF">2022-05-30T21:09:00Z</dcterms:created>
  <dcterms:modified xsi:type="dcterms:W3CDTF">2022-06-03T12:17:00Z</dcterms:modified>
</cp:coreProperties>
</file>