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2AA7" w14:textId="77777777" w:rsidR="00B731EF" w:rsidRPr="00F47156" w:rsidRDefault="00B731EF" w:rsidP="00B731EF">
      <w:pPr>
        <w:rPr>
          <w:rFonts w:ascii="Bookman Old Style" w:hAnsi="Bookman Old Style"/>
        </w:rPr>
      </w:pPr>
      <w:bookmarkStart w:id="0" w:name="_Hlk23941714"/>
    </w:p>
    <w:p w14:paraId="33823EF9" w14:textId="6C368398" w:rsidR="00692AA6" w:rsidRPr="00F47156" w:rsidRDefault="0086420C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 xml:space="preserve">Uchwała </w:t>
      </w:r>
      <w:r w:rsidR="00692AA6" w:rsidRPr="00F47156">
        <w:rPr>
          <w:rFonts w:ascii="Bookman Old Style" w:hAnsi="Bookman Old Style"/>
          <w:b/>
        </w:rPr>
        <w:t xml:space="preserve">Nr </w:t>
      </w:r>
      <w:r w:rsidR="00CD3CA2">
        <w:rPr>
          <w:rFonts w:ascii="Bookman Old Style" w:hAnsi="Bookman Old Style"/>
          <w:b/>
        </w:rPr>
        <w:t>21</w:t>
      </w:r>
      <w:r w:rsidR="00692AA6" w:rsidRPr="00F47156">
        <w:rPr>
          <w:rFonts w:ascii="Bookman Old Style" w:hAnsi="Bookman Old Style"/>
          <w:b/>
        </w:rPr>
        <w:t>/20</w:t>
      </w:r>
      <w:r w:rsidR="00E65920" w:rsidRPr="00F47156">
        <w:rPr>
          <w:rFonts w:ascii="Bookman Old Style" w:hAnsi="Bookman Old Style"/>
          <w:b/>
        </w:rPr>
        <w:t>2</w:t>
      </w:r>
      <w:r w:rsidR="00937874">
        <w:rPr>
          <w:rFonts w:ascii="Bookman Old Style" w:hAnsi="Bookman Old Style"/>
          <w:b/>
        </w:rPr>
        <w:t>2</w:t>
      </w:r>
    </w:p>
    <w:p w14:paraId="26B69ACB" w14:textId="77777777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>Prezydium Polskiej Akademii Nauk</w:t>
      </w:r>
    </w:p>
    <w:p w14:paraId="465D2A66" w14:textId="1DBB1036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z dnia </w:t>
      </w:r>
      <w:r w:rsidR="00937874">
        <w:rPr>
          <w:rFonts w:ascii="Bookman Old Style" w:hAnsi="Bookman Old Style"/>
        </w:rPr>
        <w:t xml:space="preserve">24 maja </w:t>
      </w:r>
      <w:r w:rsidRPr="00F47156">
        <w:rPr>
          <w:rFonts w:ascii="Bookman Old Style" w:hAnsi="Bookman Old Style"/>
        </w:rPr>
        <w:t>20</w:t>
      </w:r>
      <w:r w:rsidR="00E65920" w:rsidRPr="00F47156">
        <w:rPr>
          <w:rFonts w:ascii="Bookman Old Style" w:hAnsi="Bookman Old Style"/>
        </w:rPr>
        <w:t>2</w:t>
      </w:r>
      <w:r w:rsidR="00937874">
        <w:rPr>
          <w:rFonts w:ascii="Bookman Old Style" w:hAnsi="Bookman Old Style"/>
        </w:rPr>
        <w:t>2</w:t>
      </w:r>
      <w:r w:rsidRPr="00F47156">
        <w:rPr>
          <w:rFonts w:ascii="Bookman Old Style" w:hAnsi="Bookman Old Style"/>
        </w:rPr>
        <w:t xml:space="preserve"> r.</w:t>
      </w:r>
    </w:p>
    <w:p w14:paraId="7F305DEC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7D9022E3" w14:textId="6ACBB540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bookmarkStart w:id="1" w:name="_Hlk23952087"/>
      <w:r w:rsidRPr="00F47156">
        <w:rPr>
          <w:rFonts w:ascii="Bookman Old Style" w:hAnsi="Bookman Old Style"/>
          <w:b/>
        </w:rPr>
        <w:t xml:space="preserve">w sprawie </w:t>
      </w:r>
      <w:r w:rsidR="00C91EB9" w:rsidRPr="00F47156">
        <w:rPr>
          <w:rFonts w:ascii="Bookman Old Style" w:hAnsi="Bookman Old Style"/>
          <w:b/>
        </w:rPr>
        <w:t xml:space="preserve">programu </w:t>
      </w:r>
      <w:r w:rsidR="00497813" w:rsidRPr="00F47156">
        <w:rPr>
          <w:rFonts w:ascii="Bookman Old Style" w:hAnsi="Bookman Old Style"/>
          <w:b/>
        </w:rPr>
        <w:t>14</w:t>
      </w:r>
      <w:r w:rsidR="00937874">
        <w:rPr>
          <w:rFonts w:ascii="Bookman Old Style" w:hAnsi="Bookman Old Style"/>
          <w:b/>
        </w:rPr>
        <w:t>6</w:t>
      </w:r>
      <w:r w:rsidR="00497813" w:rsidRPr="00F47156">
        <w:rPr>
          <w:rFonts w:ascii="Bookman Old Style" w:hAnsi="Bookman Old Style"/>
          <w:b/>
        </w:rPr>
        <w:t>. sesji</w:t>
      </w:r>
      <w:r w:rsidR="00C91EB9" w:rsidRPr="00F47156">
        <w:rPr>
          <w:rFonts w:ascii="Bookman Old Style" w:hAnsi="Bookman Old Style"/>
          <w:b/>
        </w:rPr>
        <w:t xml:space="preserve"> </w:t>
      </w:r>
      <w:r w:rsidR="00C91EB9" w:rsidRPr="00F47156">
        <w:rPr>
          <w:rFonts w:ascii="Bookman Old Style" w:hAnsi="Bookman Old Style"/>
          <w:b/>
        </w:rPr>
        <w:br/>
        <w:t>Zgromadzenia Ogólnego</w:t>
      </w:r>
      <w:r w:rsidR="00D016AF" w:rsidRPr="00F47156">
        <w:rPr>
          <w:rFonts w:ascii="Bookman Old Style" w:hAnsi="Bookman Old Style"/>
          <w:b/>
        </w:rPr>
        <w:t xml:space="preserve"> </w:t>
      </w:r>
      <w:r w:rsidRPr="00F47156">
        <w:rPr>
          <w:rFonts w:ascii="Bookman Old Style" w:hAnsi="Bookman Old Style"/>
          <w:b/>
        </w:rPr>
        <w:t>P</w:t>
      </w:r>
      <w:r w:rsidR="00B731EF" w:rsidRPr="00F47156">
        <w:rPr>
          <w:rFonts w:ascii="Bookman Old Style" w:hAnsi="Bookman Old Style"/>
          <w:b/>
        </w:rPr>
        <w:t xml:space="preserve">olskiej </w:t>
      </w:r>
      <w:r w:rsidRPr="00F47156">
        <w:rPr>
          <w:rFonts w:ascii="Bookman Old Style" w:hAnsi="Bookman Old Style"/>
          <w:b/>
        </w:rPr>
        <w:t>A</w:t>
      </w:r>
      <w:r w:rsidR="00B731EF" w:rsidRPr="00F47156">
        <w:rPr>
          <w:rFonts w:ascii="Bookman Old Style" w:hAnsi="Bookman Old Style"/>
          <w:b/>
        </w:rPr>
        <w:t xml:space="preserve">kademii </w:t>
      </w:r>
      <w:r w:rsidRPr="00F47156">
        <w:rPr>
          <w:rFonts w:ascii="Bookman Old Style" w:hAnsi="Bookman Old Style"/>
          <w:b/>
        </w:rPr>
        <w:t>N</w:t>
      </w:r>
      <w:r w:rsidR="00B731EF" w:rsidRPr="00F47156">
        <w:rPr>
          <w:rFonts w:ascii="Bookman Old Style" w:hAnsi="Bookman Old Style"/>
          <w:b/>
        </w:rPr>
        <w:t>auk</w:t>
      </w:r>
      <w:bookmarkEnd w:id="1"/>
    </w:p>
    <w:p w14:paraId="1D975DEC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52FAD929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72E78F35" w14:textId="0937EBBB" w:rsidR="00D016AF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Na podstawie</w:t>
      </w:r>
      <w:r w:rsidR="00D016AF" w:rsidRPr="00F47156">
        <w:rPr>
          <w:rFonts w:ascii="Bookman Old Style" w:hAnsi="Bookman Old Style"/>
        </w:rPr>
        <w:t xml:space="preserve"> </w:t>
      </w:r>
      <w:r w:rsidR="006D6F45">
        <w:rPr>
          <w:rFonts w:ascii="Bookman Old Style" w:hAnsi="Bookman Old Style"/>
        </w:rPr>
        <w:t>a</w:t>
      </w:r>
      <w:r w:rsidR="00D016AF" w:rsidRPr="00F47156">
        <w:rPr>
          <w:rFonts w:ascii="Bookman Old Style" w:hAnsi="Bookman Old Style"/>
        </w:rPr>
        <w:t xml:space="preserve">rt. 19 ust 2. pkt 5) </w:t>
      </w:r>
      <w:bookmarkStart w:id="2" w:name="_Hlk87277783"/>
      <w:r w:rsidR="00D016AF" w:rsidRPr="00F47156">
        <w:rPr>
          <w:rFonts w:ascii="Bookman Old Style" w:hAnsi="Bookman Old Style"/>
        </w:rPr>
        <w:t xml:space="preserve">ustawy z dnia 30 kwietnia 2010 r. o Polskiej Akademii Nauk </w:t>
      </w:r>
      <w:bookmarkEnd w:id="2"/>
      <w:r w:rsidR="00D016AF" w:rsidRPr="00F47156">
        <w:rPr>
          <w:rFonts w:ascii="Bookman Old Style" w:hAnsi="Bookman Old Style"/>
        </w:rPr>
        <w:t>(Dz.U. 2020 nr 1796), Prezydium Polskiej Akademii Nauk uchwala, co następuje:</w:t>
      </w:r>
    </w:p>
    <w:p w14:paraId="0453F4CF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</w:p>
    <w:p w14:paraId="23E34BE5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1 </w:t>
      </w:r>
    </w:p>
    <w:p w14:paraId="24839FB1" w14:textId="77777777" w:rsidR="00210FD6" w:rsidRPr="00F47156" w:rsidRDefault="00210FD6" w:rsidP="00597887">
      <w:pPr>
        <w:ind w:left="0" w:firstLine="0"/>
        <w:jc w:val="both"/>
        <w:rPr>
          <w:rFonts w:ascii="Bookman Old Style" w:hAnsi="Bookman Old Style"/>
        </w:rPr>
      </w:pPr>
    </w:p>
    <w:p w14:paraId="673A6232" w14:textId="41FF22F7" w:rsidR="00692AA6" w:rsidRPr="00597887" w:rsidRDefault="00692AA6" w:rsidP="00597887">
      <w:pPr>
        <w:ind w:left="0" w:firstLine="0"/>
        <w:jc w:val="both"/>
        <w:rPr>
          <w:rFonts w:ascii="Bookman Old Style" w:hAnsi="Bookman Old Style"/>
        </w:rPr>
      </w:pPr>
      <w:bookmarkStart w:id="3" w:name="_Hlk24103504"/>
      <w:r w:rsidRPr="00597887">
        <w:rPr>
          <w:rFonts w:ascii="Bookman Old Style" w:hAnsi="Bookman Old Style"/>
        </w:rPr>
        <w:t xml:space="preserve">Prezydium Akademii </w:t>
      </w:r>
      <w:r w:rsidR="0009758F" w:rsidRPr="00597887">
        <w:rPr>
          <w:rFonts w:ascii="Bookman Old Style" w:hAnsi="Bookman Old Style"/>
        </w:rPr>
        <w:t xml:space="preserve">uchwala program </w:t>
      </w:r>
      <w:r w:rsidR="00497813" w:rsidRPr="00597887">
        <w:rPr>
          <w:rFonts w:ascii="Bookman Old Style" w:hAnsi="Bookman Old Style"/>
        </w:rPr>
        <w:t>14</w:t>
      </w:r>
      <w:r w:rsidR="00937874">
        <w:rPr>
          <w:rFonts w:ascii="Bookman Old Style" w:hAnsi="Bookman Old Style"/>
        </w:rPr>
        <w:t>6</w:t>
      </w:r>
      <w:r w:rsidR="00497813" w:rsidRPr="00597887">
        <w:rPr>
          <w:rFonts w:ascii="Bookman Old Style" w:hAnsi="Bookman Old Style"/>
        </w:rPr>
        <w:t>. sesji Zgromadzenia Ogólnego Polskiej Akademii Nauk w dni</w:t>
      </w:r>
      <w:r w:rsidR="00937874">
        <w:rPr>
          <w:rFonts w:ascii="Bookman Old Style" w:hAnsi="Bookman Old Style"/>
        </w:rPr>
        <w:t xml:space="preserve">u 23 </w:t>
      </w:r>
      <w:r w:rsidR="00D35CF2">
        <w:rPr>
          <w:rFonts w:ascii="Bookman Old Style" w:hAnsi="Bookman Old Style"/>
        </w:rPr>
        <w:t>czerwca</w:t>
      </w:r>
      <w:r w:rsidR="00937874">
        <w:rPr>
          <w:rFonts w:ascii="Bookman Old Style" w:hAnsi="Bookman Old Style"/>
        </w:rPr>
        <w:t xml:space="preserve"> 2022 </w:t>
      </w:r>
      <w:r w:rsidR="00D35CF2">
        <w:rPr>
          <w:rFonts w:ascii="Bookman Old Style" w:hAnsi="Bookman Old Style"/>
        </w:rPr>
        <w:t>r</w:t>
      </w:r>
      <w:r w:rsidR="00497813" w:rsidRPr="00597887">
        <w:rPr>
          <w:rFonts w:ascii="Bookman Old Style" w:hAnsi="Bookman Old Style"/>
        </w:rPr>
        <w:t>., k</w:t>
      </w:r>
      <w:r w:rsidR="001D071E" w:rsidRPr="00597887">
        <w:rPr>
          <w:rFonts w:ascii="Bookman Old Style" w:hAnsi="Bookman Old Style"/>
        </w:rPr>
        <w:t>t</w:t>
      </w:r>
      <w:r w:rsidR="00497813" w:rsidRPr="00597887">
        <w:rPr>
          <w:rFonts w:ascii="Bookman Old Style" w:hAnsi="Bookman Old Style"/>
        </w:rPr>
        <w:t>óry stanowi załącznik nr 1 do uchwały</w:t>
      </w:r>
      <w:r w:rsidR="00375B7D" w:rsidRPr="00597887">
        <w:rPr>
          <w:rFonts w:ascii="Bookman Old Style" w:hAnsi="Bookman Old Style"/>
        </w:rPr>
        <w:t>.</w:t>
      </w:r>
    </w:p>
    <w:p w14:paraId="6ED43C4C" w14:textId="77777777" w:rsidR="00597887" w:rsidRDefault="00597887" w:rsidP="00597887">
      <w:pPr>
        <w:pStyle w:val="Akapitzlist"/>
        <w:ind w:left="0" w:firstLine="0"/>
        <w:rPr>
          <w:rFonts w:ascii="Bookman Old Style" w:hAnsi="Bookman Old Style"/>
        </w:rPr>
      </w:pPr>
    </w:p>
    <w:p w14:paraId="04D0BFC1" w14:textId="2AC777CF" w:rsidR="00597887" w:rsidRPr="00597887" w:rsidRDefault="00597887" w:rsidP="00597887">
      <w:pPr>
        <w:pStyle w:val="Akapitzlist"/>
        <w:ind w:left="0" w:firstLine="0"/>
        <w:jc w:val="center"/>
        <w:rPr>
          <w:rFonts w:ascii="Bookman Old Style" w:hAnsi="Bookman Old Style"/>
        </w:rPr>
      </w:pPr>
      <w:r w:rsidRPr="00597887">
        <w:rPr>
          <w:rFonts w:ascii="Bookman Old Style" w:hAnsi="Bookman Old Style"/>
        </w:rPr>
        <w:t xml:space="preserve">§ </w:t>
      </w:r>
      <w:r>
        <w:rPr>
          <w:rFonts w:ascii="Bookman Old Style" w:hAnsi="Bookman Old Style"/>
        </w:rPr>
        <w:t>2</w:t>
      </w:r>
    </w:p>
    <w:p w14:paraId="5D68494C" w14:textId="77777777" w:rsidR="00597887" w:rsidRPr="00F47156" w:rsidRDefault="00597887" w:rsidP="00597887">
      <w:pPr>
        <w:pStyle w:val="Akapitzlist"/>
        <w:ind w:left="0" w:firstLine="0"/>
        <w:jc w:val="both"/>
        <w:rPr>
          <w:rFonts w:ascii="Bookman Old Style" w:hAnsi="Bookman Old Style"/>
        </w:rPr>
      </w:pPr>
    </w:p>
    <w:p w14:paraId="550562A8" w14:textId="4724871A" w:rsidR="00692AA6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Uchwała wchodzi w życie z dniem podjęcia.</w:t>
      </w:r>
    </w:p>
    <w:p w14:paraId="5F5FD047" w14:textId="43059A46" w:rsidR="00210FD6" w:rsidRPr="00F47156" w:rsidRDefault="00210FD6" w:rsidP="00692AA6">
      <w:pPr>
        <w:jc w:val="both"/>
        <w:rPr>
          <w:rFonts w:ascii="Bookman Old Style" w:hAnsi="Bookman Old Style"/>
        </w:rPr>
      </w:pPr>
    </w:p>
    <w:p w14:paraId="48FC5362" w14:textId="1317BC48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109EDC4B" w14:textId="3975DD52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79B875D7" w14:textId="77777777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4AA6A36B" w14:textId="77777777" w:rsidR="00692AA6" w:rsidRPr="00F47156" w:rsidRDefault="00692AA6" w:rsidP="00692AA6">
      <w:pPr>
        <w:ind w:left="4953" w:firstLine="3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 R E Z E S</w:t>
      </w:r>
    </w:p>
    <w:p w14:paraId="75D81849" w14:textId="77777777" w:rsidR="00692AA6" w:rsidRPr="00F47156" w:rsidRDefault="00692AA6" w:rsidP="00692AA6">
      <w:pPr>
        <w:ind w:left="4944" w:firstLine="9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Polskiej Akademii Nauk</w:t>
      </w:r>
    </w:p>
    <w:p w14:paraId="7E288F3E" w14:textId="77777777" w:rsidR="00692AA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5D7F4075" w14:textId="77777777" w:rsidR="00306CDE" w:rsidRPr="00F47156" w:rsidRDefault="00306CDE" w:rsidP="00692AA6">
      <w:pPr>
        <w:ind w:left="2829"/>
        <w:jc w:val="center"/>
        <w:rPr>
          <w:rFonts w:ascii="Bookman Old Style" w:hAnsi="Bookman Old Style"/>
        </w:rPr>
      </w:pPr>
    </w:p>
    <w:p w14:paraId="750C3EEC" w14:textId="77777777" w:rsidR="00692AA6" w:rsidRPr="00F4715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71D6D83F" w14:textId="77777777" w:rsidR="00692AA6" w:rsidRPr="00F47156" w:rsidRDefault="00692AA6" w:rsidP="00692AA6">
      <w:pPr>
        <w:ind w:left="4926" w:firstLine="18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Jerzy Duszyński</w:t>
      </w:r>
    </w:p>
    <w:p w14:paraId="5A32D41C" w14:textId="77777777" w:rsidR="00692AA6" w:rsidRPr="00F47156" w:rsidRDefault="00692AA6" w:rsidP="00692AA6">
      <w:pPr>
        <w:rPr>
          <w:rFonts w:ascii="Bookman Old Style" w:hAnsi="Bookman Old Style"/>
        </w:rPr>
      </w:pPr>
    </w:p>
    <w:bookmarkEnd w:id="3"/>
    <w:p w14:paraId="6B000D50" w14:textId="77777777" w:rsidR="00692AA6" w:rsidRPr="00F47156" w:rsidRDefault="00692AA6">
      <w:pPr>
        <w:rPr>
          <w:rFonts w:ascii="Bookman Old Style" w:hAnsi="Bookman Old Style"/>
        </w:rPr>
      </w:pPr>
    </w:p>
    <w:p w14:paraId="7C0B996A" w14:textId="77777777" w:rsidR="00E26354" w:rsidRPr="00F47156" w:rsidRDefault="00E26354">
      <w:pPr>
        <w:rPr>
          <w:rFonts w:ascii="Bookman Old Style" w:hAnsi="Bookman Old Style"/>
        </w:rPr>
      </w:pPr>
    </w:p>
    <w:p w14:paraId="64097250" w14:textId="77777777" w:rsidR="00E26354" w:rsidRPr="00F47156" w:rsidRDefault="00E26354">
      <w:pPr>
        <w:rPr>
          <w:rFonts w:ascii="Bookman Old Style" w:hAnsi="Bookman Old Style"/>
        </w:rPr>
      </w:pPr>
    </w:p>
    <w:p w14:paraId="59735C2D" w14:textId="77777777" w:rsidR="00E26354" w:rsidRPr="00F47156" w:rsidRDefault="00E26354">
      <w:pPr>
        <w:spacing w:after="160" w:line="259" w:lineRule="auto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bookmarkEnd w:id="0"/>
    <w:p w14:paraId="3B71B072" w14:textId="5944B560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lastRenderedPageBreak/>
        <w:t xml:space="preserve">Załącznik nr 1 do Uchwały </w:t>
      </w:r>
      <w:r w:rsidR="001060EA">
        <w:rPr>
          <w:rFonts w:ascii="Bookman Old Style" w:hAnsi="Bookman Old Style"/>
          <w:sz w:val="22"/>
          <w:szCs w:val="22"/>
        </w:rPr>
        <w:t xml:space="preserve">Nr </w:t>
      </w:r>
      <w:r w:rsidR="00CD3CA2">
        <w:rPr>
          <w:rFonts w:ascii="Bookman Old Style" w:hAnsi="Bookman Old Style"/>
          <w:sz w:val="22"/>
          <w:szCs w:val="22"/>
        </w:rPr>
        <w:t>21</w:t>
      </w:r>
      <w:r w:rsidRPr="00F47156">
        <w:rPr>
          <w:rFonts w:ascii="Bookman Old Style" w:hAnsi="Bookman Old Style"/>
          <w:sz w:val="22"/>
          <w:szCs w:val="22"/>
        </w:rPr>
        <w:t>/202</w:t>
      </w:r>
      <w:r w:rsidR="007323F6">
        <w:rPr>
          <w:rFonts w:ascii="Bookman Old Style" w:hAnsi="Bookman Old Style"/>
          <w:sz w:val="22"/>
          <w:szCs w:val="22"/>
        </w:rPr>
        <w:t>2</w:t>
      </w:r>
      <w:r w:rsidRPr="00F47156">
        <w:rPr>
          <w:rFonts w:ascii="Bookman Old Style" w:hAnsi="Bookman Old Style"/>
          <w:sz w:val="22"/>
          <w:szCs w:val="22"/>
        </w:rPr>
        <w:t xml:space="preserve"> </w:t>
      </w:r>
    </w:p>
    <w:p w14:paraId="138ADB96" w14:textId="2E23C6AD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 w:rsidR="00714DA9"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 xml:space="preserve">z dnia </w:t>
      </w:r>
      <w:r w:rsidR="007323F6">
        <w:rPr>
          <w:rFonts w:ascii="Bookman Old Style" w:hAnsi="Bookman Old Style"/>
          <w:sz w:val="22"/>
          <w:szCs w:val="22"/>
        </w:rPr>
        <w:t xml:space="preserve">24 maja </w:t>
      </w:r>
      <w:r w:rsidRPr="00F47156">
        <w:rPr>
          <w:rFonts w:ascii="Bookman Old Style" w:hAnsi="Bookman Old Style"/>
          <w:sz w:val="22"/>
          <w:szCs w:val="22"/>
        </w:rPr>
        <w:t>202</w:t>
      </w:r>
      <w:r w:rsidR="007323F6">
        <w:rPr>
          <w:rFonts w:ascii="Bookman Old Style" w:hAnsi="Bookman Old Style"/>
          <w:sz w:val="22"/>
          <w:szCs w:val="22"/>
        </w:rPr>
        <w:t>2</w:t>
      </w:r>
      <w:r w:rsidRPr="00F47156">
        <w:rPr>
          <w:rFonts w:ascii="Bookman Old Style" w:hAnsi="Bookman Old Style"/>
          <w:sz w:val="22"/>
          <w:szCs w:val="22"/>
        </w:rPr>
        <w:t xml:space="preserve"> r.</w:t>
      </w:r>
    </w:p>
    <w:p w14:paraId="5CCD8067" w14:textId="77777777" w:rsidR="00A44235" w:rsidRPr="00F47156" w:rsidRDefault="00A44235" w:rsidP="00A44235">
      <w:pPr>
        <w:jc w:val="center"/>
        <w:rPr>
          <w:rFonts w:ascii="Bookman Old Style" w:hAnsi="Bookman Old Style" w:cs="Arial"/>
          <w:b/>
        </w:rPr>
      </w:pPr>
    </w:p>
    <w:p w14:paraId="6BC09E0F" w14:textId="3F590126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</w:rPr>
      </w:pPr>
      <w:r w:rsidRPr="00F47156">
        <w:rPr>
          <w:rFonts w:ascii="Bookman Old Style" w:hAnsi="Bookman Old Style" w:cs="Arial"/>
          <w:b/>
        </w:rPr>
        <w:t>Program 14</w:t>
      </w:r>
      <w:r w:rsidR="007533BA">
        <w:rPr>
          <w:rFonts w:ascii="Bookman Old Style" w:hAnsi="Bookman Old Style" w:cs="Arial"/>
          <w:b/>
        </w:rPr>
        <w:t>6</w:t>
      </w:r>
      <w:r w:rsidRPr="00F47156">
        <w:rPr>
          <w:rFonts w:ascii="Bookman Old Style" w:hAnsi="Bookman Old Style" w:cs="Arial"/>
          <w:b/>
        </w:rPr>
        <w:t>. sesji Zgromadzenia Ogólnego Polskiej Akademii Nauk</w:t>
      </w:r>
    </w:p>
    <w:p w14:paraId="577C983D" w14:textId="77777777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  <w:i/>
        </w:rPr>
      </w:pPr>
    </w:p>
    <w:p w14:paraId="4C5BDD91" w14:textId="0F4B5B4E" w:rsidR="00A44235" w:rsidRPr="008417C2" w:rsidRDefault="0099415B" w:rsidP="008417C2">
      <w:pPr>
        <w:pStyle w:val="Akapitzlist"/>
        <w:numPr>
          <w:ilvl w:val="0"/>
          <w:numId w:val="21"/>
        </w:numPr>
        <w:spacing w:before="120" w:after="120"/>
        <w:jc w:val="center"/>
        <w:rPr>
          <w:rFonts w:ascii="Bookman Old Style" w:hAnsi="Bookman Old Style" w:cs="Arial"/>
          <w:i/>
          <w:iCs/>
        </w:rPr>
      </w:pPr>
      <w:r w:rsidRPr="008417C2">
        <w:rPr>
          <w:rFonts w:ascii="Bookman Old Style" w:hAnsi="Bookman Old Style" w:cs="Arial"/>
          <w:i/>
          <w:iCs/>
        </w:rPr>
        <w:t>czerwca</w:t>
      </w:r>
      <w:r w:rsidR="007533BA" w:rsidRPr="008417C2">
        <w:rPr>
          <w:rFonts w:ascii="Bookman Old Style" w:hAnsi="Bookman Old Style" w:cs="Arial"/>
          <w:i/>
          <w:iCs/>
        </w:rPr>
        <w:t xml:space="preserve"> 2022 </w:t>
      </w:r>
      <w:r w:rsidR="00A44235" w:rsidRPr="008417C2">
        <w:rPr>
          <w:rFonts w:ascii="Bookman Old Style" w:hAnsi="Bookman Old Style" w:cs="Arial"/>
          <w:i/>
          <w:iCs/>
        </w:rPr>
        <w:t>roku</w:t>
      </w:r>
      <w:r w:rsidR="00253911" w:rsidRPr="008417C2">
        <w:rPr>
          <w:rFonts w:ascii="Bookman Old Style" w:hAnsi="Bookman Old Style" w:cs="Arial"/>
          <w:i/>
          <w:iCs/>
        </w:rPr>
        <w:t xml:space="preserve"> (czwartek)</w:t>
      </w:r>
    </w:p>
    <w:p w14:paraId="4C206FD9" w14:textId="77777777" w:rsidR="007533BA" w:rsidRPr="00F47156" w:rsidRDefault="007533BA" w:rsidP="00DA4EB6">
      <w:pPr>
        <w:spacing w:before="160" w:after="160"/>
        <w:jc w:val="center"/>
        <w:rPr>
          <w:rFonts w:ascii="Bookman Old Style" w:hAnsi="Bookman Old Style" w:cs="Arial"/>
          <w:i/>
          <w:iCs/>
        </w:rPr>
      </w:pPr>
    </w:p>
    <w:p w14:paraId="0EF8F382" w14:textId="6EA83F61" w:rsidR="0057067E" w:rsidRPr="008417C2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8417C2">
        <w:rPr>
          <w:rFonts w:ascii="Bookman Old Style" w:hAnsi="Bookman Old Style" w:cs="Arial"/>
        </w:rPr>
        <w:t>Otwarcie sesji Zgromadzenia Ogólnego PAN – przyjęcie porządku obrad.</w:t>
      </w:r>
      <w:r w:rsidR="002A4C6D" w:rsidRPr="008417C2">
        <w:rPr>
          <w:rFonts w:ascii="Bookman Old Style" w:hAnsi="Bookman Old Style" w:cs="Arial"/>
        </w:rPr>
        <w:br/>
      </w:r>
      <w:r w:rsidRPr="008417C2">
        <w:rPr>
          <w:rFonts w:ascii="Bookman Old Style" w:hAnsi="Bookman Old Style" w:cs="Arial"/>
          <w:i/>
          <w:iCs/>
        </w:rPr>
        <w:t>- prof. Jerzy Duszyński, Prezes PAN</w:t>
      </w:r>
    </w:p>
    <w:p w14:paraId="15AD6BAA" w14:textId="15DE2882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>Informacja o nagrodach i wyróżnieniach członków Polskiej Akademii Nauk i Akademii Młodych Uczonych.</w:t>
      </w:r>
      <w:r w:rsidR="002A4C6D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069EB664" w14:textId="16AB604F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right="-284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>Przyjęcie protokołu Zgromadzenia Ogólnego PAN z dnia 2 grudnia 2021 r.</w:t>
      </w:r>
      <w:r w:rsidR="002A4C6D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5C5654C0" w14:textId="31B2031C" w:rsidR="009601F7" w:rsidRDefault="00D11407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9601F7">
        <w:rPr>
          <w:rFonts w:ascii="Bookman Old Style" w:hAnsi="Bookman Old Style" w:cs="Arial"/>
        </w:rPr>
        <w:t xml:space="preserve">Wybór przedstawiciela Wydziału III Nauk Ścisłych i Nauk o Ziemi PAN </w:t>
      </w:r>
      <w:r w:rsidR="008774A2">
        <w:rPr>
          <w:rFonts w:ascii="Bookman Old Style" w:hAnsi="Bookman Old Style" w:cs="Arial"/>
        </w:rPr>
        <w:br/>
      </w:r>
      <w:r w:rsidRPr="009601F7">
        <w:rPr>
          <w:rFonts w:ascii="Bookman Old Style" w:hAnsi="Bookman Old Style" w:cs="Arial"/>
        </w:rPr>
        <w:t>do Prezydium Polskiej Akademii Nauk na kadencję 2019-2022.</w:t>
      </w:r>
      <w:r w:rsidRPr="009601F7">
        <w:rPr>
          <w:rFonts w:ascii="Bookman Old Style" w:hAnsi="Bookman Old Style" w:cs="Arial"/>
        </w:rPr>
        <w:br/>
      </w:r>
      <w:r w:rsidRPr="009601F7">
        <w:rPr>
          <w:rFonts w:ascii="Bookman Old Style" w:hAnsi="Bookman Old Style" w:cs="Arial"/>
          <w:i/>
          <w:iCs/>
        </w:rPr>
        <w:t>- prof. Jerzy Duszyński, Prezes PAN</w:t>
      </w:r>
    </w:p>
    <w:p w14:paraId="214E8F0A" w14:textId="76FE271C" w:rsidR="00D11407" w:rsidRPr="00BE7F6B" w:rsidRDefault="00D11407" w:rsidP="00BE7F6B">
      <w:pPr>
        <w:pStyle w:val="Akapitzlist"/>
        <w:numPr>
          <w:ilvl w:val="0"/>
          <w:numId w:val="22"/>
        </w:numPr>
        <w:spacing w:before="160"/>
        <w:ind w:left="709" w:hanging="283"/>
        <w:contextualSpacing w:val="0"/>
        <w:rPr>
          <w:rFonts w:ascii="Bookman Old Style" w:hAnsi="Bookman Old Style" w:cs="Arial"/>
        </w:rPr>
      </w:pPr>
      <w:r w:rsidRPr="00BE7F6B">
        <w:rPr>
          <w:rFonts w:ascii="Bookman Old Style" w:hAnsi="Bookman Old Style" w:cs="Arial"/>
        </w:rPr>
        <w:t>Wybór Komisji Skrutacyjnej</w:t>
      </w:r>
    </w:p>
    <w:p w14:paraId="3BEF69D3" w14:textId="2C27D9C2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 xml:space="preserve">Uchwała w sprawie wprowadzenia </w:t>
      </w:r>
      <w:r w:rsidR="00930673">
        <w:rPr>
          <w:rFonts w:ascii="Bookman Old Style" w:hAnsi="Bookman Old Style" w:cs="Arial"/>
        </w:rPr>
        <w:t>ujednoliconego</w:t>
      </w:r>
      <w:r w:rsidRPr="00D11407">
        <w:rPr>
          <w:rFonts w:ascii="Bookman Old Style" w:hAnsi="Bookman Old Style" w:cs="Arial"/>
        </w:rPr>
        <w:t xml:space="preserve"> tekstu statutu Polskiej Akademii Nauk.</w:t>
      </w:r>
      <w:r w:rsidR="002A4C6D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59777A28" w14:textId="23C26E12" w:rsidR="007323F6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right="-567" w:hanging="426"/>
        <w:contextualSpacing w:val="0"/>
        <w:rPr>
          <w:rFonts w:ascii="Bookman Old Style" w:hAnsi="Bookman Old Style" w:cs="Arial"/>
        </w:rPr>
      </w:pPr>
      <w:r w:rsidRPr="00D11407">
        <w:rPr>
          <w:rFonts w:ascii="Bookman Old Style" w:hAnsi="Bookman Old Style" w:cs="Arial"/>
        </w:rPr>
        <w:t>Przyjęcie rocznego sprawozdania finansowego wraz z opinią z badania sprawozdania finansowego oraz sprawozdania ze statutowej działalności Akademii w 2021 roku.</w:t>
      </w:r>
      <w:r w:rsidR="002A4C6D" w:rsidRPr="00D11407">
        <w:rPr>
          <w:rFonts w:ascii="Bookman Old Style" w:hAnsi="Bookman Old Style" w:cs="Arial"/>
        </w:rPr>
        <w:br/>
      </w:r>
      <w:r w:rsidR="007323F6" w:rsidRPr="00A219AC">
        <w:rPr>
          <w:rFonts w:ascii="Bookman Old Style" w:hAnsi="Bookman Old Style" w:cs="Arial"/>
          <w:i/>
          <w:iCs/>
        </w:rPr>
        <w:t>- prof. Jerzy Duszyński, Prezes PAN</w:t>
      </w:r>
      <w:r w:rsidR="007323F6" w:rsidRPr="00A219AC">
        <w:rPr>
          <w:rFonts w:ascii="Bookman Old Style" w:hAnsi="Bookman Old Style" w:cs="Arial"/>
          <w:i/>
          <w:iCs/>
        </w:rPr>
        <w:br/>
        <w:t>- prof. Małgorzata Mańka, Przewodnicząca Komisji Rewizyjnej</w:t>
      </w:r>
    </w:p>
    <w:p w14:paraId="48656CD6" w14:textId="68236A4D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 xml:space="preserve">Uchwała zmieniająca uchwałę w sprawie regulaminu wyborów Prezesa </w:t>
      </w:r>
      <w:r w:rsidR="008774A2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</w:rPr>
        <w:t>i wiceprezesów Polskiej Akademii Nauk.</w:t>
      </w:r>
      <w:r w:rsidR="007323F6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717233C6" w14:textId="087EC8C7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>Wybór Komisji Wyborczej do wyboru Prezesa na kadencję 2023-2026.</w:t>
      </w:r>
      <w:r w:rsidR="007323F6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6C72C016" w14:textId="37E18626" w:rsidR="00CA1C92" w:rsidRPr="00CA1C92" w:rsidRDefault="00CA1C92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E53AD7">
        <w:rPr>
          <w:rFonts w:ascii="Bookman Old Style" w:hAnsi="Bookman Old Style" w:cs="Arial"/>
        </w:rPr>
        <w:t xml:space="preserve">Informacja o pomocy Polskiej Akademii Nauk </w:t>
      </w:r>
      <w:r w:rsidR="00E53AD7" w:rsidRPr="00E53AD7">
        <w:rPr>
          <w:rFonts w:ascii="Bookman Old Style" w:hAnsi="Bookman Old Style" w:cs="Arial"/>
        </w:rPr>
        <w:t>dla naukowców z Ukrainy.</w:t>
      </w:r>
      <w:r w:rsidR="00E53AD7" w:rsidRPr="00E53AD7">
        <w:rPr>
          <w:rFonts w:ascii="Bookman Old Style" w:hAnsi="Bookman Old Style" w:cs="Arial"/>
        </w:rPr>
        <w:br/>
      </w:r>
      <w:r w:rsidR="00E53AD7"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3B5214CB" w14:textId="26D8F66F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>Sprawozdanie z działalności Komisji ds. etyki w nauce w 2021 roku.</w:t>
      </w:r>
      <w:r w:rsidR="007323F6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Andrzej Górski, Przewodniczący Komisji ds. etyki w nauce</w:t>
      </w:r>
    </w:p>
    <w:p w14:paraId="7D43BD30" w14:textId="447F06EE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t>Sprawozdanie z działalności Komisji Rewizyjnej w 2021 roku.</w:t>
      </w:r>
      <w:r w:rsidR="007323F6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Małgorzata Mańka, Przewodnicząca Komisji Rewizyjnej</w:t>
      </w:r>
      <w:r w:rsidR="00DB3B19" w:rsidRPr="00D11407">
        <w:rPr>
          <w:rFonts w:ascii="Bookman Old Style" w:hAnsi="Bookman Old Style" w:cs="Arial"/>
          <w:i/>
          <w:iCs/>
        </w:rPr>
        <w:t>.</w:t>
      </w:r>
    </w:p>
    <w:p w14:paraId="47FF6445" w14:textId="46F37008" w:rsidR="00DA4EB6" w:rsidRPr="00512EB1" w:rsidRDefault="00C00EA5" w:rsidP="00512EB1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</w:rPr>
      </w:pPr>
      <w:r w:rsidRPr="00D11407">
        <w:rPr>
          <w:rFonts w:ascii="Bookman Old Style" w:hAnsi="Bookman Old Style" w:cs="Arial"/>
        </w:rPr>
        <w:t xml:space="preserve">Ogłoszenie wyników wyboru </w:t>
      </w:r>
      <w:r w:rsidR="00DB3B19" w:rsidRPr="00D11407">
        <w:rPr>
          <w:rFonts w:ascii="Bookman Old Style" w:hAnsi="Bookman Old Style" w:cs="Arial"/>
        </w:rPr>
        <w:t xml:space="preserve">przedstawiciela Wydziału III Nauk Ścisłych </w:t>
      </w:r>
      <w:r w:rsidR="008774A2">
        <w:rPr>
          <w:rFonts w:ascii="Bookman Old Style" w:hAnsi="Bookman Old Style" w:cs="Arial"/>
        </w:rPr>
        <w:br/>
      </w:r>
      <w:r w:rsidR="00DB3B19" w:rsidRPr="00D11407">
        <w:rPr>
          <w:rFonts w:ascii="Bookman Old Style" w:hAnsi="Bookman Old Style" w:cs="Arial"/>
        </w:rPr>
        <w:t xml:space="preserve">i Nauk o Ziemi PAN do Prezydium </w:t>
      </w:r>
      <w:r w:rsidR="001C352F" w:rsidRPr="00D11407">
        <w:rPr>
          <w:rFonts w:ascii="Bookman Old Style" w:hAnsi="Bookman Old Style" w:cs="Arial"/>
        </w:rPr>
        <w:t>PAN na kadencję 2019-2022</w:t>
      </w:r>
      <w:r w:rsidR="00DB3B19" w:rsidRPr="00D11407">
        <w:rPr>
          <w:rFonts w:ascii="Bookman Old Style" w:hAnsi="Bookman Old Style" w:cs="Arial"/>
        </w:rPr>
        <w:t>.</w:t>
      </w:r>
      <w:r w:rsidR="00F042E5" w:rsidRPr="00D11407">
        <w:rPr>
          <w:rFonts w:ascii="Bookman Old Style" w:hAnsi="Bookman Old Style" w:cs="Arial"/>
        </w:rPr>
        <w:br/>
      </w:r>
      <w:r w:rsidR="00D509B8" w:rsidRPr="00D11407">
        <w:rPr>
          <w:rFonts w:ascii="Bookman Old Style" w:hAnsi="Bookman Old Style" w:cs="Arial"/>
          <w:i/>
          <w:iCs/>
        </w:rPr>
        <w:t xml:space="preserve">- </w:t>
      </w:r>
      <w:r w:rsidR="00F042E5" w:rsidRPr="00D11407">
        <w:rPr>
          <w:rFonts w:ascii="Bookman Old Style" w:hAnsi="Bookman Old Style" w:cs="Arial"/>
          <w:i/>
          <w:iCs/>
        </w:rPr>
        <w:t>Przewodniczący Komisji Skrutacyjnej</w:t>
      </w:r>
    </w:p>
    <w:p w14:paraId="147F84DB" w14:textId="3D322698" w:rsidR="00F042E5" w:rsidRPr="00D11407" w:rsidRDefault="00F042E5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  <w:i/>
          <w:iCs/>
        </w:rPr>
      </w:pPr>
      <w:r w:rsidRPr="00D11407">
        <w:rPr>
          <w:rFonts w:ascii="Bookman Old Style" w:hAnsi="Bookman Old Style" w:cs="Arial"/>
        </w:rPr>
        <w:lastRenderedPageBreak/>
        <w:t xml:space="preserve">Uchwała </w:t>
      </w:r>
      <w:r w:rsidR="00253244" w:rsidRPr="00D11407">
        <w:rPr>
          <w:rFonts w:ascii="Bookman Old Style" w:hAnsi="Bookman Old Style" w:cs="Arial"/>
        </w:rPr>
        <w:t xml:space="preserve">zmieniająca uchwałę </w:t>
      </w:r>
      <w:r w:rsidRPr="00D11407">
        <w:rPr>
          <w:rFonts w:ascii="Bookman Old Style" w:hAnsi="Bookman Old Style" w:cs="Arial"/>
        </w:rPr>
        <w:t>w sprawie wyboru przedstawicieli Wydziałów Akademii do Prezydium Polskiej Akademii Nauk na kadencję 2019-2022.</w:t>
      </w:r>
      <w:r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  <w:i/>
          <w:iCs/>
        </w:rPr>
        <w:t>- prof. Jerzy Duszyński, Prezes PAN</w:t>
      </w:r>
    </w:p>
    <w:p w14:paraId="7847A838" w14:textId="188B1061" w:rsidR="0057067E" w:rsidRPr="00D11407" w:rsidRDefault="0057067E" w:rsidP="00B76402">
      <w:pPr>
        <w:pStyle w:val="Akapitzlist"/>
        <w:numPr>
          <w:ilvl w:val="0"/>
          <w:numId w:val="20"/>
        </w:numPr>
        <w:spacing w:before="160" w:after="160"/>
        <w:ind w:left="426" w:hanging="426"/>
        <w:contextualSpacing w:val="0"/>
        <w:rPr>
          <w:rFonts w:ascii="Bookman Old Style" w:hAnsi="Bookman Old Style" w:cs="Arial"/>
        </w:rPr>
      </w:pPr>
      <w:r w:rsidRPr="00D11407">
        <w:rPr>
          <w:rFonts w:ascii="Bookman Old Style" w:hAnsi="Bookman Old Style" w:cs="Arial"/>
        </w:rPr>
        <w:t>Sprawy bieżące i wolne wnioski.</w:t>
      </w:r>
      <w:r w:rsidR="007323F6" w:rsidRPr="00D11407">
        <w:rPr>
          <w:rFonts w:ascii="Bookman Old Style" w:hAnsi="Bookman Old Style" w:cs="Arial"/>
        </w:rPr>
        <w:br/>
      </w:r>
      <w:r w:rsidRPr="00D11407">
        <w:rPr>
          <w:rFonts w:ascii="Bookman Old Style" w:hAnsi="Bookman Old Style" w:cs="Arial"/>
        </w:rPr>
        <w:br w:type="page"/>
      </w:r>
    </w:p>
    <w:p w14:paraId="39FA5A82" w14:textId="55B4F402" w:rsidR="00364345" w:rsidRPr="00F47156" w:rsidRDefault="00364345" w:rsidP="00364345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lastRenderedPageBreak/>
        <w:t>UZASADNIENIE</w:t>
      </w:r>
    </w:p>
    <w:p w14:paraId="546EF11C" w14:textId="77777777" w:rsidR="00364345" w:rsidRPr="00F47156" w:rsidRDefault="00364345" w:rsidP="00364345">
      <w:pPr>
        <w:jc w:val="center"/>
        <w:rPr>
          <w:rFonts w:ascii="Bookman Old Style" w:hAnsi="Bookman Old Style"/>
        </w:rPr>
      </w:pPr>
    </w:p>
    <w:p w14:paraId="3F24AEBE" w14:textId="77777777" w:rsidR="00364345" w:rsidRPr="00F47156" w:rsidRDefault="00364345" w:rsidP="00364345">
      <w:pPr>
        <w:ind w:left="0" w:firstLine="0"/>
        <w:jc w:val="both"/>
        <w:rPr>
          <w:rFonts w:ascii="Bookman Old Style" w:hAnsi="Bookman Old Style"/>
        </w:rPr>
      </w:pPr>
    </w:p>
    <w:p w14:paraId="708146E8" w14:textId="29FCD2F5" w:rsidR="00271DC5" w:rsidRDefault="00271DC5" w:rsidP="006E0B90">
      <w:pPr>
        <w:spacing w:before="240"/>
        <w:ind w:left="0" w:firstLine="0"/>
        <w:jc w:val="both"/>
        <w:rPr>
          <w:rFonts w:ascii="Bookman Old Style" w:hAnsi="Bookman Old Style"/>
        </w:rPr>
      </w:pPr>
      <w:r w:rsidRPr="00271DC5">
        <w:rPr>
          <w:rFonts w:ascii="Bookman Old Style" w:hAnsi="Bookman Old Style"/>
        </w:rPr>
        <w:t xml:space="preserve">Prezydium Akademii </w:t>
      </w:r>
      <w:r w:rsidR="001B675C">
        <w:rPr>
          <w:rFonts w:ascii="Bookman Old Style" w:hAnsi="Bookman Old Style"/>
        </w:rPr>
        <w:t xml:space="preserve">zgodnie z </w:t>
      </w:r>
      <w:r w:rsidR="002D2143" w:rsidRPr="00271DC5">
        <w:rPr>
          <w:rFonts w:ascii="Bookman Old Style" w:hAnsi="Bookman Old Style"/>
        </w:rPr>
        <w:t xml:space="preserve">Art. 19. </w:t>
      </w:r>
      <w:r w:rsidR="002D2143">
        <w:rPr>
          <w:rFonts w:ascii="Bookman Old Style" w:hAnsi="Bookman Old Style"/>
        </w:rPr>
        <w:t xml:space="preserve">ust. 2 pkt 5) </w:t>
      </w:r>
      <w:r w:rsidR="001B675C" w:rsidRPr="00F47156">
        <w:rPr>
          <w:rFonts w:ascii="Bookman Old Style" w:hAnsi="Bookman Old Style"/>
        </w:rPr>
        <w:t>ustawy z dnia 30 kwietnia 2010 r. o Polskiej Akademii Nauk (Dz.U. 2020 nr 1796)</w:t>
      </w:r>
      <w:r w:rsidR="001B675C">
        <w:rPr>
          <w:rFonts w:ascii="Bookman Old Style" w:hAnsi="Bookman Old Style"/>
        </w:rPr>
        <w:t xml:space="preserve"> u</w:t>
      </w:r>
      <w:r w:rsidRPr="00271DC5">
        <w:rPr>
          <w:rFonts w:ascii="Bookman Old Style" w:hAnsi="Bookman Old Style"/>
        </w:rPr>
        <w:t>chwala program sesji Zgromadzenia Ogólnego Akademii</w:t>
      </w:r>
      <w:r w:rsidR="001B675C">
        <w:rPr>
          <w:rFonts w:ascii="Bookman Old Style" w:hAnsi="Bookman Old Style"/>
        </w:rPr>
        <w:t xml:space="preserve">. </w:t>
      </w:r>
    </w:p>
    <w:sectPr w:rsidR="00271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9D0057"/>
    <w:multiLevelType w:val="hybridMultilevel"/>
    <w:tmpl w:val="33AEF11C"/>
    <w:lvl w:ilvl="0" w:tplc="F3907A88">
      <w:start w:val="23"/>
      <w:numFmt w:val="decimal"/>
      <w:lvlText w:val="%1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18C53F9"/>
    <w:multiLevelType w:val="hybridMultilevel"/>
    <w:tmpl w:val="5C64E0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6217E3"/>
    <w:multiLevelType w:val="hybridMultilevel"/>
    <w:tmpl w:val="3174AD96"/>
    <w:lvl w:ilvl="0" w:tplc="E52A3978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5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233DE"/>
    <w:multiLevelType w:val="hybridMultilevel"/>
    <w:tmpl w:val="D7BA85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677DD"/>
    <w:multiLevelType w:val="hybridMultilevel"/>
    <w:tmpl w:val="8D52E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33A4C"/>
    <w:multiLevelType w:val="hybridMultilevel"/>
    <w:tmpl w:val="DBA85A0C"/>
    <w:lvl w:ilvl="0" w:tplc="B59EDEE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AD5C7E"/>
    <w:multiLevelType w:val="hybridMultilevel"/>
    <w:tmpl w:val="0C4C2D48"/>
    <w:lvl w:ilvl="0" w:tplc="318423D6">
      <w:numFmt w:val="bullet"/>
      <w:lvlText w:val="•"/>
      <w:lvlJc w:val="left"/>
      <w:pPr>
        <w:ind w:left="1065" w:hanging="705"/>
      </w:pPr>
      <w:rPr>
        <w:rFonts w:ascii="Bookman Old Style" w:eastAsia="Times New Roman" w:hAnsi="Bookman Old Style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1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6B4F5A"/>
    <w:multiLevelType w:val="multilevel"/>
    <w:tmpl w:val="6BAC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none"/>
      <w:lvlText w:val="%2-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B2618DE"/>
    <w:multiLevelType w:val="hybridMultilevel"/>
    <w:tmpl w:val="82C6459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6" w15:restartNumberingAfterBreak="0">
    <w:nsid w:val="6871763F"/>
    <w:multiLevelType w:val="hybridMultilevel"/>
    <w:tmpl w:val="28A460BE"/>
    <w:lvl w:ilvl="0" w:tplc="159E9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20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7D353977"/>
    <w:multiLevelType w:val="hybridMultilevel"/>
    <w:tmpl w:val="7F6CE5D6"/>
    <w:lvl w:ilvl="0" w:tplc="D39A32F6">
      <w:start w:val="1"/>
      <w:numFmt w:val="decimal"/>
      <w:lvlText w:val="%1."/>
      <w:lvlJc w:val="left"/>
      <w:pPr>
        <w:ind w:left="720" w:hanging="360"/>
      </w:pPr>
      <w:rPr>
        <w:rFonts w:ascii="Bookman Old Style" w:eastAsia="Times New Roman" w:hAnsi="Bookman Old Style" w:cs="Arial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509265">
    <w:abstractNumId w:val="3"/>
  </w:num>
  <w:num w:numId="2" w16cid:durableId="908345977">
    <w:abstractNumId w:val="10"/>
  </w:num>
  <w:num w:numId="3" w16cid:durableId="855655294">
    <w:abstractNumId w:val="0"/>
  </w:num>
  <w:num w:numId="4" w16cid:durableId="2069958661">
    <w:abstractNumId w:val="15"/>
  </w:num>
  <w:num w:numId="5" w16cid:durableId="41101936">
    <w:abstractNumId w:val="19"/>
  </w:num>
  <w:num w:numId="6" w16cid:durableId="963462154">
    <w:abstractNumId w:val="4"/>
  </w:num>
  <w:num w:numId="7" w16cid:durableId="1224557832">
    <w:abstractNumId w:val="5"/>
  </w:num>
  <w:num w:numId="8" w16cid:durableId="1729570438">
    <w:abstractNumId w:val="18"/>
  </w:num>
  <w:num w:numId="9" w16cid:durableId="408235634">
    <w:abstractNumId w:val="12"/>
  </w:num>
  <w:num w:numId="10" w16cid:durableId="684332832">
    <w:abstractNumId w:val="8"/>
  </w:num>
  <w:num w:numId="11" w16cid:durableId="320620124">
    <w:abstractNumId w:val="11"/>
  </w:num>
  <w:num w:numId="12" w16cid:durableId="1174345488">
    <w:abstractNumId w:val="20"/>
  </w:num>
  <w:num w:numId="13" w16cid:durableId="396821815">
    <w:abstractNumId w:val="17"/>
  </w:num>
  <w:num w:numId="14" w16cid:durableId="292446344">
    <w:abstractNumId w:val="13"/>
  </w:num>
  <w:num w:numId="15" w16cid:durableId="1517036059">
    <w:abstractNumId w:val="7"/>
  </w:num>
  <w:num w:numId="16" w16cid:durableId="1568344732">
    <w:abstractNumId w:val="6"/>
  </w:num>
  <w:num w:numId="17" w16cid:durableId="906190629">
    <w:abstractNumId w:val="16"/>
  </w:num>
  <w:num w:numId="18" w16cid:durableId="1060177869">
    <w:abstractNumId w:val="9"/>
  </w:num>
  <w:num w:numId="19" w16cid:durableId="920021959">
    <w:abstractNumId w:val="2"/>
  </w:num>
  <w:num w:numId="20" w16cid:durableId="1547794926">
    <w:abstractNumId w:val="21"/>
  </w:num>
  <w:num w:numId="21" w16cid:durableId="1479882985">
    <w:abstractNumId w:val="1"/>
  </w:num>
  <w:num w:numId="22" w16cid:durableId="14587156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C"/>
    <w:rsid w:val="00001C1F"/>
    <w:rsid w:val="0000715B"/>
    <w:rsid w:val="00025758"/>
    <w:rsid w:val="0004451C"/>
    <w:rsid w:val="00044DC7"/>
    <w:rsid w:val="00050118"/>
    <w:rsid w:val="00072218"/>
    <w:rsid w:val="0009758F"/>
    <w:rsid w:val="000A15DC"/>
    <w:rsid w:val="000B6AD5"/>
    <w:rsid w:val="000B7D81"/>
    <w:rsid w:val="000D4F89"/>
    <w:rsid w:val="000E711A"/>
    <w:rsid w:val="001060EA"/>
    <w:rsid w:val="00111636"/>
    <w:rsid w:val="001163B3"/>
    <w:rsid w:val="0012116D"/>
    <w:rsid w:val="00124F7B"/>
    <w:rsid w:val="0015130A"/>
    <w:rsid w:val="0015768A"/>
    <w:rsid w:val="00161C7E"/>
    <w:rsid w:val="00163BFC"/>
    <w:rsid w:val="001718EB"/>
    <w:rsid w:val="00195D7A"/>
    <w:rsid w:val="001A2A20"/>
    <w:rsid w:val="001B675C"/>
    <w:rsid w:val="001C352F"/>
    <w:rsid w:val="001D071E"/>
    <w:rsid w:val="00200D2A"/>
    <w:rsid w:val="00203152"/>
    <w:rsid w:val="00210FD6"/>
    <w:rsid w:val="002113CA"/>
    <w:rsid w:val="00230179"/>
    <w:rsid w:val="002341C9"/>
    <w:rsid w:val="00240AEE"/>
    <w:rsid w:val="002446CF"/>
    <w:rsid w:val="00253244"/>
    <w:rsid w:val="00253911"/>
    <w:rsid w:val="00271DC5"/>
    <w:rsid w:val="00281AA6"/>
    <w:rsid w:val="0029436B"/>
    <w:rsid w:val="002A1E7F"/>
    <w:rsid w:val="002A4C6D"/>
    <w:rsid w:val="002C4751"/>
    <w:rsid w:val="002D2143"/>
    <w:rsid w:val="002D3844"/>
    <w:rsid w:val="00306CDE"/>
    <w:rsid w:val="00306E7C"/>
    <w:rsid w:val="003320DA"/>
    <w:rsid w:val="00334639"/>
    <w:rsid w:val="00342C35"/>
    <w:rsid w:val="00343ADE"/>
    <w:rsid w:val="00351105"/>
    <w:rsid w:val="0035336A"/>
    <w:rsid w:val="00355FDA"/>
    <w:rsid w:val="00364345"/>
    <w:rsid w:val="00375B7D"/>
    <w:rsid w:val="00386030"/>
    <w:rsid w:val="00395DB2"/>
    <w:rsid w:val="003A54B0"/>
    <w:rsid w:val="003C76F2"/>
    <w:rsid w:val="003E3664"/>
    <w:rsid w:val="004128DF"/>
    <w:rsid w:val="00457B1D"/>
    <w:rsid w:val="00472165"/>
    <w:rsid w:val="00477BEA"/>
    <w:rsid w:val="0048011F"/>
    <w:rsid w:val="0049711B"/>
    <w:rsid w:val="004974C1"/>
    <w:rsid w:val="00497813"/>
    <w:rsid w:val="004A7E5E"/>
    <w:rsid w:val="004F0857"/>
    <w:rsid w:val="00512EB1"/>
    <w:rsid w:val="00517CBE"/>
    <w:rsid w:val="0053316B"/>
    <w:rsid w:val="00534552"/>
    <w:rsid w:val="00547607"/>
    <w:rsid w:val="00557937"/>
    <w:rsid w:val="005705EA"/>
    <w:rsid w:val="0057067E"/>
    <w:rsid w:val="00575B92"/>
    <w:rsid w:val="00580462"/>
    <w:rsid w:val="00590855"/>
    <w:rsid w:val="00597887"/>
    <w:rsid w:val="005A22A1"/>
    <w:rsid w:val="005D0D4F"/>
    <w:rsid w:val="005D2225"/>
    <w:rsid w:val="005E6504"/>
    <w:rsid w:val="005F2B0C"/>
    <w:rsid w:val="006019FC"/>
    <w:rsid w:val="00604899"/>
    <w:rsid w:val="00612D75"/>
    <w:rsid w:val="0062615B"/>
    <w:rsid w:val="006276A9"/>
    <w:rsid w:val="006376C3"/>
    <w:rsid w:val="00660AB9"/>
    <w:rsid w:val="00690214"/>
    <w:rsid w:val="00692AA6"/>
    <w:rsid w:val="006936DF"/>
    <w:rsid w:val="0069773D"/>
    <w:rsid w:val="006A20D9"/>
    <w:rsid w:val="006A5F94"/>
    <w:rsid w:val="006B23E9"/>
    <w:rsid w:val="006C1095"/>
    <w:rsid w:val="006D6F45"/>
    <w:rsid w:val="006E0B90"/>
    <w:rsid w:val="006E7850"/>
    <w:rsid w:val="006F37E9"/>
    <w:rsid w:val="007107F5"/>
    <w:rsid w:val="007121C8"/>
    <w:rsid w:val="00714DA9"/>
    <w:rsid w:val="00716726"/>
    <w:rsid w:val="00726DC8"/>
    <w:rsid w:val="007323F6"/>
    <w:rsid w:val="00737F97"/>
    <w:rsid w:val="007533BA"/>
    <w:rsid w:val="00753F1D"/>
    <w:rsid w:val="00777940"/>
    <w:rsid w:val="007840DE"/>
    <w:rsid w:val="007B78A5"/>
    <w:rsid w:val="007C50B8"/>
    <w:rsid w:val="007F3B07"/>
    <w:rsid w:val="0082515F"/>
    <w:rsid w:val="00832C5D"/>
    <w:rsid w:val="008417C2"/>
    <w:rsid w:val="00855B33"/>
    <w:rsid w:val="0086420C"/>
    <w:rsid w:val="008774A2"/>
    <w:rsid w:val="00877848"/>
    <w:rsid w:val="00886D6D"/>
    <w:rsid w:val="00893115"/>
    <w:rsid w:val="008C1D18"/>
    <w:rsid w:val="00901AF1"/>
    <w:rsid w:val="00902C9E"/>
    <w:rsid w:val="00910070"/>
    <w:rsid w:val="00930673"/>
    <w:rsid w:val="009310AC"/>
    <w:rsid w:val="00937874"/>
    <w:rsid w:val="00944BFC"/>
    <w:rsid w:val="009601F7"/>
    <w:rsid w:val="00964722"/>
    <w:rsid w:val="0097146E"/>
    <w:rsid w:val="0099415B"/>
    <w:rsid w:val="009A770F"/>
    <w:rsid w:val="009B412B"/>
    <w:rsid w:val="009C266D"/>
    <w:rsid w:val="00A02DA0"/>
    <w:rsid w:val="00A04614"/>
    <w:rsid w:val="00A219AC"/>
    <w:rsid w:val="00A25675"/>
    <w:rsid w:val="00A35D11"/>
    <w:rsid w:val="00A44235"/>
    <w:rsid w:val="00A54502"/>
    <w:rsid w:val="00A72A03"/>
    <w:rsid w:val="00AA0943"/>
    <w:rsid w:val="00AB65F2"/>
    <w:rsid w:val="00AC727B"/>
    <w:rsid w:val="00AF0497"/>
    <w:rsid w:val="00B066F0"/>
    <w:rsid w:val="00B175F9"/>
    <w:rsid w:val="00B20DFF"/>
    <w:rsid w:val="00B3202F"/>
    <w:rsid w:val="00B447C3"/>
    <w:rsid w:val="00B663BA"/>
    <w:rsid w:val="00B731EF"/>
    <w:rsid w:val="00B750B4"/>
    <w:rsid w:val="00B76402"/>
    <w:rsid w:val="00B91934"/>
    <w:rsid w:val="00BB7AE2"/>
    <w:rsid w:val="00BD1090"/>
    <w:rsid w:val="00BD75FD"/>
    <w:rsid w:val="00BE7F6B"/>
    <w:rsid w:val="00C00EA5"/>
    <w:rsid w:val="00C11607"/>
    <w:rsid w:val="00C17648"/>
    <w:rsid w:val="00C208D8"/>
    <w:rsid w:val="00C228ED"/>
    <w:rsid w:val="00C437AC"/>
    <w:rsid w:val="00C649E7"/>
    <w:rsid w:val="00C66BE8"/>
    <w:rsid w:val="00C700FA"/>
    <w:rsid w:val="00C7157B"/>
    <w:rsid w:val="00C71927"/>
    <w:rsid w:val="00C91EB9"/>
    <w:rsid w:val="00C941EF"/>
    <w:rsid w:val="00CA0ECC"/>
    <w:rsid w:val="00CA1C92"/>
    <w:rsid w:val="00CD3CA2"/>
    <w:rsid w:val="00CE1944"/>
    <w:rsid w:val="00CE4EAE"/>
    <w:rsid w:val="00CE602C"/>
    <w:rsid w:val="00CE7F72"/>
    <w:rsid w:val="00CF0182"/>
    <w:rsid w:val="00D016AF"/>
    <w:rsid w:val="00D075C1"/>
    <w:rsid w:val="00D11407"/>
    <w:rsid w:val="00D30B26"/>
    <w:rsid w:val="00D35CF2"/>
    <w:rsid w:val="00D41677"/>
    <w:rsid w:val="00D509B8"/>
    <w:rsid w:val="00D65E36"/>
    <w:rsid w:val="00D66A7D"/>
    <w:rsid w:val="00D87BFC"/>
    <w:rsid w:val="00DA4EB6"/>
    <w:rsid w:val="00DB3B19"/>
    <w:rsid w:val="00E26354"/>
    <w:rsid w:val="00E35E22"/>
    <w:rsid w:val="00E40E5C"/>
    <w:rsid w:val="00E53AD7"/>
    <w:rsid w:val="00E65920"/>
    <w:rsid w:val="00E72217"/>
    <w:rsid w:val="00E8283B"/>
    <w:rsid w:val="00E9364C"/>
    <w:rsid w:val="00EC5AB4"/>
    <w:rsid w:val="00EC7319"/>
    <w:rsid w:val="00EE36A1"/>
    <w:rsid w:val="00F042E5"/>
    <w:rsid w:val="00F06BB6"/>
    <w:rsid w:val="00F1308D"/>
    <w:rsid w:val="00F40ADA"/>
    <w:rsid w:val="00F47156"/>
    <w:rsid w:val="00F5302A"/>
    <w:rsid w:val="00F532AC"/>
    <w:rsid w:val="00F55F09"/>
    <w:rsid w:val="00F80952"/>
    <w:rsid w:val="00FC24E8"/>
    <w:rsid w:val="00FC3FB6"/>
    <w:rsid w:val="00FD7784"/>
    <w:rsid w:val="00FF22E9"/>
    <w:rsid w:val="00FF3E52"/>
    <w:rsid w:val="29F22B87"/>
    <w:rsid w:val="2A9DCF4C"/>
    <w:rsid w:val="2EA7C05A"/>
    <w:rsid w:val="321792AD"/>
    <w:rsid w:val="3223C093"/>
    <w:rsid w:val="54D80BB4"/>
    <w:rsid w:val="77B0A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4C81"/>
  <w15:chartTrackingRefBased/>
  <w15:docId w15:val="{FF1A3260-0FD1-45C9-947B-D960363F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36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36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4C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7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785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CCD83-D012-487F-B963-567B6DF35D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1D97C8-178C-4EC8-B131-98733B54C1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172DD9-512A-4C6B-B51C-C014EAA2B0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3E3C14C-EF4D-4F1E-B74F-9BD43065E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412</Words>
  <Characters>2476</Characters>
  <Application>Microsoft Office Word</Application>
  <DocSecurity>0</DocSecurity>
  <Lines>20</Lines>
  <Paragraphs>5</Paragraphs>
  <ScaleCrop>false</ScaleCrop>
  <Company>Polska Akademia Nauk</Company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48</cp:revision>
  <cp:lastPrinted>2022-04-27T10:10:00Z</cp:lastPrinted>
  <dcterms:created xsi:type="dcterms:W3CDTF">2022-04-26T12:04:00Z</dcterms:created>
  <dcterms:modified xsi:type="dcterms:W3CDTF">2022-05-24T13:40:00Z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