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5E45C506" w:rsidR="00050ED3" w:rsidRPr="00F66AA2" w:rsidRDefault="00F66AA2" w:rsidP="00050ED3">
      <w:pPr>
        <w:spacing w:line="360" w:lineRule="auto"/>
        <w:jc w:val="right"/>
        <w:rPr>
          <w:sz w:val="20"/>
          <w:szCs w:val="20"/>
        </w:rPr>
      </w:pPr>
      <w:r w:rsidRPr="00F66AA2">
        <w:rPr>
          <w:sz w:val="20"/>
          <w:szCs w:val="20"/>
        </w:rPr>
        <w:t>Załącznik nr</w:t>
      </w:r>
      <w:r w:rsidR="00050ED3" w:rsidRPr="00F66AA2">
        <w:rPr>
          <w:sz w:val="20"/>
          <w:szCs w:val="20"/>
        </w:rPr>
        <w:t xml:space="preserve">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19CC0527" w:rsidR="00050ED3" w:rsidRPr="00101D33" w:rsidRDefault="00B24F3B" w:rsidP="00050ED3">
      <w:pPr>
        <w:jc w:val="center"/>
        <w:rPr>
          <w:b/>
          <w:bCs/>
        </w:rPr>
      </w:pPr>
      <w:r>
        <w:rPr>
          <w:b/>
          <w:bCs/>
        </w:rPr>
        <w:t>Oferta</w:t>
      </w:r>
      <w:r w:rsidR="00050ED3" w:rsidRPr="00101D33">
        <w:rPr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0A85E26" w14:textId="41F35D97" w:rsidR="00DA7FE2" w:rsidRDefault="00050ED3" w:rsidP="00E020D0">
      <w:pPr>
        <w:spacing w:line="276" w:lineRule="auto"/>
        <w:jc w:val="both"/>
        <w:rPr>
          <w:b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lang w:eastAsia="pl-PL"/>
        </w:rPr>
        <w:t xml:space="preserve">na wykonanie usługi polegającej na pełnieniu funkcji inspektora nadzoru inwestorskiego w specjalności konstrukcyjno-budowlanej oraz instalacyjnej w zakresie sieci, instalacji </w:t>
      </w:r>
      <w:r w:rsidR="0091539E">
        <w:rPr>
          <w:rFonts w:eastAsia="Times New Roman" w:cs="Times New Roman"/>
          <w:lang w:eastAsia="pl-PL"/>
        </w:rPr>
        <w:t xml:space="preserve">              </w:t>
      </w:r>
      <w:r w:rsidR="008A28D9" w:rsidRPr="008A28D9">
        <w:rPr>
          <w:rFonts w:eastAsia="Times New Roman" w:cs="Times New Roman"/>
          <w:lang w:eastAsia="pl-PL"/>
        </w:rPr>
        <w:t>i</w:t>
      </w:r>
      <w:r w:rsidR="0091539E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lang w:eastAsia="pl-PL"/>
        </w:rPr>
        <w:t>urządzeń elektrycznych i elektroenergetycznych instalacji i urządzeń tele</w:t>
      </w:r>
      <w:r w:rsidR="00BB0A56">
        <w:rPr>
          <w:rFonts w:eastAsia="Times New Roman" w:cs="Times New Roman"/>
          <w:lang w:eastAsia="pl-PL"/>
        </w:rPr>
        <w:t>technicznych</w:t>
      </w:r>
      <w:r w:rsidR="008A28D9" w:rsidRPr="008A28D9">
        <w:rPr>
          <w:rFonts w:eastAsia="Times New Roman" w:cs="Times New Roman"/>
          <w:lang w:eastAsia="pl-PL"/>
        </w:rPr>
        <w:t>, wentylacyjnych, wodociągowych  i  kanalizacyjnych przy realizacji robót budowlanych pn.</w:t>
      </w:r>
      <w:r w:rsidR="008A28D9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b/>
          <w:lang w:eastAsia="pl-PL"/>
        </w:rPr>
        <w:t>„PAN Dom Seniora-Budynek Główny</w:t>
      </w:r>
      <w:r w:rsidR="008A28D9">
        <w:rPr>
          <w:rFonts w:eastAsia="Times New Roman" w:cs="Times New Roman"/>
          <w:b/>
          <w:lang w:eastAsia="pl-PL"/>
        </w:rPr>
        <w:t xml:space="preserve"> </w:t>
      </w:r>
      <w:r w:rsidR="008A28D9" w:rsidRPr="008A28D9">
        <w:rPr>
          <w:rFonts w:eastAsia="Times New Roman" w:cs="Times New Roman"/>
          <w:b/>
          <w:lang w:eastAsia="pl-PL"/>
        </w:rPr>
        <w:t>- Przebudowa budynku PAN z dostosowaniem do obowiązujących przepisów - Domu Seniora  PAN przy ul. Chodkiewicza 3/5 w Konstancinie- Jeziornie.” – etap I p. 2.</w:t>
      </w:r>
      <w:r w:rsidR="008A28D9">
        <w:rPr>
          <w:rFonts w:eastAsia="Times New Roman" w:cs="Times New Roman"/>
          <w:b/>
          <w:lang w:eastAsia="pl-PL"/>
        </w:rPr>
        <w:t xml:space="preserve">, </w:t>
      </w:r>
      <w:r w:rsidR="00E020D0" w:rsidRPr="00E020D0">
        <w:rPr>
          <w:rFonts w:eastAsia="Times New Roman" w:cs="Times New Roman"/>
          <w:lang w:eastAsia="pl-PL"/>
        </w:rPr>
        <w:t>z możliwością udzielenia zamówienia.</w:t>
      </w:r>
    </w:p>
    <w:p w14:paraId="4C955154" w14:textId="1C971BA6" w:rsidR="006B2DDB" w:rsidRPr="00BF1B0F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BF1B0F" w14:paraId="164C2EA6" w14:textId="77777777" w:rsidTr="008A28D9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auto"/>
          </w:tcPr>
          <w:p w14:paraId="561E2565" w14:textId="77777777" w:rsidR="008A28D9" w:rsidRPr="008A28D9" w:rsidRDefault="008A28D9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</w:p>
          <w:p w14:paraId="765B654E" w14:textId="00C50E7F" w:rsidR="00050ED3" w:rsidRPr="008A28D9" w:rsidRDefault="00050ED3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  <w:proofErr w:type="spellStart"/>
            <w:r w:rsidRPr="008A28D9">
              <w:rPr>
                <w:b/>
                <w:i/>
                <w:iCs/>
              </w:rPr>
              <w:t>L</w:t>
            </w:r>
            <w:r w:rsidR="008A28D9" w:rsidRPr="008A28D9">
              <w:rPr>
                <w:b/>
                <w:i/>
                <w:iCs/>
              </w:rPr>
              <w:t>p</w:t>
            </w:r>
            <w:proofErr w:type="spellEnd"/>
          </w:p>
        </w:tc>
        <w:tc>
          <w:tcPr>
            <w:tcW w:w="4111" w:type="dxa"/>
            <w:vMerge w:val="restart"/>
            <w:shd w:val="clear" w:color="auto" w:fill="auto"/>
          </w:tcPr>
          <w:p w14:paraId="16DD9E80" w14:textId="77777777" w:rsidR="008A28D9" w:rsidRPr="008A28D9" w:rsidRDefault="008A28D9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</w:p>
          <w:p w14:paraId="2B4A49DD" w14:textId="5D8D7565" w:rsidR="00050ED3" w:rsidRPr="008A28D9" w:rsidRDefault="00050ED3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  <w:r w:rsidRPr="008A28D9">
              <w:rPr>
                <w:b/>
                <w:i/>
                <w:iCs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8A28D9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auto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auto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Brutto [zł]</w:t>
            </w:r>
          </w:p>
        </w:tc>
      </w:tr>
      <w:tr w:rsidR="00B16187" w:rsidRPr="00BF1B0F" w14:paraId="77F22010" w14:textId="77777777" w:rsidTr="0091539E">
        <w:trPr>
          <w:gridAfter w:val="1"/>
          <w:wAfter w:w="6" w:type="dxa"/>
          <w:trHeight w:hRule="exact" w:val="1525"/>
          <w:jc w:val="center"/>
        </w:trPr>
        <w:tc>
          <w:tcPr>
            <w:tcW w:w="9713" w:type="dxa"/>
            <w:gridSpan w:val="5"/>
            <w:shd w:val="clear" w:color="auto" w:fill="FFFFFF"/>
          </w:tcPr>
          <w:p w14:paraId="555EEF61" w14:textId="7369D4A0" w:rsidR="00B16187" w:rsidRDefault="00B16187" w:rsidP="00B16187">
            <w:pPr>
              <w:shd w:val="clear" w:color="auto" w:fill="FFFFFF"/>
              <w:jc w:val="center"/>
              <w:rPr>
                <w:b/>
              </w:rPr>
            </w:pPr>
            <w:r w:rsidRPr="00B16187">
              <w:rPr>
                <w:b/>
              </w:rPr>
              <w:t>Inspektor nadzoru inwestorskiego</w:t>
            </w:r>
          </w:p>
          <w:p w14:paraId="33705824" w14:textId="00E309FC" w:rsidR="00B16187" w:rsidRPr="00B16187" w:rsidRDefault="00B16187" w:rsidP="00B16187">
            <w:pPr>
              <w:shd w:val="clear" w:color="auto" w:fill="FFFFFF"/>
              <w:jc w:val="center"/>
              <w:rPr>
                <w:bCs/>
              </w:rPr>
            </w:pPr>
            <w:r w:rsidRPr="00B16187">
              <w:rPr>
                <w:bCs/>
              </w:rPr>
              <w:t xml:space="preserve">Dla zadania </w:t>
            </w:r>
            <w:r w:rsidR="008A28D9" w:rsidRPr="008A28D9">
              <w:t>„PAN Dom Seniora-Budynek Główny - Przebudowa budynku PAN z dostosowaniem do obowiązujących przepisów - Domu Seniora  PAN przy ul. Chodkiewicza 3/5 w Konstancinie- Jeziornie.” – etap I p. 2.,</w:t>
            </w:r>
          </w:p>
        </w:tc>
      </w:tr>
      <w:tr w:rsidR="00050ED3" w:rsidRPr="00BF1B0F" w14:paraId="76F8B359" w14:textId="77777777" w:rsidTr="0091539E">
        <w:trPr>
          <w:gridAfter w:val="1"/>
          <w:wAfter w:w="6" w:type="dxa"/>
          <w:trHeight w:hRule="exact" w:val="2575"/>
          <w:jc w:val="center"/>
        </w:trPr>
        <w:tc>
          <w:tcPr>
            <w:tcW w:w="661" w:type="dxa"/>
            <w:shd w:val="clear" w:color="auto" w:fill="FFFFFF"/>
          </w:tcPr>
          <w:p w14:paraId="7C601973" w14:textId="710654D7" w:rsidR="00050ED3" w:rsidRPr="00BF1B0F" w:rsidRDefault="00DA7FE2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E63BE8">
              <w:rPr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</w:tcPr>
          <w:p w14:paraId="0DBD491E" w14:textId="1B13A96F" w:rsidR="00050ED3" w:rsidRPr="00FA6EE7" w:rsidRDefault="0007797C" w:rsidP="00B819B8">
            <w:pPr>
              <w:shd w:val="clear" w:color="auto" w:fill="FFFFFF"/>
              <w:rPr>
                <w:bCs/>
                <w:color w:val="000000"/>
              </w:rPr>
            </w:pPr>
            <w:bookmarkStart w:id="0" w:name="_Hlk104291622"/>
            <w:r w:rsidRPr="00B819B8">
              <w:rPr>
                <w:rFonts w:eastAsia="Times New Roman" w:cs="Times New Roman"/>
                <w:b/>
                <w:bCs/>
                <w:lang w:eastAsia="pl-PL"/>
              </w:rPr>
              <w:t xml:space="preserve">Pełnienie funkcji inspektora nadzoru inwestorskiego </w:t>
            </w:r>
            <w:r w:rsidRPr="0007797C">
              <w:rPr>
                <w:rFonts w:eastAsia="Times New Roman" w:cs="Times New Roman"/>
                <w:lang w:eastAsia="pl-PL"/>
              </w:rPr>
              <w:t xml:space="preserve">nad robotami budowlanymi polegającymi na remoncie </w:t>
            </w:r>
            <w:r>
              <w:rPr>
                <w:rFonts w:eastAsia="Times New Roman" w:cs="Times New Roman"/>
                <w:lang w:eastAsia="pl-PL"/>
              </w:rPr>
              <w:t xml:space="preserve">II pietra, </w:t>
            </w:r>
            <w:r w:rsidRPr="0007797C">
              <w:rPr>
                <w:rFonts w:eastAsia="Times New Roman" w:cs="Times New Roman"/>
                <w:lang w:eastAsia="pl-PL"/>
              </w:rPr>
              <w:t xml:space="preserve">klatki schodowej, korytarza, </w:t>
            </w:r>
            <w:r>
              <w:rPr>
                <w:rFonts w:eastAsia="Times New Roman" w:cs="Times New Roman"/>
                <w:lang w:eastAsia="pl-PL"/>
              </w:rPr>
              <w:t xml:space="preserve">pokoi mieszkalnych, </w:t>
            </w:r>
            <w:r w:rsidRPr="0007797C">
              <w:rPr>
                <w:rFonts w:eastAsia="Times New Roman" w:cs="Times New Roman"/>
                <w:lang w:eastAsia="pl-PL"/>
              </w:rPr>
              <w:t xml:space="preserve">pomieszczeń </w:t>
            </w:r>
            <w:r>
              <w:rPr>
                <w:rFonts w:eastAsia="Times New Roman" w:cs="Times New Roman"/>
                <w:lang w:eastAsia="pl-PL"/>
              </w:rPr>
              <w:t xml:space="preserve">gospodarczych </w:t>
            </w:r>
            <w:r w:rsidRPr="0007797C">
              <w:rPr>
                <w:rFonts w:eastAsia="Times New Roman" w:cs="Times New Roman"/>
                <w:lang w:eastAsia="pl-PL"/>
              </w:rPr>
              <w:t>i socjalnych</w:t>
            </w:r>
            <w:r w:rsidR="00B819B8">
              <w:rPr>
                <w:rFonts w:eastAsia="Times New Roman" w:cs="Times New Roman"/>
                <w:lang w:eastAsia="pl-PL"/>
              </w:rPr>
              <w:t xml:space="preserve"> oraz sanitariatów.</w:t>
            </w:r>
            <w:bookmarkEnd w:id="0"/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FA6EE7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7695041" w14:textId="77777777" w:rsidR="00050ED3" w:rsidRDefault="00050ED3" w:rsidP="00BD26BA">
            <w:pPr>
              <w:shd w:val="clear" w:color="auto" w:fill="FFFFFF"/>
            </w:pPr>
          </w:p>
          <w:p w14:paraId="2E51CC41" w14:textId="77777777" w:rsidR="0007797C" w:rsidRDefault="0007797C" w:rsidP="00BD26BA">
            <w:pPr>
              <w:shd w:val="clear" w:color="auto" w:fill="FFFFFF"/>
            </w:pPr>
          </w:p>
          <w:p w14:paraId="4276EC0B" w14:textId="77777777" w:rsidR="0007797C" w:rsidRDefault="0007797C" w:rsidP="00BD26BA">
            <w:pPr>
              <w:shd w:val="clear" w:color="auto" w:fill="FFFFFF"/>
            </w:pPr>
          </w:p>
          <w:p w14:paraId="231362E7" w14:textId="77777777" w:rsidR="0007797C" w:rsidRDefault="0007797C" w:rsidP="00BD26BA">
            <w:pPr>
              <w:shd w:val="clear" w:color="auto" w:fill="FFFFFF"/>
            </w:pPr>
          </w:p>
          <w:p w14:paraId="7E2596D6" w14:textId="77777777" w:rsidR="0007797C" w:rsidRDefault="0007797C" w:rsidP="00BD26BA">
            <w:pPr>
              <w:shd w:val="clear" w:color="auto" w:fill="FFFFFF"/>
            </w:pPr>
          </w:p>
          <w:p w14:paraId="5EB35B8A" w14:textId="77777777" w:rsidR="0007797C" w:rsidRDefault="0007797C" w:rsidP="00BD26BA">
            <w:pPr>
              <w:shd w:val="clear" w:color="auto" w:fill="FFFFFF"/>
            </w:pPr>
          </w:p>
          <w:p w14:paraId="1F53DE9E" w14:textId="77777777" w:rsidR="0007797C" w:rsidRDefault="0007797C" w:rsidP="00BD26BA">
            <w:pPr>
              <w:shd w:val="clear" w:color="auto" w:fill="FFFFFF"/>
            </w:pPr>
          </w:p>
          <w:p w14:paraId="080A9B82" w14:textId="77777777" w:rsidR="0007797C" w:rsidRDefault="0007797C" w:rsidP="00BD26BA">
            <w:pPr>
              <w:shd w:val="clear" w:color="auto" w:fill="FFFFFF"/>
            </w:pPr>
          </w:p>
          <w:p w14:paraId="096611ED" w14:textId="77777777" w:rsidR="0007797C" w:rsidRDefault="0007797C" w:rsidP="00BD26BA">
            <w:pPr>
              <w:shd w:val="clear" w:color="auto" w:fill="FFFFFF"/>
            </w:pPr>
          </w:p>
          <w:p w14:paraId="0C5F05A6" w14:textId="77777777" w:rsidR="0007797C" w:rsidRDefault="0007797C" w:rsidP="00BD26BA">
            <w:pPr>
              <w:shd w:val="clear" w:color="auto" w:fill="FFFFFF"/>
            </w:pPr>
          </w:p>
          <w:p w14:paraId="263983F3" w14:textId="77777777" w:rsidR="0007797C" w:rsidRDefault="0007797C" w:rsidP="00BD26BA">
            <w:pPr>
              <w:shd w:val="clear" w:color="auto" w:fill="FFFFFF"/>
            </w:pPr>
          </w:p>
          <w:p w14:paraId="0744D6FF" w14:textId="34687411" w:rsidR="0007797C" w:rsidRPr="00BF1B0F" w:rsidRDefault="0007797C" w:rsidP="00BD26BA">
            <w:pPr>
              <w:shd w:val="clear" w:color="auto" w:fill="FFFFFF"/>
            </w:pPr>
          </w:p>
        </w:tc>
      </w:tr>
      <w:tr w:rsidR="0007797C" w:rsidRPr="00BF1B0F" w14:paraId="48B92182" w14:textId="77777777" w:rsidTr="002840F8">
        <w:trPr>
          <w:gridAfter w:val="1"/>
          <w:wAfter w:w="6" w:type="dxa"/>
          <w:trHeight w:hRule="exact" w:val="1858"/>
          <w:jc w:val="center"/>
        </w:trPr>
        <w:tc>
          <w:tcPr>
            <w:tcW w:w="661" w:type="dxa"/>
            <w:shd w:val="clear" w:color="auto" w:fill="FFFFFF"/>
          </w:tcPr>
          <w:p w14:paraId="3ADCE7F5" w14:textId="4E76C14B" w:rsidR="0007797C" w:rsidRDefault="00B819B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2.</w:t>
            </w:r>
          </w:p>
        </w:tc>
        <w:tc>
          <w:tcPr>
            <w:tcW w:w="4111" w:type="dxa"/>
            <w:shd w:val="clear" w:color="auto" w:fill="FFFFFF"/>
          </w:tcPr>
          <w:p w14:paraId="47BB7EC4" w14:textId="796BF611" w:rsidR="0007797C" w:rsidRPr="00F66AA2" w:rsidRDefault="00B819B8" w:rsidP="00DA7FE2">
            <w:pPr>
              <w:shd w:val="clear" w:color="auto" w:fill="FFFFFF"/>
              <w:rPr>
                <w:rFonts w:eastAsia="Times New Roman" w:cs="Times New Roman"/>
                <w:lang w:eastAsia="pl-PL"/>
              </w:rPr>
            </w:pPr>
            <w:bookmarkStart w:id="1" w:name="_Hlk104291662"/>
            <w:r w:rsidRPr="00B819B8">
              <w:rPr>
                <w:rFonts w:eastAsia="Times New Roman" w:cs="Times New Roman"/>
                <w:b/>
                <w:bCs/>
                <w:lang w:eastAsia="pl-PL"/>
              </w:rPr>
              <w:t>Pełnienie funkcji inspektora nadzoru  inwestorskiego</w:t>
            </w:r>
            <w:r w:rsidRPr="00B819B8">
              <w:rPr>
                <w:rFonts w:eastAsia="Times New Roman" w:cs="Times New Roman"/>
                <w:lang w:eastAsia="pl-PL"/>
              </w:rPr>
              <w:t xml:space="preserve"> nad robotami budowlanymi polegającymi na remoncie instalacji elektrycznych</w:t>
            </w:r>
            <w:r w:rsidR="002840F8">
              <w:rPr>
                <w:rFonts w:eastAsia="Times New Roman" w:cs="Times New Roman"/>
                <w:lang w:eastAsia="pl-PL"/>
              </w:rPr>
              <w:t xml:space="preserve">, telekomunikacyjnych </w:t>
            </w:r>
            <w:r w:rsidRPr="00B819B8">
              <w:rPr>
                <w:rFonts w:eastAsia="Times New Roman" w:cs="Times New Roman"/>
                <w:lang w:eastAsia="pl-PL"/>
              </w:rPr>
              <w:t xml:space="preserve"> i teletechnicznych</w:t>
            </w:r>
            <w:r>
              <w:rPr>
                <w:rFonts w:eastAsia="Times New Roman" w:cs="Times New Roman"/>
                <w:lang w:eastAsia="pl-PL"/>
              </w:rPr>
              <w:t>.</w:t>
            </w:r>
            <w:bookmarkEnd w:id="1"/>
          </w:p>
        </w:tc>
        <w:tc>
          <w:tcPr>
            <w:tcW w:w="1134" w:type="dxa"/>
            <w:shd w:val="clear" w:color="auto" w:fill="FFFFFF"/>
          </w:tcPr>
          <w:p w14:paraId="7EFAFA18" w14:textId="77777777" w:rsidR="0007797C" w:rsidRPr="00FA6EE7" w:rsidRDefault="0007797C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D596333" w14:textId="77777777" w:rsidR="0007797C" w:rsidRPr="00BF1B0F" w:rsidRDefault="0007797C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693F9EB9" w14:textId="77777777" w:rsidR="0007797C" w:rsidRPr="00BF1B0F" w:rsidRDefault="0007797C" w:rsidP="00BD26BA">
            <w:pPr>
              <w:shd w:val="clear" w:color="auto" w:fill="FFFFFF"/>
            </w:pPr>
          </w:p>
        </w:tc>
      </w:tr>
      <w:tr w:rsidR="00050ED3" w:rsidRPr="00BF1B0F" w14:paraId="40796E2D" w14:textId="77777777" w:rsidTr="0091539E">
        <w:trPr>
          <w:gridAfter w:val="1"/>
          <w:wAfter w:w="6" w:type="dxa"/>
          <w:trHeight w:hRule="exact" w:val="2399"/>
          <w:jc w:val="center"/>
        </w:trPr>
        <w:tc>
          <w:tcPr>
            <w:tcW w:w="661" w:type="dxa"/>
            <w:shd w:val="clear" w:color="auto" w:fill="FFFFFF"/>
          </w:tcPr>
          <w:p w14:paraId="215E0DEE" w14:textId="77777777" w:rsidR="003A7B37" w:rsidRDefault="003A7B37" w:rsidP="00BD26BA">
            <w:pPr>
              <w:shd w:val="clear" w:color="auto" w:fill="FFFFFF"/>
              <w:rPr>
                <w:bCs/>
                <w:color w:val="000000"/>
              </w:rPr>
            </w:pPr>
          </w:p>
          <w:p w14:paraId="3E055ECF" w14:textId="7556E362" w:rsidR="00050ED3" w:rsidRPr="00BF1B0F" w:rsidRDefault="00B819B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E63BE8">
              <w:rPr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720BC522" w:rsidR="00050ED3" w:rsidRPr="00BF1B0F" w:rsidRDefault="00E020D0" w:rsidP="00DA7FE2">
            <w:pPr>
              <w:spacing w:line="276" w:lineRule="auto"/>
              <w:rPr>
                <w:rFonts w:eastAsia="Times New Roman" w:cs="Times New Roman"/>
                <w:lang w:eastAsia="pl-PL"/>
              </w:rPr>
            </w:pPr>
            <w:bookmarkStart w:id="2" w:name="_Hlk104291813"/>
            <w:r w:rsidRPr="003A7B37">
              <w:rPr>
                <w:rFonts w:cs="Calibri"/>
                <w:b/>
                <w:bCs/>
                <w:color w:val="000000"/>
                <w:shd w:val="clear" w:color="auto" w:fill="FFFFFF"/>
              </w:rPr>
              <w:t>Pełnienie funkcji inspektora nadzoru inwestorskiego</w:t>
            </w:r>
            <w:r w:rsidRPr="00E020D0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A7FE2" w:rsidRPr="00DA7FE2">
              <w:rPr>
                <w:rFonts w:cs="Calibri"/>
                <w:color w:val="000000"/>
                <w:shd w:val="clear" w:color="auto" w:fill="FFFFFF"/>
              </w:rPr>
              <w:t xml:space="preserve">nad robotami budowlanymi polegającymi </w:t>
            </w:r>
            <w:r w:rsidR="0091539E">
              <w:rPr>
                <w:rFonts w:cs="Calibri"/>
                <w:color w:val="000000"/>
                <w:shd w:val="clear" w:color="auto" w:fill="FFFFFF"/>
              </w:rPr>
              <w:t>na remoncie instalacji wodociągowe i kanalizacyjnej oraz wentylacyjnej.</w:t>
            </w:r>
            <w:bookmarkEnd w:id="2"/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08B0A710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</w:t>
            </w:r>
            <w:r w:rsidR="003C2368">
              <w:rPr>
                <w:rFonts w:cs="Calibri"/>
                <w:b/>
                <w:color w:val="000000"/>
                <w:shd w:val="clear" w:color="auto" w:fill="FFFFFF"/>
              </w:rPr>
              <w:t xml:space="preserve"> dla zadania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69B04A49" w14:textId="7777777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8A28D9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i/>
          <w:iCs/>
          <w:color w:val="000000"/>
          <w:sz w:val="20"/>
          <w:szCs w:val="20"/>
        </w:rPr>
      </w:pPr>
      <w:r w:rsidRPr="008A28D9">
        <w:rPr>
          <w:i/>
          <w:iCs/>
          <w:sz w:val="20"/>
          <w:szCs w:val="20"/>
        </w:rPr>
        <w:t>(data, imi</w:t>
      </w:r>
      <w:r w:rsidRPr="008A28D9">
        <w:rPr>
          <w:rFonts w:eastAsia="TimesNewRoman"/>
          <w:i/>
          <w:iCs/>
          <w:sz w:val="20"/>
          <w:szCs w:val="20"/>
        </w:rPr>
        <w:t xml:space="preserve">ę </w:t>
      </w:r>
      <w:r w:rsidRPr="008A28D9">
        <w:rPr>
          <w:i/>
          <w:iCs/>
          <w:sz w:val="20"/>
          <w:szCs w:val="20"/>
        </w:rPr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75EA" w14:textId="77777777" w:rsidR="009E006E" w:rsidRDefault="009E006E" w:rsidP="00D918D9">
      <w:pPr>
        <w:spacing w:after="0" w:line="240" w:lineRule="auto"/>
      </w:pPr>
      <w:r>
        <w:separator/>
      </w:r>
    </w:p>
  </w:endnote>
  <w:endnote w:type="continuationSeparator" w:id="0">
    <w:p w14:paraId="4CF8749D" w14:textId="77777777" w:rsidR="009E006E" w:rsidRDefault="009E006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2F17E" w14:textId="77777777" w:rsidR="009E006E" w:rsidRDefault="009E006E" w:rsidP="00D918D9">
      <w:pPr>
        <w:spacing w:after="0" w:line="240" w:lineRule="auto"/>
      </w:pPr>
      <w:r>
        <w:separator/>
      </w:r>
    </w:p>
  </w:footnote>
  <w:footnote w:type="continuationSeparator" w:id="0">
    <w:p w14:paraId="290CCD77" w14:textId="77777777" w:rsidR="009E006E" w:rsidRDefault="009E006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6"/>
  </w:num>
  <w:num w:numId="4" w16cid:durableId="272171476">
    <w:abstractNumId w:val="2"/>
  </w:num>
  <w:num w:numId="5" w16cid:durableId="1572697546">
    <w:abstractNumId w:val="15"/>
  </w:num>
  <w:num w:numId="6" w16cid:durableId="575359843">
    <w:abstractNumId w:val="12"/>
  </w:num>
  <w:num w:numId="7" w16cid:durableId="1483813898">
    <w:abstractNumId w:val="36"/>
  </w:num>
  <w:num w:numId="8" w16cid:durableId="985545974">
    <w:abstractNumId w:val="33"/>
  </w:num>
  <w:num w:numId="9" w16cid:durableId="1565943761">
    <w:abstractNumId w:val="18"/>
  </w:num>
  <w:num w:numId="10" w16cid:durableId="1117219149">
    <w:abstractNumId w:val="35"/>
  </w:num>
  <w:num w:numId="11" w16cid:durableId="170993939">
    <w:abstractNumId w:val="17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5"/>
  </w:num>
  <w:num w:numId="15" w16cid:durableId="274555696">
    <w:abstractNumId w:val="16"/>
  </w:num>
  <w:num w:numId="16" w16cid:durableId="1795513865">
    <w:abstractNumId w:val="27"/>
  </w:num>
  <w:num w:numId="17" w16cid:durableId="635835677">
    <w:abstractNumId w:val="13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2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0"/>
  </w:num>
  <w:num w:numId="24" w16cid:durableId="2080517603">
    <w:abstractNumId w:val="14"/>
  </w:num>
  <w:num w:numId="25" w16cid:durableId="249896756">
    <w:abstractNumId w:val="21"/>
  </w:num>
  <w:num w:numId="26" w16cid:durableId="42406377">
    <w:abstractNumId w:val="3"/>
  </w:num>
  <w:num w:numId="27" w16cid:durableId="30737236">
    <w:abstractNumId w:val="23"/>
  </w:num>
  <w:num w:numId="28" w16cid:durableId="1588921638">
    <w:abstractNumId w:val="24"/>
  </w:num>
  <w:num w:numId="29" w16cid:durableId="2066442154">
    <w:abstractNumId w:val="19"/>
  </w:num>
  <w:num w:numId="30" w16cid:durableId="1139110320">
    <w:abstractNumId w:val="10"/>
  </w:num>
  <w:num w:numId="31" w16cid:durableId="103619950">
    <w:abstractNumId w:val="29"/>
  </w:num>
  <w:num w:numId="32" w16cid:durableId="177349853">
    <w:abstractNumId w:val="22"/>
  </w:num>
  <w:num w:numId="33" w16cid:durableId="1381440286">
    <w:abstractNumId w:val="34"/>
  </w:num>
  <w:num w:numId="34" w16cid:durableId="814369243">
    <w:abstractNumId w:val="31"/>
  </w:num>
  <w:num w:numId="35" w16cid:durableId="1733499019">
    <w:abstractNumId w:val="28"/>
  </w:num>
  <w:num w:numId="36" w16cid:durableId="1005942931">
    <w:abstractNumId w:val="30"/>
  </w:num>
  <w:num w:numId="37" w16cid:durableId="1452093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60100"/>
    <w:rsid w:val="0007797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840F8"/>
    <w:rsid w:val="002E60FD"/>
    <w:rsid w:val="002F2255"/>
    <w:rsid w:val="002F6CDA"/>
    <w:rsid w:val="00302D32"/>
    <w:rsid w:val="00307D6C"/>
    <w:rsid w:val="00341BBB"/>
    <w:rsid w:val="00344239"/>
    <w:rsid w:val="003705FF"/>
    <w:rsid w:val="0038537F"/>
    <w:rsid w:val="003870D8"/>
    <w:rsid w:val="00393A84"/>
    <w:rsid w:val="003A7B37"/>
    <w:rsid w:val="003B4B4A"/>
    <w:rsid w:val="003B6BA3"/>
    <w:rsid w:val="003C094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21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B2DDB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100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1447E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A28D9"/>
    <w:rsid w:val="008B3226"/>
    <w:rsid w:val="008B3808"/>
    <w:rsid w:val="008F0C50"/>
    <w:rsid w:val="00912222"/>
    <w:rsid w:val="00913CD7"/>
    <w:rsid w:val="0091539E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9E006E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9B8"/>
    <w:rsid w:val="00B8353D"/>
    <w:rsid w:val="00B90EC0"/>
    <w:rsid w:val="00B9330C"/>
    <w:rsid w:val="00BB0A56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61784"/>
    <w:rsid w:val="00E63BE8"/>
    <w:rsid w:val="00E674BA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Białobrzeska Beata</cp:lastModifiedBy>
  <cp:revision>4</cp:revision>
  <cp:lastPrinted>2022-04-20T05:53:00Z</cp:lastPrinted>
  <dcterms:created xsi:type="dcterms:W3CDTF">2022-05-24T07:29:00Z</dcterms:created>
  <dcterms:modified xsi:type="dcterms:W3CDTF">2022-05-24T12:53:00Z</dcterms:modified>
</cp:coreProperties>
</file>