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C202" w14:textId="58FDC674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 xml:space="preserve">Uchwała Nr </w:t>
      </w:r>
      <w:r w:rsidR="003272C7">
        <w:rPr>
          <w:rFonts w:ascii="Bookman Old Style" w:hAnsi="Bookman Old Style" w:cs="Arial"/>
          <w:b/>
        </w:rPr>
        <w:t>13</w:t>
      </w:r>
      <w:r w:rsidRPr="007874C3">
        <w:rPr>
          <w:rFonts w:ascii="Bookman Old Style" w:hAnsi="Bookman Old Style" w:cs="Arial"/>
          <w:b/>
        </w:rPr>
        <w:t>/202</w:t>
      </w:r>
      <w:r w:rsidR="00044AB6">
        <w:rPr>
          <w:rFonts w:ascii="Bookman Old Style" w:hAnsi="Bookman Old Style" w:cs="Arial"/>
          <w:b/>
        </w:rPr>
        <w:t>2</w:t>
      </w:r>
    </w:p>
    <w:p w14:paraId="77517D7F" w14:textId="77777777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>Prezydium Polskiej Akademii Nauk</w:t>
      </w:r>
    </w:p>
    <w:p w14:paraId="0C4868E0" w14:textId="0458305B" w:rsidR="007874C3" w:rsidRPr="007874C3" w:rsidRDefault="007874C3" w:rsidP="007874C3">
      <w:pPr>
        <w:jc w:val="center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 xml:space="preserve">z dnia </w:t>
      </w:r>
      <w:r w:rsidR="00542EAD">
        <w:rPr>
          <w:rFonts w:ascii="Bookman Old Style" w:hAnsi="Bookman Old Style" w:cs="Arial"/>
        </w:rPr>
        <w:t>1</w:t>
      </w:r>
      <w:r w:rsidR="0096579F">
        <w:rPr>
          <w:rFonts w:ascii="Bookman Old Style" w:hAnsi="Bookman Old Style" w:cs="Arial"/>
        </w:rPr>
        <w:t>2 kwietnia</w:t>
      </w:r>
      <w:r w:rsidRPr="007874C3">
        <w:rPr>
          <w:rFonts w:ascii="Bookman Old Style" w:hAnsi="Bookman Old Style" w:cs="Arial"/>
        </w:rPr>
        <w:t xml:space="preserve"> 202</w:t>
      </w:r>
      <w:r w:rsidR="00044AB6">
        <w:rPr>
          <w:rFonts w:ascii="Bookman Old Style" w:hAnsi="Bookman Old Style" w:cs="Arial"/>
        </w:rPr>
        <w:t>2</w:t>
      </w:r>
      <w:r w:rsidRPr="007874C3">
        <w:rPr>
          <w:rFonts w:ascii="Bookman Old Style" w:hAnsi="Bookman Old Style" w:cs="Arial"/>
        </w:rPr>
        <w:t xml:space="preserve"> roku</w:t>
      </w:r>
    </w:p>
    <w:p w14:paraId="50EC170A" w14:textId="77777777" w:rsidR="007874C3" w:rsidRDefault="007874C3" w:rsidP="007874C3">
      <w:pPr>
        <w:jc w:val="center"/>
        <w:rPr>
          <w:rFonts w:ascii="Bookman Old Style" w:hAnsi="Bookman Old Style" w:cs="Arial"/>
          <w:b/>
        </w:rPr>
      </w:pPr>
    </w:p>
    <w:p w14:paraId="7B2C71CC" w14:textId="77777777" w:rsidR="00B05B17" w:rsidRPr="007874C3" w:rsidRDefault="00B05B17" w:rsidP="007874C3">
      <w:pPr>
        <w:jc w:val="center"/>
        <w:rPr>
          <w:rFonts w:ascii="Bookman Old Style" w:hAnsi="Bookman Old Style" w:cs="Arial"/>
          <w:b/>
        </w:rPr>
      </w:pPr>
    </w:p>
    <w:p w14:paraId="0C3CC748" w14:textId="0C8E0DED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 xml:space="preserve">w sprawie </w:t>
      </w:r>
      <w:r w:rsidR="00EF7B24">
        <w:rPr>
          <w:rFonts w:ascii="Bookman Old Style" w:hAnsi="Bookman Old Style" w:cs="Arial"/>
          <w:b/>
        </w:rPr>
        <w:t>przyznania</w:t>
      </w:r>
      <w:r w:rsidR="00EF7B24" w:rsidRPr="007874C3">
        <w:rPr>
          <w:rFonts w:ascii="Bookman Old Style" w:hAnsi="Bookman Old Style" w:cs="Arial"/>
          <w:b/>
        </w:rPr>
        <w:t xml:space="preserve"> </w:t>
      </w:r>
      <w:r w:rsidRPr="007874C3">
        <w:rPr>
          <w:rFonts w:ascii="Bookman Old Style" w:hAnsi="Bookman Old Style" w:cs="Arial"/>
          <w:b/>
        </w:rPr>
        <w:t xml:space="preserve">Medalu </w:t>
      </w:r>
      <w:r w:rsidR="0096579F">
        <w:rPr>
          <w:rFonts w:ascii="Bookman Old Style" w:hAnsi="Bookman Old Style" w:cs="Arial"/>
          <w:b/>
        </w:rPr>
        <w:t>im. Stefana Banacha</w:t>
      </w:r>
    </w:p>
    <w:p w14:paraId="12B5D72C" w14:textId="77777777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</w:p>
    <w:p w14:paraId="27E8ECDC" w14:textId="77777777" w:rsidR="007874C3" w:rsidRPr="007874C3" w:rsidRDefault="007874C3" w:rsidP="007874C3">
      <w:pPr>
        <w:rPr>
          <w:rFonts w:ascii="Bookman Old Style" w:hAnsi="Bookman Old Style" w:cs="Arial"/>
          <w:b/>
        </w:rPr>
      </w:pPr>
    </w:p>
    <w:p w14:paraId="2DD37E1A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5997E8B" w14:textId="3CC0AFC1" w:rsidR="007874C3" w:rsidRPr="007874C3" w:rsidRDefault="007874C3" w:rsidP="007874C3">
      <w:pPr>
        <w:ind w:right="-157"/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 xml:space="preserve">Na podstawie § 1 ust. </w:t>
      </w:r>
      <w:r w:rsidR="00B63672">
        <w:rPr>
          <w:rFonts w:ascii="Bookman Old Style" w:hAnsi="Bookman Old Style" w:cs="Arial"/>
        </w:rPr>
        <w:t>3</w:t>
      </w:r>
      <w:r w:rsidRPr="007874C3">
        <w:rPr>
          <w:rFonts w:ascii="Bookman Old Style" w:hAnsi="Bookman Old Style" w:cs="Arial"/>
        </w:rPr>
        <w:t xml:space="preserve"> </w:t>
      </w:r>
      <w:r w:rsidR="001D6E11">
        <w:rPr>
          <w:rFonts w:ascii="Bookman Old Style" w:hAnsi="Bookman Old Style" w:cs="Arial"/>
        </w:rPr>
        <w:t xml:space="preserve">i 4 </w:t>
      </w:r>
      <w:r w:rsidRPr="007874C3">
        <w:rPr>
          <w:rFonts w:ascii="Bookman Old Style" w:hAnsi="Bookman Old Style" w:cs="Arial"/>
        </w:rPr>
        <w:t xml:space="preserve">uchwały Nr </w:t>
      </w:r>
      <w:r w:rsidR="001B17DA">
        <w:rPr>
          <w:rFonts w:ascii="Bookman Old Style" w:hAnsi="Bookman Old Style" w:cs="Arial"/>
        </w:rPr>
        <w:t>11</w:t>
      </w:r>
      <w:r w:rsidRPr="007874C3">
        <w:rPr>
          <w:rFonts w:ascii="Bookman Old Style" w:hAnsi="Bookman Old Style" w:cs="Arial"/>
        </w:rPr>
        <w:t>/20</w:t>
      </w:r>
      <w:r w:rsidR="001B17DA">
        <w:rPr>
          <w:rFonts w:ascii="Bookman Old Style" w:hAnsi="Bookman Old Style" w:cs="Arial"/>
        </w:rPr>
        <w:t>21</w:t>
      </w:r>
      <w:r w:rsidRPr="007874C3">
        <w:rPr>
          <w:rFonts w:ascii="Bookman Old Style" w:hAnsi="Bookman Old Style" w:cs="Arial"/>
        </w:rPr>
        <w:t xml:space="preserve"> Prezydium Polskiej Akademii Nauk z dnia </w:t>
      </w:r>
      <w:r w:rsidR="0027465B">
        <w:rPr>
          <w:rFonts w:ascii="Bookman Old Style" w:hAnsi="Bookman Old Style" w:cs="Arial"/>
        </w:rPr>
        <w:t>16 marca</w:t>
      </w:r>
      <w:r w:rsidRPr="007874C3">
        <w:rPr>
          <w:rFonts w:ascii="Bookman Old Style" w:hAnsi="Bookman Old Style" w:cs="Arial"/>
        </w:rPr>
        <w:t xml:space="preserve"> 20</w:t>
      </w:r>
      <w:r w:rsidR="0027465B">
        <w:rPr>
          <w:rFonts w:ascii="Bookman Old Style" w:hAnsi="Bookman Old Style" w:cs="Arial"/>
        </w:rPr>
        <w:t>2</w:t>
      </w:r>
      <w:r w:rsidRPr="007874C3">
        <w:rPr>
          <w:rFonts w:ascii="Bookman Old Style" w:hAnsi="Bookman Old Style" w:cs="Arial"/>
        </w:rPr>
        <w:t>1 r., w sprawie</w:t>
      </w:r>
      <w:r w:rsidR="0027465B">
        <w:rPr>
          <w:rFonts w:ascii="Bookman Old Style" w:hAnsi="Bookman Old Style" w:cs="Arial"/>
        </w:rPr>
        <w:t xml:space="preserve"> nadania Regulaminu</w:t>
      </w:r>
      <w:r w:rsidRPr="007874C3">
        <w:rPr>
          <w:rFonts w:ascii="Bookman Old Style" w:hAnsi="Bookman Old Style" w:cs="Arial"/>
        </w:rPr>
        <w:t xml:space="preserve"> Medalu </w:t>
      </w:r>
      <w:r w:rsidR="0027465B">
        <w:rPr>
          <w:rFonts w:ascii="Bookman Old Style" w:hAnsi="Bookman Old Style" w:cs="Arial"/>
        </w:rPr>
        <w:t xml:space="preserve">im. </w:t>
      </w:r>
      <w:r w:rsidR="00292ECB">
        <w:rPr>
          <w:rFonts w:ascii="Bookman Old Style" w:hAnsi="Bookman Old Style" w:cs="Arial"/>
        </w:rPr>
        <w:t>Stefana Banacha</w:t>
      </w:r>
      <w:r w:rsidR="00636D4E">
        <w:rPr>
          <w:rFonts w:ascii="Bookman Old Style" w:hAnsi="Bookman Old Style" w:cs="Arial"/>
        </w:rPr>
        <w:t>, Prezydium Polskiej Akademii Nauk</w:t>
      </w:r>
      <w:r w:rsidRPr="007874C3">
        <w:rPr>
          <w:rFonts w:ascii="Bookman Old Style" w:hAnsi="Bookman Old Style" w:cs="Arial"/>
        </w:rPr>
        <w:t xml:space="preserve"> uchwala, co następuje:</w:t>
      </w:r>
    </w:p>
    <w:p w14:paraId="0C985ED6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4C7ADE08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20A4ABC7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685EC715" w14:textId="77777777" w:rsidR="007874C3" w:rsidRPr="007874C3" w:rsidRDefault="007874C3" w:rsidP="007874C3">
      <w:pPr>
        <w:ind w:left="4248"/>
        <w:jc w:val="both"/>
        <w:rPr>
          <w:rFonts w:ascii="Bookman Old Style" w:hAnsi="Bookman Old Style" w:cs="Arial"/>
        </w:rPr>
      </w:pPr>
      <w:bookmarkStart w:id="0" w:name="_Hlk55891664"/>
      <w:r w:rsidRPr="007874C3">
        <w:rPr>
          <w:rFonts w:ascii="Bookman Old Style" w:hAnsi="Bookman Old Style" w:cs="Arial"/>
        </w:rPr>
        <w:t>§1</w:t>
      </w:r>
    </w:p>
    <w:bookmarkEnd w:id="0"/>
    <w:p w14:paraId="17087003" w14:textId="77777777" w:rsidR="007874C3" w:rsidRPr="007874C3" w:rsidRDefault="007874C3" w:rsidP="007874C3">
      <w:pPr>
        <w:ind w:left="4248"/>
        <w:jc w:val="both"/>
        <w:rPr>
          <w:rFonts w:ascii="Bookman Old Style" w:hAnsi="Bookman Old Style" w:cs="Arial"/>
        </w:rPr>
      </w:pPr>
    </w:p>
    <w:p w14:paraId="39BDCE79" w14:textId="753C559B" w:rsidR="007874C3" w:rsidRPr="007874C3" w:rsidRDefault="007874C3" w:rsidP="007874C3">
      <w:pPr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Prezydium P</w:t>
      </w:r>
      <w:r w:rsidR="0006173F">
        <w:rPr>
          <w:rFonts w:ascii="Bookman Old Style" w:hAnsi="Bookman Old Style" w:cs="Arial"/>
        </w:rPr>
        <w:t xml:space="preserve">olskiej </w:t>
      </w:r>
      <w:r w:rsidRPr="007874C3">
        <w:rPr>
          <w:rFonts w:ascii="Bookman Old Style" w:hAnsi="Bookman Old Style" w:cs="Arial"/>
        </w:rPr>
        <w:t>A</w:t>
      </w:r>
      <w:r w:rsidR="0006173F">
        <w:rPr>
          <w:rFonts w:ascii="Bookman Old Style" w:hAnsi="Bookman Old Style" w:cs="Arial"/>
        </w:rPr>
        <w:t xml:space="preserve">kademii </w:t>
      </w:r>
      <w:r w:rsidRPr="007874C3">
        <w:rPr>
          <w:rFonts w:ascii="Bookman Old Style" w:hAnsi="Bookman Old Style" w:cs="Arial"/>
        </w:rPr>
        <w:t>N</w:t>
      </w:r>
      <w:r w:rsidR="0006173F">
        <w:rPr>
          <w:rFonts w:ascii="Bookman Old Style" w:hAnsi="Bookman Old Style" w:cs="Arial"/>
        </w:rPr>
        <w:t>auk</w:t>
      </w:r>
      <w:r w:rsidRPr="007874C3">
        <w:rPr>
          <w:rFonts w:ascii="Bookman Old Style" w:hAnsi="Bookman Old Style" w:cs="Arial"/>
        </w:rPr>
        <w:t xml:space="preserve"> w oparciu o rekomendację Kapituły Medalu </w:t>
      </w:r>
      <w:r w:rsidR="00895AE8">
        <w:rPr>
          <w:rFonts w:ascii="Bookman Old Style" w:hAnsi="Bookman Old Style" w:cs="Arial"/>
        </w:rPr>
        <w:t xml:space="preserve">im. </w:t>
      </w:r>
      <w:r w:rsidR="006C1477">
        <w:rPr>
          <w:rFonts w:ascii="Bookman Old Style" w:hAnsi="Bookman Old Style" w:cs="Arial"/>
        </w:rPr>
        <w:t>Stefana Banacha</w:t>
      </w:r>
      <w:r w:rsidR="0006173F" w:rsidRPr="0006173F">
        <w:rPr>
          <w:rFonts w:ascii="Bookman Old Style" w:hAnsi="Bookman Old Style" w:cs="Arial"/>
        </w:rPr>
        <w:t xml:space="preserve"> </w:t>
      </w:r>
      <w:r w:rsidRPr="007874C3">
        <w:rPr>
          <w:rFonts w:ascii="Bookman Old Style" w:hAnsi="Bookman Old Style" w:cs="Arial"/>
        </w:rPr>
        <w:t xml:space="preserve">przyznaje Medal im. </w:t>
      </w:r>
      <w:r w:rsidR="006C1477">
        <w:rPr>
          <w:rFonts w:ascii="Bookman Old Style" w:hAnsi="Bookman Old Style" w:cs="Arial"/>
        </w:rPr>
        <w:t>Stefana Banacha</w:t>
      </w:r>
      <w:r w:rsidR="00933681">
        <w:rPr>
          <w:rFonts w:ascii="Bookman Old Style" w:hAnsi="Bookman Old Style" w:cs="Arial"/>
        </w:rPr>
        <w:t>:</w:t>
      </w:r>
    </w:p>
    <w:p w14:paraId="41A6D851" w14:textId="77777777" w:rsidR="007874C3" w:rsidRPr="007874C3" w:rsidRDefault="007874C3" w:rsidP="007874C3">
      <w:pPr>
        <w:jc w:val="both"/>
        <w:rPr>
          <w:rFonts w:ascii="Bookman Old Style" w:hAnsi="Bookman Old Style" w:cs="Arial"/>
          <w:sz w:val="26"/>
          <w:szCs w:val="26"/>
        </w:rPr>
      </w:pPr>
    </w:p>
    <w:p w14:paraId="38C56588" w14:textId="7948621E" w:rsidR="007874C3" w:rsidRPr="005A182C" w:rsidRDefault="00044AB6" w:rsidP="007874C3">
      <w:pPr>
        <w:ind w:right="-288"/>
        <w:jc w:val="center"/>
        <w:rPr>
          <w:rFonts w:ascii="Bookman Old Style" w:hAnsi="Bookman Old Style" w:cs="Arial"/>
          <w:sz w:val="28"/>
          <w:szCs w:val="28"/>
        </w:rPr>
      </w:pPr>
      <w:bookmarkStart w:id="1" w:name="_Hlk82160258"/>
      <w:r w:rsidRPr="005A182C">
        <w:rPr>
          <w:rFonts w:ascii="Bookman Old Style" w:hAnsi="Bookman Old Style" w:cs="Arial"/>
          <w:sz w:val="28"/>
          <w:szCs w:val="28"/>
        </w:rPr>
        <w:t>Profesor</w:t>
      </w:r>
      <w:r w:rsidR="006C1477">
        <w:rPr>
          <w:rFonts w:ascii="Bookman Old Style" w:hAnsi="Bookman Old Style" w:cs="Arial"/>
          <w:sz w:val="28"/>
          <w:szCs w:val="28"/>
        </w:rPr>
        <w:t xml:space="preserve">owi </w:t>
      </w:r>
      <w:r w:rsidR="007279A9">
        <w:rPr>
          <w:rFonts w:ascii="Bookman Old Style" w:hAnsi="Bookman Old Style" w:cs="Arial"/>
          <w:sz w:val="28"/>
          <w:szCs w:val="28"/>
        </w:rPr>
        <w:t xml:space="preserve">Michel </w:t>
      </w:r>
      <w:proofErr w:type="spellStart"/>
      <w:r w:rsidR="007279A9">
        <w:rPr>
          <w:rFonts w:ascii="Bookman Old Style" w:hAnsi="Bookman Old Style" w:cs="Arial"/>
          <w:sz w:val="28"/>
          <w:szCs w:val="28"/>
        </w:rPr>
        <w:t>Talagrand</w:t>
      </w:r>
      <w:proofErr w:type="spellEnd"/>
    </w:p>
    <w:bookmarkEnd w:id="1"/>
    <w:p w14:paraId="07D4DE8A" w14:textId="77777777" w:rsidR="007874C3" w:rsidRPr="005A182C" w:rsidRDefault="007874C3" w:rsidP="007874C3">
      <w:pPr>
        <w:ind w:right="-288"/>
        <w:jc w:val="center"/>
        <w:rPr>
          <w:rFonts w:ascii="Bookman Old Style" w:hAnsi="Bookman Old Style" w:cs="Arial"/>
        </w:rPr>
      </w:pPr>
    </w:p>
    <w:p w14:paraId="0C69F63B" w14:textId="77777777" w:rsidR="007874C3" w:rsidRPr="005A182C" w:rsidRDefault="007874C3" w:rsidP="007874C3">
      <w:pPr>
        <w:ind w:right="-288"/>
        <w:jc w:val="center"/>
        <w:rPr>
          <w:rFonts w:ascii="Bookman Old Style" w:hAnsi="Bookman Old Style" w:cs="Arial"/>
        </w:rPr>
      </w:pPr>
    </w:p>
    <w:p w14:paraId="4BB11B73" w14:textId="517E5113" w:rsidR="007874C3" w:rsidRPr="005A182C" w:rsidRDefault="00FA657D" w:rsidP="00FA657D">
      <w:pPr>
        <w:ind w:right="-288"/>
        <w:jc w:val="both"/>
        <w:rPr>
          <w:rFonts w:ascii="Bookman Old Style" w:hAnsi="Bookman Old Style" w:cs="Arial"/>
        </w:rPr>
      </w:pPr>
      <w:r w:rsidRPr="005A182C">
        <w:rPr>
          <w:rFonts w:ascii="Bookman Old Style" w:hAnsi="Bookman Old Style" w:cs="Arial"/>
        </w:rPr>
        <w:t xml:space="preserve">za </w:t>
      </w:r>
      <w:r w:rsidR="00B05B17" w:rsidRPr="005A182C">
        <w:rPr>
          <w:rFonts w:ascii="Bookman Old Style" w:hAnsi="Bookman Old Style" w:cs="Arial"/>
        </w:rPr>
        <w:t xml:space="preserve">wybitne </w:t>
      </w:r>
      <w:r w:rsidR="00A42986">
        <w:rPr>
          <w:rFonts w:ascii="Bookman Old Style" w:hAnsi="Bookman Old Style" w:cs="Arial"/>
        </w:rPr>
        <w:t xml:space="preserve">zasługi </w:t>
      </w:r>
      <w:r w:rsidR="0071355C">
        <w:rPr>
          <w:rFonts w:ascii="Bookman Old Style" w:hAnsi="Bookman Old Style" w:cs="Arial"/>
        </w:rPr>
        <w:t>dla rozwoju nauk matematycznych.</w:t>
      </w:r>
    </w:p>
    <w:p w14:paraId="6476EE22" w14:textId="77777777" w:rsidR="007874C3" w:rsidRPr="005A182C" w:rsidRDefault="007874C3" w:rsidP="007874C3">
      <w:pPr>
        <w:jc w:val="both"/>
        <w:rPr>
          <w:rFonts w:ascii="Bookman Old Style" w:hAnsi="Bookman Old Style" w:cs="Arial"/>
        </w:rPr>
      </w:pPr>
    </w:p>
    <w:p w14:paraId="79B71AD7" w14:textId="77777777" w:rsidR="00C95996" w:rsidRDefault="00C95996" w:rsidP="007874C3">
      <w:pPr>
        <w:ind w:left="3540" w:firstLine="708"/>
        <w:rPr>
          <w:rFonts w:ascii="Bookman Old Style" w:hAnsi="Bookman Old Style" w:cs="Arial"/>
        </w:rPr>
      </w:pPr>
    </w:p>
    <w:p w14:paraId="419A79A6" w14:textId="22B0F516" w:rsidR="007874C3" w:rsidRPr="007874C3" w:rsidRDefault="007874C3" w:rsidP="007874C3">
      <w:pPr>
        <w:ind w:left="3540" w:firstLine="708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§2</w:t>
      </w:r>
    </w:p>
    <w:p w14:paraId="5E39B357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66A1E8DE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Uchwała wchodzi w życie z dniem podjęcia.</w:t>
      </w:r>
    </w:p>
    <w:p w14:paraId="6C6F8BCD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0E531AAE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5334B92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3BE6E905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4863B83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 xml:space="preserve"> </w:t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     PREZES</w:t>
      </w:r>
    </w:p>
    <w:p w14:paraId="4CA5CA22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POLSKIEJ AKADEMII NAUK</w:t>
      </w:r>
    </w:p>
    <w:p w14:paraId="0F486760" w14:textId="1FE4B134" w:rsidR="007874C3" w:rsidRDefault="007874C3" w:rsidP="007874C3">
      <w:pPr>
        <w:rPr>
          <w:rFonts w:ascii="Bookman Old Style" w:hAnsi="Bookman Old Style" w:cs="Arial"/>
          <w:szCs w:val="20"/>
        </w:rPr>
      </w:pPr>
    </w:p>
    <w:p w14:paraId="236EC885" w14:textId="77777777" w:rsidR="00005763" w:rsidRPr="007874C3" w:rsidRDefault="00005763" w:rsidP="007874C3">
      <w:pPr>
        <w:rPr>
          <w:rFonts w:ascii="Bookman Old Style" w:hAnsi="Bookman Old Style" w:cs="Arial"/>
          <w:szCs w:val="20"/>
        </w:rPr>
      </w:pPr>
    </w:p>
    <w:p w14:paraId="67B28C5D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</w:p>
    <w:p w14:paraId="47BFB85B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          Jerzy Duszyński</w:t>
      </w:r>
    </w:p>
    <w:p w14:paraId="21105C78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0BB8202B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31B6CA6B" w14:textId="77777777" w:rsidR="007874C3" w:rsidRPr="007874C3" w:rsidRDefault="007874C3" w:rsidP="007874C3">
      <w:pPr>
        <w:rPr>
          <w:rFonts w:ascii="Bookman Old Style" w:hAnsi="Bookman Old Style"/>
        </w:rPr>
      </w:pPr>
    </w:p>
    <w:p w14:paraId="4C803892" w14:textId="13F52795" w:rsidR="000163C2" w:rsidRDefault="000163C2">
      <w:pPr>
        <w:spacing w:after="160" w:line="259" w:lineRule="auto"/>
      </w:pPr>
      <w:r>
        <w:br w:type="page"/>
      </w:r>
    </w:p>
    <w:p w14:paraId="7FB340E8" w14:textId="7CE8D7F5" w:rsidR="000163C2" w:rsidRDefault="000163C2" w:rsidP="003C3CF5">
      <w:pPr>
        <w:jc w:val="center"/>
        <w:rPr>
          <w:sz w:val="28"/>
          <w:szCs w:val="28"/>
        </w:rPr>
      </w:pPr>
      <w:r w:rsidRPr="000163C2">
        <w:rPr>
          <w:sz w:val="28"/>
          <w:szCs w:val="28"/>
        </w:rPr>
        <w:lastRenderedPageBreak/>
        <w:t>Uzasadnienie</w:t>
      </w:r>
    </w:p>
    <w:p w14:paraId="3E7B5CC7" w14:textId="77777777" w:rsidR="003C3CF5" w:rsidRPr="003C3CF5" w:rsidRDefault="003C3CF5" w:rsidP="003C3CF5">
      <w:pPr>
        <w:jc w:val="center"/>
        <w:rPr>
          <w:sz w:val="28"/>
          <w:szCs w:val="28"/>
        </w:rPr>
      </w:pPr>
    </w:p>
    <w:p w14:paraId="58CE161E" w14:textId="3C92BCB5" w:rsidR="004905B2" w:rsidRDefault="004905B2" w:rsidP="00EB5073">
      <w:pPr>
        <w:spacing w:line="276" w:lineRule="auto"/>
        <w:jc w:val="both"/>
        <w:rPr>
          <w:rFonts w:ascii="Bookman Old Style" w:hAnsi="Bookman Old Style" w:cs="Arial"/>
        </w:rPr>
      </w:pPr>
      <w:r w:rsidRPr="00575AFB">
        <w:rPr>
          <w:rFonts w:ascii="Bookman Old Style" w:hAnsi="Bookman Old Style"/>
        </w:rPr>
        <w:t xml:space="preserve">Zgodnie z </w:t>
      </w:r>
      <w:r w:rsidRPr="00575AFB">
        <w:rPr>
          <w:rFonts w:ascii="Bookman Old Style" w:hAnsi="Bookman Old Style" w:cs="Arial"/>
        </w:rPr>
        <w:t>§1 ust.</w:t>
      </w:r>
      <w:r w:rsidR="002B6E3D">
        <w:rPr>
          <w:rFonts w:ascii="Bookman Old Style" w:hAnsi="Bookman Old Style" w:cs="Arial"/>
        </w:rPr>
        <w:t>3</w:t>
      </w:r>
      <w:r w:rsidR="001D6E11">
        <w:rPr>
          <w:rFonts w:ascii="Bookman Old Style" w:hAnsi="Bookman Old Style" w:cs="Arial"/>
        </w:rPr>
        <w:t xml:space="preserve"> i 4</w:t>
      </w:r>
      <w:r w:rsidRPr="00575AFB">
        <w:rPr>
          <w:rFonts w:ascii="Bookman Old Style" w:hAnsi="Bookman Old Style" w:cs="Arial"/>
        </w:rPr>
        <w:t xml:space="preserve"> uchwały </w:t>
      </w:r>
      <w:r w:rsidRPr="0006173F">
        <w:rPr>
          <w:rFonts w:ascii="Bookman Old Style" w:hAnsi="Bookman Old Style" w:cs="Arial"/>
        </w:rPr>
        <w:t xml:space="preserve">Nr </w:t>
      </w:r>
      <w:r w:rsidR="003C3CF5">
        <w:rPr>
          <w:rFonts w:ascii="Bookman Old Style" w:hAnsi="Bookman Old Style" w:cs="Arial"/>
        </w:rPr>
        <w:t>11</w:t>
      </w:r>
      <w:r w:rsidRPr="0006173F">
        <w:rPr>
          <w:rFonts w:ascii="Bookman Old Style" w:hAnsi="Bookman Old Style" w:cs="Arial"/>
        </w:rPr>
        <w:t>/20</w:t>
      </w:r>
      <w:r w:rsidR="003C3CF5">
        <w:rPr>
          <w:rFonts w:ascii="Bookman Old Style" w:hAnsi="Bookman Old Style" w:cs="Arial"/>
        </w:rPr>
        <w:t>2</w:t>
      </w:r>
      <w:r w:rsidRPr="0006173F">
        <w:rPr>
          <w:rFonts w:ascii="Bookman Old Style" w:hAnsi="Bookman Old Style" w:cs="Arial"/>
        </w:rPr>
        <w:t xml:space="preserve">1 Prezydium Polskiej Akademii Nauk </w:t>
      </w:r>
      <w:r w:rsidR="00DE49B6">
        <w:rPr>
          <w:rFonts w:ascii="Bookman Old Style" w:hAnsi="Bookman Old Style" w:cs="Arial"/>
        </w:rPr>
        <w:br/>
      </w:r>
      <w:r w:rsidRPr="0006173F">
        <w:rPr>
          <w:rFonts w:ascii="Bookman Old Style" w:hAnsi="Bookman Old Style" w:cs="Arial"/>
        </w:rPr>
        <w:t xml:space="preserve">z dnia </w:t>
      </w:r>
      <w:r w:rsidR="003C3CF5">
        <w:rPr>
          <w:rFonts w:ascii="Bookman Old Style" w:hAnsi="Bookman Old Style" w:cs="Arial"/>
        </w:rPr>
        <w:t>16 marca</w:t>
      </w:r>
      <w:r w:rsidRPr="0006173F">
        <w:rPr>
          <w:rFonts w:ascii="Bookman Old Style" w:hAnsi="Bookman Old Style" w:cs="Arial"/>
        </w:rPr>
        <w:t xml:space="preserve"> 20</w:t>
      </w:r>
      <w:r w:rsidR="003C3CF5">
        <w:rPr>
          <w:rFonts w:ascii="Bookman Old Style" w:hAnsi="Bookman Old Style" w:cs="Arial"/>
        </w:rPr>
        <w:t>2</w:t>
      </w:r>
      <w:r w:rsidRPr="0006173F">
        <w:rPr>
          <w:rFonts w:ascii="Bookman Old Style" w:hAnsi="Bookman Old Style" w:cs="Arial"/>
        </w:rPr>
        <w:t xml:space="preserve">1 r. </w:t>
      </w:r>
      <w:r w:rsidRPr="00575AFB">
        <w:rPr>
          <w:rFonts w:ascii="Bookman Old Style" w:hAnsi="Bookman Old Style" w:cs="Arial"/>
        </w:rPr>
        <w:t>w sprawie</w:t>
      </w:r>
      <w:r w:rsidR="003C3CF5">
        <w:rPr>
          <w:rFonts w:ascii="Bookman Old Style" w:hAnsi="Bookman Old Style" w:cs="Arial"/>
        </w:rPr>
        <w:t xml:space="preserve"> nadania Regulaminu</w:t>
      </w:r>
      <w:r w:rsidRPr="00575AFB">
        <w:rPr>
          <w:rFonts w:ascii="Bookman Old Style" w:hAnsi="Bookman Old Style" w:cs="Arial"/>
        </w:rPr>
        <w:t xml:space="preserve"> Medalu im. </w:t>
      </w:r>
      <w:r w:rsidR="005F7DDC">
        <w:rPr>
          <w:rFonts w:ascii="Bookman Old Style" w:hAnsi="Bookman Old Style" w:cs="Arial"/>
        </w:rPr>
        <w:t>Stefana Banacha</w:t>
      </w:r>
      <w:r w:rsidRPr="0006173F">
        <w:rPr>
          <w:rFonts w:ascii="Bookman Old Style" w:hAnsi="Bookman Old Style" w:cs="Arial"/>
        </w:rPr>
        <w:t xml:space="preserve">, </w:t>
      </w:r>
      <w:r w:rsidRPr="00575AFB">
        <w:rPr>
          <w:rFonts w:ascii="Bookman Old Style" w:hAnsi="Bookman Old Style" w:cs="Arial"/>
        </w:rPr>
        <w:t xml:space="preserve">Prezydium Akademii przyznaje </w:t>
      </w:r>
      <w:r w:rsidR="00261D2F" w:rsidRPr="00575AFB">
        <w:rPr>
          <w:rFonts w:ascii="Bookman Old Style" w:hAnsi="Bookman Old Style" w:cs="Arial"/>
        </w:rPr>
        <w:t>medal</w:t>
      </w:r>
      <w:r w:rsidR="00261D2F">
        <w:rPr>
          <w:rFonts w:ascii="Bookman Old Style" w:hAnsi="Bookman Old Style" w:cs="Arial"/>
        </w:rPr>
        <w:t xml:space="preserve"> </w:t>
      </w:r>
      <w:r w:rsidR="0038590F">
        <w:rPr>
          <w:rFonts w:ascii="Bookman Old Style" w:hAnsi="Bookman Old Style" w:cs="Arial"/>
        </w:rPr>
        <w:t xml:space="preserve">indywidualnym osobom </w:t>
      </w:r>
      <w:r w:rsidR="00DE49B6">
        <w:rPr>
          <w:rFonts w:ascii="Bookman Old Style" w:hAnsi="Bookman Old Style" w:cs="Arial"/>
        </w:rPr>
        <w:br/>
      </w:r>
      <w:r w:rsidR="00261D2F">
        <w:rPr>
          <w:rFonts w:ascii="Bookman Old Style" w:hAnsi="Bookman Old Style" w:cs="Arial"/>
        </w:rPr>
        <w:t>w uznaniu</w:t>
      </w:r>
      <w:r w:rsidRPr="00575AFB">
        <w:rPr>
          <w:rFonts w:ascii="Bookman Old Style" w:hAnsi="Bookman Old Style" w:cs="Arial"/>
        </w:rPr>
        <w:t xml:space="preserve"> wybitn</w:t>
      </w:r>
      <w:r w:rsidR="00261D2F">
        <w:rPr>
          <w:rFonts w:ascii="Bookman Old Style" w:hAnsi="Bookman Old Style" w:cs="Arial"/>
        </w:rPr>
        <w:t>ych</w:t>
      </w:r>
      <w:r w:rsidRPr="00575AFB">
        <w:rPr>
          <w:rFonts w:ascii="Bookman Old Style" w:hAnsi="Bookman Old Style" w:cs="Arial"/>
        </w:rPr>
        <w:t xml:space="preserve"> </w:t>
      </w:r>
      <w:r w:rsidR="00C411E1">
        <w:rPr>
          <w:rFonts w:ascii="Bookman Old Style" w:hAnsi="Bookman Old Style" w:cs="Arial"/>
        </w:rPr>
        <w:t>zasług</w:t>
      </w:r>
      <w:r w:rsidR="00D63B4C">
        <w:rPr>
          <w:rFonts w:ascii="Bookman Old Style" w:hAnsi="Bookman Old Style" w:cs="Arial"/>
        </w:rPr>
        <w:t xml:space="preserve"> dla rozwoju nauk matematycznych.</w:t>
      </w:r>
      <w:r w:rsidRPr="00575AFB">
        <w:rPr>
          <w:rFonts w:ascii="Bookman Old Style" w:hAnsi="Bookman Old Style" w:cs="Arial"/>
        </w:rPr>
        <w:t xml:space="preserve"> </w:t>
      </w:r>
    </w:p>
    <w:p w14:paraId="249D8E83" w14:textId="645E40B8" w:rsidR="006A6ABB" w:rsidRPr="00575AFB" w:rsidRDefault="00EB5073" w:rsidP="00EB5073">
      <w:pPr>
        <w:spacing w:line="276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Profesor </w:t>
      </w:r>
      <w:proofErr w:type="spellStart"/>
      <w:r>
        <w:rPr>
          <w:rFonts w:ascii="Bookman Old Style" w:hAnsi="Bookman Old Style" w:cs="Arial"/>
        </w:rPr>
        <w:t>Talagrand</w:t>
      </w:r>
      <w:proofErr w:type="spellEnd"/>
      <w:r>
        <w:rPr>
          <w:rFonts w:ascii="Bookman Old Style" w:hAnsi="Bookman Old Style" w:cs="Arial"/>
        </w:rPr>
        <w:t xml:space="preserve"> uzyskał przełomowe wyniki w dziedzinie analizy </w:t>
      </w:r>
      <w:r w:rsidR="0082037B">
        <w:rPr>
          <w:rFonts w:ascii="Bookman Old Style" w:hAnsi="Bookman Old Style" w:cs="Arial"/>
        </w:rPr>
        <w:t>funkcjonalnej, teorii pr</w:t>
      </w:r>
      <w:r w:rsidR="0038590F">
        <w:rPr>
          <w:rFonts w:ascii="Bookman Old Style" w:hAnsi="Bookman Old Style" w:cs="Arial"/>
        </w:rPr>
        <w:t>a</w:t>
      </w:r>
      <w:r w:rsidR="0082037B">
        <w:rPr>
          <w:rFonts w:ascii="Bookman Old Style" w:hAnsi="Bookman Old Style" w:cs="Arial"/>
        </w:rPr>
        <w:t xml:space="preserve">wdopodobieństwa i w mechanice statystycznej, </w:t>
      </w:r>
      <w:r w:rsidR="00DE49B6">
        <w:rPr>
          <w:rFonts w:ascii="Bookman Old Style" w:hAnsi="Bookman Old Style" w:cs="Arial"/>
        </w:rPr>
        <w:br/>
      </w:r>
      <w:r w:rsidR="0082037B">
        <w:rPr>
          <w:rFonts w:ascii="Bookman Old Style" w:hAnsi="Bookman Old Style" w:cs="Arial"/>
        </w:rPr>
        <w:t xml:space="preserve">a w szczególności w teorii </w:t>
      </w:r>
      <w:r w:rsidR="00B40F55">
        <w:rPr>
          <w:rFonts w:ascii="Bookman Old Style" w:hAnsi="Bookman Old Style" w:cs="Arial"/>
        </w:rPr>
        <w:t>przestrzeni Banacha. Jego prace inspirowały wybitnych polskich matematyków</w:t>
      </w:r>
      <w:r w:rsidR="0038590F">
        <w:rPr>
          <w:rFonts w:ascii="Bookman Old Style" w:hAnsi="Bookman Old Style" w:cs="Arial"/>
        </w:rPr>
        <w:t>.</w:t>
      </w:r>
    </w:p>
    <w:p w14:paraId="60E67F7D" w14:textId="38750509" w:rsidR="004905B2" w:rsidRPr="00575AFB" w:rsidRDefault="004905B2" w:rsidP="00EB5073">
      <w:pPr>
        <w:spacing w:line="276" w:lineRule="auto"/>
        <w:jc w:val="both"/>
        <w:rPr>
          <w:rFonts w:ascii="Bookman Old Style" w:hAnsi="Bookman Old Style" w:cs="Arial"/>
        </w:rPr>
      </w:pPr>
      <w:r w:rsidRPr="00575AFB">
        <w:rPr>
          <w:rFonts w:ascii="Bookman Old Style" w:hAnsi="Bookman Old Style" w:cs="Arial"/>
        </w:rPr>
        <w:t xml:space="preserve">Kapituła Medalu </w:t>
      </w:r>
      <w:r w:rsidR="003D5D2C">
        <w:rPr>
          <w:rFonts w:ascii="Bookman Old Style" w:hAnsi="Bookman Old Style" w:cs="Arial"/>
        </w:rPr>
        <w:t>im. Stefana Banacha</w:t>
      </w:r>
      <w:r w:rsidRPr="00575AFB">
        <w:rPr>
          <w:rFonts w:ascii="Bookman Old Style" w:hAnsi="Bookman Old Style" w:cs="Arial"/>
        </w:rPr>
        <w:t xml:space="preserve"> w głosowaniu tajnym w dniu </w:t>
      </w:r>
      <w:r w:rsidR="003D5D2C">
        <w:rPr>
          <w:rFonts w:ascii="Bookman Old Style" w:hAnsi="Bookman Old Style" w:cs="Arial"/>
        </w:rPr>
        <w:t>2</w:t>
      </w:r>
      <w:r>
        <w:rPr>
          <w:rFonts w:ascii="Bookman Old Style" w:hAnsi="Bookman Old Style" w:cs="Arial"/>
        </w:rPr>
        <w:t>5</w:t>
      </w:r>
      <w:r w:rsidR="003D5D2C">
        <w:rPr>
          <w:rFonts w:ascii="Bookman Old Style" w:hAnsi="Bookman Old Style" w:cs="Arial"/>
        </w:rPr>
        <w:t xml:space="preserve"> lutego</w:t>
      </w:r>
      <w:r>
        <w:rPr>
          <w:rFonts w:ascii="Bookman Old Style" w:hAnsi="Bookman Old Style" w:cs="Arial"/>
        </w:rPr>
        <w:t xml:space="preserve"> </w:t>
      </w:r>
      <w:r w:rsidRPr="00575AFB">
        <w:rPr>
          <w:rFonts w:ascii="Bookman Old Style" w:hAnsi="Bookman Old Style" w:cs="Arial"/>
        </w:rPr>
        <w:t>202</w:t>
      </w:r>
      <w:r>
        <w:rPr>
          <w:rFonts w:ascii="Bookman Old Style" w:hAnsi="Bookman Old Style" w:cs="Arial"/>
        </w:rPr>
        <w:t>2</w:t>
      </w:r>
      <w:r w:rsidRPr="00575AFB">
        <w:rPr>
          <w:rFonts w:ascii="Bookman Old Style" w:hAnsi="Bookman Old Style" w:cs="Arial"/>
        </w:rPr>
        <w:t xml:space="preserve"> r. zaakceptowała wniosek </w:t>
      </w:r>
      <w:r w:rsidR="006A1013">
        <w:rPr>
          <w:rFonts w:ascii="Bookman Old Style" w:hAnsi="Bookman Old Style" w:cs="Arial"/>
        </w:rPr>
        <w:t xml:space="preserve">o przyznanie medalu Profesorowi Michel </w:t>
      </w:r>
      <w:proofErr w:type="spellStart"/>
      <w:r w:rsidR="006A1013">
        <w:rPr>
          <w:rFonts w:ascii="Bookman Old Style" w:hAnsi="Bookman Old Style" w:cs="Arial"/>
        </w:rPr>
        <w:t>Talagrand</w:t>
      </w:r>
      <w:proofErr w:type="spellEnd"/>
      <w:r w:rsidR="006A1013">
        <w:rPr>
          <w:rFonts w:ascii="Bookman Old Style" w:hAnsi="Bookman Old Style" w:cs="Arial"/>
        </w:rPr>
        <w:t>.</w:t>
      </w:r>
    </w:p>
    <w:p w14:paraId="05B5C344" w14:textId="77777777" w:rsidR="004905B2" w:rsidRPr="00575AFB" w:rsidRDefault="004905B2" w:rsidP="004905B2">
      <w:pPr>
        <w:spacing w:line="276" w:lineRule="auto"/>
        <w:jc w:val="both"/>
        <w:rPr>
          <w:rFonts w:ascii="Bookman Old Style" w:hAnsi="Bookman Old Style" w:cs="Arial"/>
        </w:rPr>
      </w:pPr>
    </w:p>
    <w:p w14:paraId="6CAD0399" w14:textId="0B921EC6" w:rsidR="000163C2" w:rsidRPr="00575AFB" w:rsidRDefault="000163C2" w:rsidP="00575AFB">
      <w:pPr>
        <w:spacing w:line="276" w:lineRule="auto"/>
        <w:jc w:val="both"/>
        <w:rPr>
          <w:rFonts w:ascii="Bookman Old Style" w:hAnsi="Bookman Old Style"/>
        </w:rPr>
      </w:pPr>
    </w:p>
    <w:sectPr w:rsidR="000163C2" w:rsidRPr="00575AFB" w:rsidSect="003E5EFA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74C"/>
    <w:rsid w:val="00005763"/>
    <w:rsid w:val="000163C2"/>
    <w:rsid w:val="00044AB6"/>
    <w:rsid w:val="0006173F"/>
    <w:rsid w:val="000647EF"/>
    <w:rsid w:val="00135FD9"/>
    <w:rsid w:val="001B17DA"/>
    <w:rsid w:val="001D6E11"/>
    <w:rsid w:val="001D7B74"/>
    <w:rsid w:val="001E0A29"/>
    <w:rsid w:val="00226E5D"/>
    <w:rsid w:val="00261D2F"/>
    <w:rsid w:val="0027465B"/>
    <w:rsid w:val="00292ECB"/>
    <w:rsid w:val="002B6E3D"/>
    <w:rsid w:val="002C44C2"/>
    <w:rsid w:val="002E262B"/>
    <w:rsid w:val="003272C7"/>
    <w:rsid w:val="003664C4"/>
    <w:rsid w:val="0038590F"/>
    <w:rsid w:val="003C3CF5"/>
    <w:rsid w:val="003D5D2C"/>
    <w:rsid w:val="00443525"/>
    <w:rsid w:val="004905B2"/>
    <w:rsid w:val="004C5235"/>
    <w:rsid w:val="004E41BA"/>
    <w:rsid w:val="00542EAD"/>
    <w:rsid w:val="00547538"/>
    <w:rsid w:val="005708D8"/>
    <w:rsid w:val="00575AFB"/>
    <w:rsid w:val="005A0B39"/>
    <w:rsid w:val="005A182C"/>
    <w:rsid w:val="005F385C"/>
    <w:rsid w:val="005F7DDC"/>
    <w:rsid w:val="00600BB2"/>
    <w:rsid w:val="00636D4E"/>
    <w:rsid w:val="006502F9"/>
    <w:rsid w:val="006944EA"/>
    <w:rsid w:val="006A1013"/>
    <w:rsid w:val="006A6ABB"/>
    <w:rsid w:val="006C1477"/>
    <w:rsid w:val="006F7639"/>
    <w:rsid w:val="0071355C"/>
    <w:rsid w:val="007279A9"/>
    <w:rsid w:val="007874C3"/>
    <w:rsid w:val="007A0BED"/>
    <w:rsid w:val="007A2777"/>
    <w:rsid w:val="0082037B"/>
    <w:rsid w:val="00895AE8"/>
    <w:rsid w:val="008A791C"/>
    <w:rsid w:val="00933681"/>
    <w:rsid w:val="0096579F"/>
    <w:rsid w:val="009961DA"/>
    <w:rsid w:val="009B5DBB"/>
    <w:rsid w:val="009E4D95"/>
    <w:rsid w:val="00A03D47"/>
    <w:rsid w:val="00A42986"/>
    <w:rsid w:val="00B05B17"/>
    <w:rsid w:val="00B40F55"/>
    <w:rsid w:val="00B63672"/>
    <w:rsid w:val="00BE6076"/>
    <w:rsid w:val="00BF074C"/>
    <w:rsid w:val="00C0575D"/>
    <w:rsid w:val="00C411E1"/>
    <w:rsid w:val="00C60CE9"/>
    <w:rsid w:val="00C95996"/>
    <w:rsid w:val="00CE47B0"/>
    <w:rsid w:val="00D56846"/>
    <w:rsid w:val="00D63B4C"/>
    <w:rsid w:val="00D703D3"/>
    <w:rsid w:val="00DB401C"/>
    <w:rsid w:val="00DE49B6"/>
    <w:rsid w:val="00E007E3"/>
    <w:rsid w:val="00E450CA"/>
    <w:rsid w:val="00EB5073"/>
    <w:rsid w:val="00EF7B24"/>
    <w:rsid w:val="00FA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DB7D"/>
  <w15:chartTrackingRefBased/>
  <w15:docId w15:val="{29AB46D5-22BE-4184-AF6D-74EBACA7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074C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F074C"/>
    <w:rPr>
      <w:rFonts w:ascii="Arial" w:eastAsia="Times New Roman" w:hAnsi="Arial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61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FCFCE5-0673-49C5-80E1-A0621C889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A7BAC7-8C46-4386-95D9-19C232731C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101C63-4D9B-4D13-BC60-A65488857B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Zięba-Andrzejuk Elżbieta</cp:lastModifiedBy>
  <cp:revision>34</cp:revision>
  <cp:lastPrinted>2022-04-12T12:11:00Z</cp:lastPrinted>
  <dcterms:created xsi:type="dcterms:W3CDTF">2022-03-02T11:53:00Z</dcterms:created>
  <dcterms:modified xsi:type="dcterms:W3CDTF">2022-04-12T12:12:00Z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