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945BF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4605B41C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3DB7C99" w14:textId="72DC46F5" w:rsidR="00BB5585" w:rsidRPr="0040720B" w:rsidRDefault="00E40654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dyrektor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7647DF08" w14:textId="527FA99B" w:rsidR="0020737B" w:rsidRPr="0040720B" w:rsidRDefault="0020737B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F00179" w:rsidRPr="0040720B">
        <w:rPr>
          <w:rFonts w:ascii="Verdana" w:hAnsi="Verdana"/>
          <w:sz w:val="24"/>
          <w:szCs w:val="24"/>
        </w:rPr>
        <w:t>Biur</w:t>
      </w:r>
      <w:r w:rsidRPr="0040720B">
        <w:rPr>
          <w:rFonts w:ascii="Verdana" w:hAnsi="Verdana"/>
          <w:sz w:val="24"/>
          <w:szCs w:val="24"/>
        </w:rPr>
        <w:t>ze</w:t>
      </w:r>
      <w:r w:rsidR="00F00179" w:rsidRPr="0040720B">
        <w:rPr>
          <w:rFonts w:ascii="Verdana" w:hAnsi="Verdana"/>
          <w:sz w:val="24"/>
          <w:szCs w:val="24"/>
        </w:rPr>
        <w:t xml:space="preserve"> </w:t>
      </w:r>
      <w:r w:rsidR="00370C2A">
        <w:rPr>
          <w:rFonts w:ascii="Verdana" w:hAnsi="Verdana"/>
          <w:sz w:val="24"/>
          <w:szCs w:val="24"/>
        </w:rPr>
        <w:t xml:space="preserve">ds. Doskonałości Naukowej </w:t>
      </w:r>
    </w:p>
    <w:p w14:paraId="598665CC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13FC2C03" w14:textId="496B1948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C2328C" w:rsidRPr="00C2328C">
        <w:rPr>
          <w:rFonts w:ascii="Verdana" w:hAnsi="Verdana"/>
          <w:bCs/>
          <w:sz w:val="24"/>
          <w:szCs w:val="24"/>
        </w:rPr>
        <w:t xml:space="preserve">ul. </w:t>
      </w:r>
      <w:r w:rsidR="00370C2A" w:rsidRPr="00C2328C">
        <w:rPr>
          <w:rFonts w:ascii="Verdana" w:hAnsi="Verdana"/>
          <w:bCs/>
          <w:sz w:val="24"/>
          <w:szCs w:val="24"/>
        </w:rPr>
        <w:t>Hrubieszowska</w:t>
      </w:r>
      <w:r w:rsidR="00C2328C" w:rsidRPr="00C2328C">
        <w:rPr>
          <w:rFonts w:ascii="Verdana" w:hAnsi="Verdana"/>
          <w:bCs/>
          <w:sz w:val="24"/>
          <w:szCs w:val="24"/>
        </w:rPr>
        <w:t xml:space="preserve"> 6a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12DF4" w14:textId="33B05F90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40720B">
        <w:rPr>
          <w:rFonts w:ascii="Verdana" w:hAnsi="Verdana"/>
          <w:sz w:val="24"/>
          <w:szCs w:val="24"/>
        </w:rPr>
        <w:t>I</w:t>
      </w:r>
      <w:r w:rsidR="00F7281D">
        <w:rPr>
          <w:rFonts w:ascii="Verdana" w:hAnsi="Verdana"/>
          <w:sz w:val="24"/>
          <w:szCs w:val="24"/>
        </w:rPr>
        <w:t>I</w:t>
      </w:r>
      <w:r w:rsidRPr="0040720B">
        <w:rPr>
          <w:rFonts w:ascii="Verdana" w:hAnsi="Verdana"/>
          <w:sz w:val="24"/>
          <w:szCs w:val="24"/>
        </w:rPr>
        <w:t xml:space="preserve"> kwartał 202</w:t>
      </w:r>
      <w:r w:rsidR="00650036">
        <w:rPr>
          <w:rFonts w:ascii="Verdana" w:hAnsi="Verdana"/>
          <w:sz w:val="24"/>
          <w:szCs w:val="24"/>
        </w:rPr>
        <w:t>2</w:t>
      </w:r>
    </w:p>
    <w:p w14:paraId="15BCD2B1" w14:textId="3D9C70F6" w:rsidR="0020737B" w:rsidRPr="005A3F7A" w:rsidRDefault="009A5036" w:rsidP="005A3F7A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631FE9">
        <w:rPr>
          <w:rFonts w:ascii="Verdana" w:hAnsi="Verdana"/>
          <w:sz w:val="24"/>
          <w:szCs w:val="24"/>
        </w:rPr>
        <w:t xml:space="preserve">do 33 miesięcy </w:t>
      </w:r>
      <w:r w:rsidRPr="0040720B">
        <w:rPr>
          <w:rFonts w:ascii="Verdana" w:hAnsi="Verdana"/>
          <w:sz w:val="24"/>
          <w:szCs w:val="24"/>
        </w:rPr>
        <w:t>(w tym okres próbny)</w:t>
      </w:r>
      <w:r w:rsidR="005A3F7A">
        <w:rPr>
          <w:rFonts w:ascii="Verdana" w:hAnsi="Verdana"/>
          <w:sz w:val="24"/>
          <w:szCs w:val="24"/>
        </w:rPr>
        <w:t>,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="005A3F7A"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14:paraId="07EB9D1B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74F6CF40" w14:textId="54DBAA56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A22805C" w14:textId="77777777" w:rsidR="0059745A" w:rsidRPr="0059745A" w:rsidRDefault="0059745A" w:rsidP="00E40654">
      <w:bookmarkStart w:id="0" w:name="_Hlk94704792"/>
    </w:p>
    <w:p w14:paraId="40C0A535" w14:textId="5C3BE1AA" w:rsidR="00E40654" w:rsidRPr="00DD6479" w:rsidRDefault="00D059D4" w:rsidP="00D059D4">
      <w:pPr>
        <w:shd w:val="clear" w:color="auto" w:fill="FFFFFF"/>
        <w:spacing w:after="160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E40654" w:rsidRPr="00DD6479">
        <w:rPr>
          <w:rFonts w:ascii="Verdana" w:hAnsi="Verdana"/>
        </w:rPr>
        <w:t xml:space="preserve">Kierowanie pracami Biura w celu zapewnienia sprawnej i efektywnej realizacji zadań, do których będzie należało m.in.: </w:t>
      </w:r>
    </w:p>
    <w:p w14:paraId="5F0B5970" w14:textId="1EBCE410" w:rsidR="003357F6" w:rsidRPr="00DD6479" w:rsidRDefault="003357F6" w:rsidP="003357F6">
      <w:pPr>
        <w:pStyle w:val="Akapitzlist"/>
        <w:numPr>
          <w:ilvl w:val="0"/>
          <w:numId w:val="14"/>
        </w:numPr>
        <w:spacing w:line="240" w:lineRule="atLeast"/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>w</w:t>
      </w:r>
      <w:r w:rsidRPr="00DD6479">
        <w:rPr>
          <w:rFonts w:ascii="Verdana" w:hAnsi="Verdana"/>
          <w:sz w:val="24"/>
          <w:szCs w:val="24"/>
        </w:rPr>
        <w:t xml:space="preserve">sparcie najlepszych naukowców z polskich jednostek naukowych w dopracowywaniu pomysłów badawczych oraz </w:t>
      </w:r>
      <w:r>
        <w:rPr>
          <w:rFonts w:ascii="Verdana" w:hAnsi="Verdana"/>
          <w:sz w:val="24"/>
          <w:szCs w:val="24"/>
        </w:rPr>
        <w:t>wniosków projektowych</w:t>
      </w:r>
      <w:r w:rsidRPr="00DD6479">
        <w:rPr>
          <w:rFonts w:ascii="Verdana" w:hAnsi="Verdana"/>
          <w:sz w:val="24"/>
          <w:szCs w:val="24"/>
        </w:rPr>
        <w:t xml:space="preserve"> składanych w najbardziej prestiżowych konkursach grantowych w Europie (konkursy </w:t>
      </w:r>
      <w:proofErr w:type="spellStart"/>
      <w:r w:rsidRPr="00DD6479">
        <w:rPr>
          <w:rFonts w:ascii="Verdana" w:hAnsi="Verdana"/>
          <w:sz w:val="24"/>
          <w:szCs w:val="24"/>
        </w:rPr>
        <w:t>European</w:t>
      </w:r>
      <w:proofErr w:type="spellEnd"/>
      <w:r w:rsidRPr="00DD6479">
        <w:rPr>
          <w:rFonts w:ascii="Verdana" w:hAnsi="Verdana"/>
          <w:sz w:val="24"/>
          <w:szCs w:val="24"/>
        </w:rPr>
        <w:t xml:space="preserve"> </w:t>
      </w:r>
      <w:proofErr w:type="spellStart"/>
      <w:r w:rsidRPr="00DD6479">
        <w:rPr>
          <w:rFonts w:ascii="Verdana" w:hAnsi="Verdana"/>
          <w:sz w:val="24"/>
          <w:szCs w:val="24"/>
        </w:rPr>
        <w:t>Research</w:t>
      </w:r>
      <w:proofErr w:type="spellEnd"/>
      <w:r w:rsidRPr="00DD6479">
        <w:rPr>
          <w:rFonts w:ascii="Verdana" w:hAnsi="Verdana"/>
          <w:sz w:val="24"/>
          <w:szCs w:val="24"/>
        </w:rPr>
        <w:t xml:space="preserve"> </w:t>
      </w:r>
      <w:proofErr w:type="spellStart"/>
      <w:r w:rsidRPr="00DD6479">
        <w:rPr>
          <w:rFonts w:ascii="Verdana" w:hAnsi="Verdana"/>
          <w:sz w:val="24"/>
          <w:szCs w:val="24"/>
        </w:rPr>
        <w:t>Council</w:t>
      </w:r>
      <w:proofErr w:type="spellEnd"/>
      <w:r w:rsidRPr="00DD6479">
        <w:rPr>
          <w:rFonts w:ascii="Verdana" w:hAnsi="Verdana"/>
          <w:sz w:val="24"/>
          <w:szCs w:val="24"/>
        </w:rPr>
        <w:t xml:space="preserve"> – ERC);</w:t>
      </w:r>
    </w:p>
    <w:p w14:paraId="26327F16" w14:textId="10931684" w:rsidR="005E5839" w:rsidRDefault="003357F6" w:rsidP="005E5839">
      <w:pPr>
        <w:pStyle w:val="Akapitzlist"/>
        <w:numPr>
          <w:ilvl w:val="0"/>
          <w:numId w:val="14"/>
        </w:numPr>
        <w:shd w:val="clear" w:color="auto" w:fill="FFFFFF"/>
        <w:spacing w:line="24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przygotowanie kandydatów zaproszonych do drugiego etapu oceny</w:t>
      </w:r>
      <w:r w:rsidR="005E5839">
        <w:rPr>
          <w:rFonts w:ascii="Verdana" w:hAnsi="Verdana"/>
          <w:sz w:val="24"/>
          <w:szCs w:val="24"/>
        </w:rPr>
        <w:t xml:space="preserve"> wniosków ERC</w:t>
      </w:r>
      <w:r>
        <w:rPr>
          <w:rFonts w:ascii="Verdana" w:hAnsi="Verdana"/>
          <w:sz w:val="24"/>
          <w:szCs w:val="24"/>
        </w:rPr>
        <w:t xml:space="preserve"> do interview z ekspertami ERC</w:t>
      </w:r>
      <w:r w:rsidR="005E5839">
        <w:rPr>
          <w:rFonts w:ascii="Verdana" w:hAnsi="Verdana"/>
          <w:sz w:val="24"/>
          <w:szCs w:val="24"/>
        </w:rPr>
        <w:t>;</w:t>
      </w:r>
    </w:p>
    <w:p w14:paraId="38D35378" w14:textId="6B2425F9" w:rsidR="00624469" w:rsidRDefault="00624469" w:rsidP="005E5839">
      <w:pPr>
        <w:pStyle w:val="Akapitzlist"/>
        <w:numPr>
          <w:ilvl w:val="0"/>
          <w:numId w:val="14"/>
        </w:numPr>
        <w:shd w:val="clear" w:color="auto" w:fill="FFFFFF"/>
        <w:spacing w:line="24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wsparcie laureatów ERC w realizacji projektów;</w:t>
      </w:r>
    </w:p>
    <w:p w14:paraId="64D1B9F1" w14:textId="79FFFB62" w:rsidR="00BE5AD9" w:rsidRDefault="00BE5AD9" w:rsidP="005E5839">
      <w:pPr>
        <w:pStyle w:val="Akapitzlist"/>
        <w:numPr>
          <w:ilvl w:val="0"/>
          <w:numId w:val="14"/>
        </w:numPr>
        <w:shd w:val="clear" w:color="auto" w:fill="FFFFFF"/>
        <w:spacing w:line="24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ułatwianie współpracy aplikujących o granty ERC z </w:t>
      </w:r>
      <w:proofErr w:type="spellStart"/>
      <w:r>
        <w:rPr>
          <w:rFonts w:ascii="Verdana" w:hAnsi="Verdana"/>
          <w:sz w:val="24"/>
          <w:szCs w:val="24"/>
        </w:rPr>
        <w:t>panelistami</w:t>
      </w:r>
      <w:proofErr w:type="spellEnd"/>
      <w:r>
        <w:rPr>
          <w:rFonts w:ascii="Verdana" w:hAnsi="Verdana"/>
          <w:sz w:val="24"/>
          <w:szCs w:val="24"/>
        </w:rPr>
        <w:t xml:space="preserve"> i laureatami ERC;</w:t>
      </w:r>
    </w:p>
    <w:p w14:paraId="75D373CE" w14:textId="5BBE9126" w:rsidR="005E5839" w:rsidRDefault="005E5839" w:rsidP="005E5839">
      <w:pPr>
        <w:pStyle w:val="Akapitzlist"/>
        <w:numPr>
          <w:ilvl w:val="0"/>
          <w:numId w:val="14"/>
        </w:numPr>
        <w:shd w:val="clear" w:color="auto" w:fill="FFFFFF"/>
        <w:spacing w:line="24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prowadzenie szkoleń</w:t>
      </w:r>
      <w:r w:rsidR="00624469">
        <w:rPr>
          <w:rFonts w:ascii="Verdana" w:hAnsi="Verdana"/>
          <w:sz w:val="24"/>
          <w:szCs w:val="24"/>
        </w:rPr>
        <w:t xml:space="preserve">, warsztatów i konferencji </w:t>
      </w:r>
      <w:r>
        <w:rPr>
          <w:rFonts w:ascii="Verdana" w:hAnsi="Verdana"/>
          <w:sz w:val="24"/>
          <w:szCs w:val="24"/>
        </w:rPr>
        <w:t>dot. grantów ERC;</w:t>
      </w:r>
    </w:p>
    <w:p w14:paraId="5D58015C" w14:textId="58A7FBBE" w:rsidR="005E5839" w:rsidRPr="005E5839" w:rsidRDefault="005E5839" w:rsidP="005E5839">
      <w:pPr>
        <w:pStyle w:val="Akapitzlist"/>
        <w:numPr>
          <w:ilvl w:val="0"/>
          <w:numId w:val="14"/>
        </w:numPr>
        <w:shd w:val="clear" w:color="auto" w:fill="FFFFFF"/>
        <w:spacing w:line="24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organizacja szkoleń dot. przygotowania grantów ERC z najlepszymi jednostkami naukowymi w Europie;</w:t>
      </w:r>
    </w:p>
    <w:p w14:paraId="535D7970" w14:textId="65E88E16" w:rsidR="00624469" w:rsidRDefault="005E5839" w:rsidP="00624469">
      <w:pPr>
        <w:pStyle w:val="Akapitzlist"/>
        <w:numPr>
          <w:ilvl w:val="0"/>
          <w:numId w:val="14"/>
        </w:numPr>
        <w:shd w:val="clear" w:color="auto" w:fill="FFFFFF"/>
        <w:spacing w:line="24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przygotowywanie opinii i stanowisk dot. grantów ERC</w:t>
      </w:r>
      <w:r w:rsidR="00624469">
        <w:rPr>
          <w:rFonts w:ascii="Verdana" w:hAnsi="Verdana"/>
          <w:sz w:val="24"/>
          <w:szCs w:val="24"/>
        </w:rPr>
        <w:t>;</w:t>
      </w:r>
    </w:p>
    <w:p w14:paraId="259FDB74" w14:textId="64B665C8" w:rsidR="00624469" w:rsidRPr="00624469" w:rsidRDefault="00624469" w:rsidP="00624469">
      <w:pPr>
        <w:pStyle w:val="Akapitzlist"/>
        <w:numPr>
          <w:ilvl w:val="0"/>
          <w:numId w:val="14"/>
        </w:numPr>
        <w:shd w:val="clear" w:color="auto" w:fill="FFFFFF"/>
        <w:spacing w:line="240" w:lineRule="atLeas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prowadzenie działań, których celem jest ułatwienie realizacji projektów ERC w Polsce (współpraca z </w:t>
      </w:r>
      <w:proofErr w:type="spellStart"/>
      <w:r>
        <w:rPr>
          <w:rFonts w:ascii="Verdana" w:hAnsi="Verdana"/>
          <w:sz w:val="24"/>
          <w:szCs w:val="24"/>
        </w:rPr>
        <w:t>MEiN</w:t>
      </w:r>
      <w:proofErr w:type="spellEnd"/>
      <w:r>
        <w:rPr>
          <w:rFonts w:ascii="Verdana" w:hAnsi="Verdana"/>
          <w:sz w:val="24"/>
          <w:szCs w:val="24"/>
        </w:rPr>
        <w:t xml:space="preserve">, Komisja Europejską, </w:t>
      </w:r>
      <w:proofErr w:type="spellStart"/>
      <w:r>
        <w:rPr>
          <w:rFonts w:ascii="Verdana" w:hAnsi="Verdana"/>
          <w:sz w:val="24"/>
          <w:szCs w:val="24"/>
        </w:rPr>
        <w:t>Scientific</w:t>
      </w:r>
      <w:proofErr w:type="spellEnd"/>
      <w:r>
        <w:rPr>
          <w:rFonts w:ascii="Verdana" w:hAnsi="Verdana"/>
          <w:sz w:val="24"/>
          <w:szCs w:val="24"/>
        </w:rPr>
        <w:t xml:space="preserve"> </w:t>
      </w:r>
      <w:proofErr w:type="spellStart"/>
      <w:r>
        <w:rPr>
          <w:rFonts w:ascii="Verdana" w:hAnsi="Verdana"/>
          <w:sz w:val="24"/>
          <w:szCs w:val="24"/>
        </w:rPr>
        <w:t>Council</w:t>
      </w:r>
      <w:proofErr w:type="spellEnd"/>
      <w:r>
        <w:rPr>
          <w:rFonts w:ascii="Verdana" w:hAnsi="Verdana"/>
          <w:sz w:val="24"/>
          <w:szCs w:val="24"/>
        </w:rPr>
        <w:t xml:space="preserve"> ERC</w:t>
      </w:r>
      <w:r w:rsidR="00BE5AD9">
        <w:rPr>
          <w:rFonts w:ascii="Verdana" w:hAnsi="Verdana"/>
          <w:sz w:val="24"/>
          <w:szCs w:val="24"/>
        </w:rPr>
        <w:t>, jednostkami naukowymi, w których realizowane są granty</w:t>
      </w:r>
      <w:r>
        <w:rPr>
          <w:rFonts w:ascii="Verdana" w:hAnsi="Verdana"/>
          <w:sz w:val="24"/>
          <w:szCs w:val="24"/>
        </w:rPr>
        <w:t>)</w:t>
      </w:r>
      <w:r w:rsidR="00BE5AD9">
        <w:rPr>
          <w:rFonts w:ascii="Verdana" w:hAnsi="Verdana"/>
          <w:sz w:val="24"/>
          <w:szCs w:val="24"/>
        </w:rPr>
        <w:t>.</w:t>
      </w:r>
    </w:p>
    <w:p w14:paraId="73D708D4" w14:textId="59C4BA19" w:rsidR="00624469" w:rsidRPr="00624469" w:rsidRDefault="00D059D4" w:rsidP="00624469">
      <w:pPr>
        <w:pStyle w:val="Akapitzlist"/>
        <w:numPr>
          <w:ilvl w:val="0"/>
          <w:numId w:val="24"/>
        </w:numPr>
        <w:spacing w:line="240" w:lineRule="atLeast"/>
        <w:ind w:left="284" w:hanging="284"/>
        <w:rPr>
          <w:rFonts w:ascii="Verdana" w:eastAsia="Times New Roman" w:hAnsi="Verdana"/>
          <w:sz w:val="24"/>
          <w:szCs w:val="24"/>
          <w:lang w:eastAsia="pl-PL"/>
        </w:rPr>
      </w:pPr>
      <w:r w:rsidRPr="00DD6479">
        <w:rPr>
          <w:rFonts w:ascii="Verdana" w:eastAsia="Times New Roman" w:hAnsi="Verdana"/>
          <w:sz w:val="24"/>
          <w:szCs w:val="24"/>
          <w:lang w:eastAsia="pl-PL"/>
        </w:rPr>
        <w:t>Współpraca</w:t>
      </w:r>
      <w:r w:rsidRPr="00DD6479">
        <w:rPr>
          <w:rFonts w:ascii="Verdana" w:hAnsi="Verdana"/>
          <w:sz w:val="24"/>
          <w:szCs w:val="24"/>
        </w:rPr>
        <w:t xml:space="preserve"> z ekspertami ERC oraz instytucjami w innych krajach UE, zajmującymi się projektami ERC;</w:t>
      </w:r>
    </w:p>
    <w:p w14:paraId="7DEC472E" w14:textId="1E387E79" w:rsidR="008C381B" w:rsidRPr="00DD6479" w:rsidRDefault="00D059D4" w:rsidP="008C381B">
      <w:pPr>
        <w:pStyle w:val="Akapitzlist"/>
        <w:numPr>
          <w:ilvl w:val="0"/>
          <w:numId w:val="24"/>
        </w:numPr>
        <w:spacing w:line="240" w:lineRule="atLeast"/>
        <w:ind w:left="284" w:hanging="284"/>
        <w:rPr>
          <w:rFonts w:ascii="Verdana" w:eastAsia="Times New Roman" w:hAnsi="Verdana"/>
          <w:sz w:val="24"/>
          <w:szCs w:val="24"/>
          <w:lang w:eastAsia="pl-PL"/>
        </w:rPr>
      </w:pPr>
      <w:r w:rsidRPr="00DD6479">
        <w:rPr>
          <w:rFonts w:ascii="Verdana" w:hAnsi="Verdana"/>
          <w:sz w:val="24"/>
          <w:szCs w:val="24"/>
        </w:rPr>
        <w:t>Reprezentowanie PAN na zewnątrz w ramach udzielonego pełnomocnictwa, w tym wyjazdy służbowe poza siedzibę Kancelarii PAN</w:t>
      </w:r>
      <w:r w:rsidR="008C381B" w:rsidRPr="00DD6479">
        <w:rPr>
          <w:rFonts w:ascii="Verdana" w:hAnsi="Verdana"/>
          <w:sz w:val="24"/>
          <w:szCs w:val="24"/>
        </w:rPr>
        <w:t>;</w:t>
      </w:r>
    </w:p>
    <w:p w14:paraId="7CB3971D" w14:textId="05575A99" w:rsidR="0059745A" w:rsidRPr="00DD6479" w:rsidRDefault="008C381B" w:rsidP="008C381B">
      <w:pPr>
        <w:pStyle w:val="Akapitzlist"/>
        <w:numPr>
          <w:ilvl w:val="0"/>
          <w:numId w:val="24"/>
        </w:numPr>
        <w:spacing w:line="240" w:lineRule="atLeast"/>
        <w:ind w:left="284" w:hanging="284"/>
        <w:rPr>
          <w:rFonts w:ascii="Verdana" w:eastAsia="Times New Roman" w:hAnsi="Verdana"/>
          <w:sz w:val="24"/>
          <w:szCs w:val="24"/>
          <w:lang w:eastAsia="pl-PL"/>
        </w:rPr>
      </w:pPr>
      <w:r w:rsidRPr="00DD6479">
        <w:rPr>
          <w:rFonts w:ascii="Verdana" w:hAnsi="Verdana"/>
          <w:sz w:val="24"/>
          <w:szCs w:val="24"/>
        </w:rPr>
        <w:t>U</w:t>
      </w:r>
      <w:r w:rsidR="00370C2A" w:rsidRPr="00DD6479">
        <w:rPr>
          <w:rFonts w:ascii="Verdana" w:hAnsi="Verdana"/>
          <w:sz w:val="24"/>
          <w:szCs w:val="24"/>
        </w:rPr>
        <w:t>dział w pisaniu i realizacji projektów przygotowanych przez BDN PAN.</w:t>
      </w:r>
      <w:bookmarkEnd w:id="0"/>
    </w:p>
    <w:p w14:paraId="7387288E" w14:textId="77777777" w:rsidR="00370C2A" w:rsidRPr="00124ABC" w:rsidRDefault="00370C2A" w:rsidP="00370C2A">
      <w:pPr>
        <w:pStyle w:val="Akapitzlist"/>
        <w:spacing w:after="0"/>
        <w:ind w:left="360"/>
        <w:rPr>
          <w:rFonts w:ascii="Verdana" w:hAnsi="Verdana"/>
        </w:rPr>
      </w:pPr>
    </w:p>
    <w:p w14:paraId="04E9CA42" w14:textId="77777777" w:rsidR="00EC62BE" w:rsidRDefault="00EC62BE" w:rsidP="0040720B">
      <w:pPr>
        <w:pStyle w:val="Nagwek1"/>
        <w:jc w:val="left"/>
        <w:rPr>
          <w:sz w:val="24"/>
          <w:szCs w:val="24"/>
        </w:rPr>
      </w:pPr>
    </w:p>
    <w:p w14:paraId="36556D88" w14:textId="6980953A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16582C38" w14:textId="77777777" w:rsidR="00124ABC" w:rsidRPr="00124ABC" w:rsidRDefault="00124ABC" w:rsidP="00124ABC"/>
    <w:p w14:paraId="50BD671A" w14:textId="3AA5DD73" w:rsidR="00370C2A" w:rsidRDefault="00370C2A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370C2A">
        <w:rPr>
          <w:rFonts w:ascii="Verdana" w:hAnsi="Verdana"/>
          <w:sz w:val="24"/>
          <w:szCs w:val="24"/>
        </w:rPr>
        <w:t>wykształcenie wyższe</w:t>
      </w:r>
      <w:r w:rsidR="00172479">
        <w:rPr>
          <w:rFonts w:ascii="Verdana" w:hAnsi="Verdana"/>
          <w:sz w:val="24"/>
          <w:szCs w:val="24"/>
        </w:rPr>
        <w:t>;</w:t>
      </w:r>
      <w:r w:rsidRPr="00370C2A">
        <w:rPr>
          <w:rFonts w:ascii="Verdana" w:hAnsi="Verdana"/>
          <w:sz w:val="24"/>
          <w:szCs w:val="24"/>
        </w:rPr>
        <w:t xml:space="preserve"> </w:t>
      </w:r>
    </w:p>
    <w:p w14:paraId="05F12589" w14:textId="4F51880B" w:rsidR="008C381B" w:rsidRPr="00370C2A" w:rsidRDefault="008C381B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znajomość problematyki grantów naukowych i europejskich</w:t>
      </w:r>
      <w:r w:rsidR="00172479">
        <w:rPr>
          <w:rFonts w:ascii="Verdana" w:hAnsi="Verdana"/>
          <w:sz w:val="24"/>
          <w:szCs w:val="24"/>
        </w:rPr>
        <w:t>;</w:t>
      </w:r>
    </w:p>
    <w:p w14:paraId="1C0485B8" w14:textId="753C7BB9" w:rsidR="008C381B" w:rsidRDefault="008C381B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doświadczenie w przygotowywaniu projektów europejskich oraz w prawidłowym zarządzaniu projektami;</w:t>
      </w:r>
    </w:p>
    <w:p w14:paraId="2C635E5F" w14:textId="2A191AC1" w:rsidR="008C381B" w:rsidRDefault="008C381B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umiejętność nawiązywania i utrzymywania </w:t>
      </w:r>
      <w:r w:rsidR="00ED6384">
        <w:rPr>
          <w:rFonts w:ascii="Verdana" w:hAnsi="Verdana"/>
          <w:sz w:val="24"/>
          <w:szCs w:val="24"/>
        </w:rPr>
        <w:t>kontaktów z czołowymi naukowcami i jednostkami naukowymi;</w:t>
      </w:r>
      <w:r w:rsidR="00202B0E">
        <w:rPr>
          <w:rFonts w:ascii="Verdana" w:hAnsi="Verdana"/>
          <w:sz w:val="24"/>
          <w:szCs w:val="24"/>
        </w:rPr>
        <w:t xml:space="preserve"> </w:t>
      </w:r>
    </w:p>
    <w:p w14:paraId="0D293561" w14:textId="48896FA0" w:rsidR="00370C2A" w:rsidRPr="00370C2A" w:rsidRDefault="003A7CA0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doskonała</w:t>
      </w:r>
      <w:r w:rsidR="00370C2A" w:rsidRPr="00370C2A">
        <w:rPr>
          <w:rFonts w:ascii="Verdana" w:hAnsi="Verdana"/>
          <w:sz w:val="24"/>
          <w:szCs w:val="24"/>
        </w:rPr>
        <w:t xml:space="preserve"> znajomość jęz. angielskiego (używan</w:t>
      </w:r>
      <w:r>
        <w:rPr>
          <w:rFonts w:ascii="Verdana" w:hAnsi="Verdana"/>
          <w:sz w:val="24"/>
          <w:szCs w:val="24"/>
        </w:rPr>
        <w:t>y</w:t>
      </w:r>
      <w:r w:rsidR="00370C2A" w:rsidRPr="00370C2A">
        <w:rPr>
          <w:rFonts w:ascii="Verdana" w:hAnsi="Verdana"/>
          <w:sz w:val="24"/>
          <w:szCs w:val="24"/>
        </w:rPr>
        <w:t xml:space="preserve"> jest w codziennej pracy</w:t>
      </w:r>
      <w:r w:rsidR="00ED6384">
        <w:rPr>
          <w:rFonts w:ascii="Verdana" w:hAnsi="Verdana"/>
          <w:sz w:val="24"/>
          <w:szCs w:val="24"/>
        </w:rPr>
        <w:t xml:space="preserve"> w mowie i piśmie</w:t>
      </w:r>
      <w:r w:rsidR="00370C2A" w:rsidRPr="00370C2A">
        <w:rPr>
          <w:rFonts w:ascii="Verdana" w:hAnsi="Verdana"/>
          <w:sz w:val="24"/>
          <w:szCs w:val="24"/>
        </w:rPr>
        <w:t>)</w:t>
      </w:r>
      <w:r w:rsidR="00172479">
        <w:rPr>
          <w:rFonts w:ascii="Verdana" w:hAnsi="Verdana"/>
          <w:sz w:val="24"/>
          <w:szCs w:val="24"/>
        </w:rPr>
        <w:t>;</w:t>
      </w:r>
    </w:p>
    <w:p w14:paraId="00F1710E" w14:textId="25CC0106" w:rsidR="00370C2A" w:rsidRDefault="00ED6384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posiadanie kompetencji kierowniczych, mile widziane doświadczenie w prowadzeniu dynamicznego zespołu;</w:t>
      </w:r>
    </w:p>
    <w:p w14:paraId="1E4FF8C1" w14:textId="2B6115CA" w:rsidR="00ED6384" w:rsidRDefault="00ED6384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umiejętność podejmowania decyzji, a zarazem odpowiedzialność;</w:t>
      </w:r>
    </w:p>
    <w:p w14:paraId="468DB5BB" w14:textId="579B15CE" w:rsidR="00ED6384" w:rsidRDefault="00ED6384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umiejętności interpersonalne, organizacji pracy i osiągania rezultatów;</w:t>
      </w:r>
    </w:p>
    <w:p w14:paraId="73A05EEB" w14:textId="4EC91E21" w:rsidR="00ED6384" w:rsidRDefault="00ED6384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umiejętność efektywnej komunikacji oraz działania pod presja czasu;</w:t>
      </w:r>
    </w:p>
    <w:p w14:paraId="498ADD02" w14:textId="1181380E" w:rsidR="00370C2A" w:rsidRPr="00370C2A" w:rsidRDefault="00172479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biegła</w:t>
      </w:r>
      <w:r w:rsidR="00370C2A" w:rsidRPr="00370C2A">
        <w:rPr>
          <w:rFonts w:ascii="Verdana" w:hAnsi="Verdana"/>
          <w:sz w:val="24"/>
          <w:szCs w:val="24"/>
        </w:rPr>
        <w:t xml:space="preserve"> obsługa programów MS Office</w:t>
      </w:r>
      <w:r>
        <w:rPr>
          <w:rFonts w:ascii="Verdana" w:hAnsi="Verdana"/>
          <w:sz w:val="24"/>
          <w:szCs w:val="24"/>
        </w:rPr>
        <w:t>;</w:t>
      </w:r>
    </w:p>
    <w:p w14:paraId="6F4D7509" w14:textId="123AD016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370C2A">
        <w:rPr>
          <w:rFonts w:ascii="Verdana" w:hAnsi="Verdana"/>
          <w:sz w:val="24"/>
          <w:szCs w:val="24"/>
        </w:rPr>
        <w:t>zaangażowanie i samodzielność</w:t>
      </w:r>
      <w:r w:rsidR="00172479">
        <w:rPr>
          <w:rFonts w:ascii="Verdana" w:hAnsi="Verdana"/>
          <w:sz w:val="24"/>
          <w:szCs w:val="24"/>
        </w:rPr>
        <w:t>;</w:t>
      </w:r>
    </w:p>
    <w:p w14:paraId="22C19048" w14:textId="23573B4F" w:rsidR="00253223" w:rsidRPr="00253223" w:rsidRDefault="00370C2A" w:rsidP="00253223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253223">
        <w:rPr>
          <w:rFonts w:ascii="Verdana" w:hAnsi="Verdana"/>
          <w:sz w:val="24"/>
          <w:szCs w:val="24"/>
        </w:rPr>
        <w:t>bardzo dobra organizacji pracy własnej</w:t>
      </w:r>
      <w:r w:rsidR="00172479">
        <w:rPr>
          <w:rFonts w:ascii="Verdana" w:hAnsi="Verdana"/>
          <w:sz w:val="24"/>
          <w:szCs w:val="24"/>
        </w:rPr>
        <w:t>;</w:t>
      </w:r>
    </w:p>
    <w:p w14:paraId="6ED4752C" w14:textId="718580DA" w:rsidR="00253223" w:rsidRPr="00253223" w:rsidRDefault="00253223" w:rsidP="00253223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253223">
        <w:rPr>
          <w:rStyle w:val="h2"/>
          <w:rFonts w:ascii="Verdana" w:hAnsi="Verdana" w:cs="Verdana"/>
          <w:sz w:val="24"/>
          <w:szCs w:val="24"/>
        </w:rPr>
        <w:t xml:space="preserve">doświadczenie zawodowe co najmniej </w:t>
      </w:r>
      <w:r w:rsidR="00ED6384">
        <w:rPr>
          <w:rStyle w:val="h2"/>
          <w:rFonts w:ascii="Verdana" w:hAnsi="Verdana" w:cs="Verdana"/>
          <w:sz w:val="24"/>
          <w:szCs w:val="24"/>
        </w:rPr>
        <w:t>7</w:t>
      </w:r>
      <w:r w:rsidRPr="00253223">
        <w:rPr>
          <w:rStyle w:val="h2"/>
          <w:rFonts w:ascii="Verdana" w:hAnsi="Verdana" w:cs="Verdana"/>
          <w:sz w:val="24"/>
          <w:szCs w:val="24"/>
        </w:rPr>
        <w:t>-letnie.</w:t>
      </w:r>
    </w:p>
    <w:p w14:paraId="56FF60FA" w14:textId="2F2794D3" w:rsidR="009076C4" w:rsidRPr="00FF0037" w:rsidRDefault="009076C4" w:rsidP="009076C4">
      <w:pPr>
        <w:spacing w:line="276" w:lineRule="auto"/>
        <w:rPr>
          <w:rFonts w:ascii="Verdana" w:hAnsi="Verdana"/>
          <w:b/>
          <w:bCs/>
        </w:rPr>
      </w:pPr>
      <w:r w:rsidRPr="00FF0037">
        <w:rPr>
          <w:rFonts w:ascii="Verdana" w:hAnsi="Verdana"/>
          <w:b/>
          <w:bCs/>
        </w:rPr>
        <w:t>Dodatkowym atutem będzie:</w:t>
      </w:r>
      <w:r w:rsidR="0084542A">
        <w:rPr>
          <w:rFonts w:ascii="Verdana" w:hAnsi="Verdana"/>
          <w:b/>
          <w:bCs/>
        </w:rPr>
        <w:br/>
      </w:r>
    </w:p>
    <w:p w14:paraId="32E83DE2" w14:textId="267FB479" w:rsidR="00370C2A" w:rsidRDefault="00370C2A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370C2A">
        <w:rPr>
          <w:rFonts w:ascii="Verdana" w:hAnsi="Verdana"/>
          <w:sz w:val="24"/>
          <w:szCs w:val="24"/>
        </w:rPr>
        <w:t>doktorat</w:t>
      </w:r>
      <w:r>
        <w:rPr>
          <w:rFonts w:ascii="Verdana" w:hAnsi="Verdana"/>
          <w:sz w:val="24"/>
          <w:szCs w:val="24"/>
        </w:rPr>
        <w:t xml:space="preserve">. </w:t>
      </w:r>
    </w:p>
    <w:p w14:paraId="2017AE7B" w14:textId="77777777" w:rsidR="003A7CA0" w:rsidRDefault="003A7CA0" w:rsidP="00C2328C">
      <w:pPr>
        <w:spacing w:line="276" w:lineRule="auto"/>
        <w:rPr>
          <w:rFonts w:ascii="Verdana" w:hAnsi="Verdana"/>
          <w:b/>
          <w:bCs/>
        </w:rPr>
      </w:pPr>
    </w:p>
    <w:p w14:paraId="562741D1" w14:textId="1E578F0D" w:rsidR="00C2328C" w:rsidRPr="00C2328C" w:rsidRDefault="00C2328C" w:rsidP="00C2328C">
      <w:pPr>
        <w:spacing w:line="276" w:lineRule="auto"/>
        <w:rPr>
          <w:rFonts w:ascii="Verdana" w:hAnsi="Verdana"/>
          <w:b/>
          <w:bCs/>
        </w:rPr>
      </w:pPr>
      <w:r w:rsidRPr="00C2328C">
        <w:rPr>
          <w:rFonts w:ascii="Verdana" w:hAnsi="Verdana"/>
          <w:b/>
          <w:bCs/>
        </w:rPr>
        <w:t xml:space="preserve">Oferujemy: </w:t>
      </w:r>
      <w:r w:rsidR="00C014EF">
        <w:rPr>
          <w:rFonts w:ascii="Verdana" w:hAnsi="Verdana"/>
          <w:b/>
          <w:bCs/>
        </w:rPr>
        <w:br/>
      </w:r>
    </w:p>
    <w:p w14:paraId="5D9ADC44" w14:textId="77777777" w:rsidR="00ED6384" w:rsidRDefault="00ED6384" w:rsidP="00C2328C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prestiż,</w:t>
      </w:r>
    </w:p>
    <w:p w14:paraId="23B93AAF" w14:textId="5F3FC4A2" w:rsidR="00ED6384" w:rsidRDefault="00B7585D" w:rsidP="00C2328C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pełną wyzwań pracę w międzynarodowym środowisku</w:t>
      </w:r>
      <w:r w:rsidR="00A65544">
        <w:rPr>
          <w:rFonts w:ascii="Verdana" w:hAnsi="Verdana"/>
          <w:sz w:val="24"/>
          <w:szCs w:val="24"/>
        </w:rPr>
        <w:t>,</w:t>
      </w:r>
      <w:r>
        <w:rPr>
          <w:rFonts w:ascii="Verdana" w:hAnsi="Verdana"/>
          <w:sz w:val="24"/>
          <w:szCs w:val="24"/>
        </w:rPr>
        <w:t xml:space="preserve"> </w:t>
      </w:r>
    </w:p>
    <w:p w14:paraId="3B14CE76" w14:textId="23B415BA" w:rsidR="00C2328C" w:rsidRPr="00C2328C" w:rsidRDefault="00ED6384" w:rsidP="00C2328C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stabilne warunki zatrudnienie oraz </w:t>
      </w:r>
      <w:r w:rsidR="00C2328C" w:rsidRPr="00C2328C">
        <w:rPr>
          <w:rFonts w:ascii="Verdana" w:hAnsi="Verdana"/>
          <w:sz w:val="24"/>
          <w:szCs w:val="24"/>
        </w:rPr>
        <w:t>atrakcyjne wynagrodzenie</w:t>
      </w:r>
      <w:r w:rsidR="005A3F7A">
        <w:rPr>
          <w:rFonts w:ascii="Verdana" w:hAnsi="Verdana"/>
          <w:sz w:val="24"/>
          <w:szCs w:val="24"/>
        </w:rPr>
        <w:t xml:space="preserve"> projektowe</w:t>
      </w:r>
      <w:r w:rsidR="00C014EF">
        <w:rPr>
          <w:rFonts w:ascii="Verdana" w:hAnsi="Verdana"/>
          <w:sz w:val="24"/>
          <w:szCs w:val="24"/>
        </w:rPr>
        <w:t>,</w:t>
      </w:r>
    </w:p>
    <w:p w14:paraId="0B5302C3" w14:textId="715364E4" w:rsidR="00C2328C" w:rsidRPr="00B7585D" w:rsidRDefault="00B7585D" w:rsidP="00B7585D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niezbędne narzędzia pracy.</w:t>
      </w:r>
    </w:p>
    <w:p w14:paraId="775A7DE4" w14:textId="60F21AF2" w:rsidR="00C2328C" w:rsidRDefault="00C2328C" w:rsidP="00C2328C">
      <w:pPr>
        <w:rPr>
          <w:rFonts w:ascii="Verdana" w:hAnsi="Verdana"/>
        </w:rPr>
      </w:pPr>
    </w:p>
    <w:p w14:paraId="1989656E" w14:textId="4FB09858" w:rsidR="00C2328C" w:rsidRPr="00C2328C" w:rsidRDefault="00C2328C" w:rsidP="00C2328C">
      <w:pPr>
        <w:rPr>
          <w:rFonts w:ascii="Verdana" w:hAnsi="Verdana"/>
          <w:b/>
        </w:rPr>
      </w:pPr>
      <w:r w:rsidRPr="00C2328C">
        <w:rPr>
          <w:rFonts w:ascii="Verdana" w:hAnsi="Verdana"/>
          <w:b/>
        </w:rPr>
        <w:t>O nas</w:t>
      </w:r>
      <w:r>
        <w:rPr>
          <w:rFonts w:ascii="Verdana" w:hAnsi="Verdana"/>
          <w:b/>
        </w:rPr>
        <w:br/>
      </w:r>
    </w:p>
    <w:p w14:paraId="4704F3B1" w14:textId="1B8C4F1F" w:rsidR="00C2328C" w:rsidRDefault="00C2328C" w:rsidP="00C2328C">
      <w:pPr>
        <w:rPr>
          <w:rFonts w:ascii="Verdana" w:hAnsi="Verdana"/>
        </w:rPr>
      </w:pPr>
      <w:r w:rsidRPr="00C2328C">
        <w:rPr>
          <w:rFonts w:ascii="Verdana" w:hAnsi="Verdana"/>
        </w:rPr>
        <w:t xml:space="preserve">Biuro ds. Doskonałości Naukowej Polskiej Akademii Nauk (BDN PAN) pomaga naukowcom ze wszystkich polskich jednostek badawczych w przygotowaniu i realizacji najbardziej prestiżowych projektów naukowych w Europie - grantów </w:t>
      </w:r>
      <w:proofErr w:type="spellStart"/>
      <w:r w:rsidRPr="00C2328C">
        <w:rPr>
          <w:rFonts w:ascii="Verdana" w:hAnsi="Verdana"/>
        </w:rPr>
        <w:t>European</w:t>
      </w:r>
      <w:proofErr w:type="spellEnd"/>
      <w:r w:rsidRPr="00C2328C">
        <w:rPr>
          <w:rFonts w:ascii="Verdana" w:hAnsi="Verdana"/>
        </w:rPr>
        <w:t xml:space="preserve"> </w:t>
      </w:r>
      <w:proofErr w:type="spellStart"/>
      <w:r w:rsidRPr="00C2328C">
        <w:rPr>
          <w:rFonts w:ascii="Verdana" w:hAnsi="Verdana"/>
        </w:rPr>
        <w:t>Research</w:t>
      </w:r>
      <w:proofErr w:type="spellEnd"/>
      <w:r w:rsidRPr="00C2328C">
        <w:rPr>
          <w:rFonts w:ascii="Verdana" w:hAnsi="Verdana"/>
        </w:rPr>
        <w:t xml:space="preserve"> </w:t>
      </w:r>
      <w:proofErr w:type="spellStart"/>
      <w:r w:rsidRPr="00C2328C">
        <w:rPr>
          <w:rFonts w:ascii="Verdana" w:hAnsi="Verdana"/>
        </w:rPr>
        <w:t>Council</w:t>
      </w:r>
      <w:proofErr w:type="spellEnd"/>
      <w:r w:rsidRPr="00C2328C">
        <w:rPr>
          <w:rFonts w:ascii="Verdana" w:hAnsi="Verdana"/>
        </w:rPr>
        <w:t xml:space="preserve">. </w:t>
      </w:r>
    </w:p>
    <w:p w14:paraId="2C68E1C4" w14:textId="77777777" w:rsidR="00C2328C" w:rsidRPr="00C2328C" w:rsidRDefault="00C2328C" w:rsidP="00C2328C">
      <w:pPr>
        <w:rPr>
          <w:rFonts w:ascii="Verdana" w:hAnsi="Verdana"/>
        </w:rPr>
      </w:pPr>
    </w:p>
    <w:p w14:paraId="2405B920" w14:textId="77777777" w:rsidR="00C2328C" w:rsidRPr="00C2328C" w:rsidRDefault="00C2328C" w:rsidP="00C2328C">
      <w:pPr>
        <w:rPr>
          <w:rFonts w:ascii="Verdana" w:hAnsi="Verdana"/>
        </w:rPr>
      </w:pPr>
      <w:r w:rsidRPr="00C2328C">
        <w:rPr>
          <w:rFonts w:ascii="Verdana" w:hAnsi="Verdana"/>
        </w:rPr>
        <w:t>BDN PAN:</w:t>
      </w:r>
    </w:p>
    <w:p w14:paraId="0A9BC2B7" w14:textId="77777777" w:rsidR="00C2328C" w:rsidRPr="00C2328C" w:rsidRDefault="00C2328C" w:rsidP="00C2328C">
      <w:pPr>
        <w:numPr>
          <w:ilvl w:val="0"/>
          <w:numId w:val="21"/>
        </w:numPr>
        <w:rPr>
          <w:rFonts w:ascii="Verdana" w:hAnsi="Verdana"/>
        </w:rPr>
      </w:pPr>
      <w:r w:rsidRPr="00C2328C">
        <w:rPr>
          <w:rFonts w:ascii="Verdana" w:hAnsi="Verdana"/>
        </w:rPr>
        <w:t xml:space="preserve">prowadzi działalność informacyjną i szkoleniową w zakresie przygotowywania grantów ERC, </w:t>
      </w:r>
    </w:p>
    <w:p w14:paraId="1489A1E7" w14:textId="77777777" w:rsidR="00C2328C" w:rsidRPr="00C2328C" w:rsidRDefault="00C2328C" w:rsidP="00C2328C">
      <w:pPr>
        <w:numPr>
          <w:ilvl w:val="0"/>
          <w:numId w:val="21"/>
        </w:numPr>
        <w:rPr>
          <w:rFonts w:ascii="Verdana" w:hAnsi="Verdana"/>
        </w:rPr>
      </w:pPr>
      <w:r w:rsidRPr="00C2328C">
        <w:rPr>
          <w:rFonts w:ascii="Verdana" w:hAnsi="Verdana"/>
        </w:rPr>
        <w:t>pomaga najlepszym naukowcom w dopracowaniu pomysłu badawczego i wniosku projektowego (we współpracy z najlepszymi naukowcami polskimi i zagranicznymi),</w:t>
      </w:r>
    </w:p>
    <w:p w14:paraId="7F14CFF7" w14:textId="77777777" w:rsidR="00C2328C" w:rsidRPr="00C2328C" w:rsidRDefault="00C2328C" w:rsidP="00C2328C">
      <w:pPr>
        <w:numPr>
          <w:ilvl w:val="0"/>
          <w:numId w:val="21"/>
        </w:numPr>
        <w:rPr>
          <w:rFonts w:ascii="Verdana" w:hAnsi="Verdana"/>
        </w:rPr>
      </w:pPr>
      <w:r w:rsidRPr="00C2328C">
        <w:rPr>
          <w:rFonts w:ascii="Verdana" w:hAnsi="Verdana"/>
        </w:rPr>
        <w:t>przygotowuje naukowców do rozmowy kwalifikacyjnej w Brukseli,</w:t>
      </w:r>
    </w:p>
    <w:p w14:paraId="5C7B27A5" w14:textId="77777777" w:rsidR="00C2328C" w:rsidRPr="00C2328C" w:rsidRDefault="00C2328C" w:rsidP="00C2328C">
      <w:pPr>
        <w:numPr>
          <w:ilvl w:val="0"/>
          <w:numId w:val="21"/>
        </w:numPr>
        <w:rPr>
          <w:rFonts w:ascii="Verdana" w:hAnsi="Verdana"/>
        </w:rPr>
      </w:pPr>
      <w:r w:rsidRPr="00C2328C">
        <w:rPr>
          <w:rFonts w:ascii="Verdana" w:hAnsi="Verdana"/>
        </w:rPr>
        <w:t>pomaga w kwestiach finansowych, administracyjnych i prawnych związanych z realizacją projektów ERC</w:t>
      </w:r>
    </w:p>
    <w:p w14:paraId="7BACDAF3" w14:textId="29FB195B" w:rsidR="00C2328C" w:rsidRDefault="00C2328C" w:rsidP="00C2328C">
      <w:pPr>
        <w:numPr>
          <w:ilvl w:val="0"/>
          <w:numId w:val="21"/>
        </w:numPr>
        <w:rPr>
          <w:rFonts w:ascii="Verdana" w:hAnsi="Verdana"/>
        </w:rPr>
      </w:pPr>
      <w:r w:rsidRPr="00C2328C">
        <w:rPr>
          <w:rFonts w:ascii="Verdana" w:hAnsi="Verdana"/>
        </w:rPr>
        <w:t xml:space="preserve">realizuje projekt H2020 MSCA </w:t>
      </w:r>
      <w:proofErr w:type="spellStart"/>
      <w:r w:rsidRPr="00C2328C">
        <w:rPr>
          <w:rFonts w:ascii="Verdana" w:hAnsi="Verdana"/>
        </w:rPr>
        <w:t>CoFUND</w:t>
      </w:r>
      <w:proofErr w:type="spellEnd"/>
      <w:r w:rsidRPr="00C2328C">
        <w:rPr>
          <w:rFonts w:ascii="Verdana" w:hAnsi="Verdana"/>
        </w:rPr>
        <w:t>, w ramach którego utworzony zostanie program stypendialny dla 50 naukowców spoza Polski planujących rozpoczęcie prac badawczych w Polskiej Akademii Nauk</w:t>
      </w:r>
    </w:p>
    <w:p w14:paraId="21087C8C" w14:textId="77777777" w:rsidR="00C2328C" w:rsidRPr="00C2328C" w:rsidRDefault="00C2328C" w:rsidP="00C2328C">
      <w:pPr>
        <w:ind w:left="720"/>
        <w:rPr>
          <w:rFonts w:ascii="Verdana" w:hAnsi="Verdana"/>
        </w:rPr>
      </w:pPr>
    </w:p>
    <w:p w14:paraId="31589FB4" w14:textId="77777777" w:rsidR="00C2328C" w:rsidRPr="00C2328C" w:rsidRDefault="00C2328C" w:rsidP="00C2328C">
      <w:pPr>
        <w:rPr>
          <w:rFonts w:ascii="Verdana" w:hAnsi="Verdana"/>
        </w:rPr>
      </w:pPr>
      <w:r w:rsidRPr="00C2328C">
        <w:rPr>
          <w:rFonts w:ascii="Verdana" w:hAnsi="Verdana"/>
        </w:rPr>
        <w:lastRenderedPageBreak/>
        <w:t xml:space="preserve">Więcej informacji o działalności Biura ds. Doskonałości Naukowej, znajdziecie Państwo na stronie internetowej </w:t>
      </w:r>
      <w:hyperlink r:id="rId5" w:history="1">
        <w:r w:rsidRPr="00C2328C">
          <w:rPr>
            <w:rStyle w:val="Hipercze"/>
            <w:rFonts w:ascii="Verdana" w:hAnsi="Verdana"/>
          </w:rPr>
          <w:t>https://instytucja.pan.pl/index.php/aktualnosci-doskonalosc-naukowa</w:t>
        </w:r>
      </w:hyperlink>
    </w:p>
    <w:p w14:paraId="4300B0CC" w14:textId="180106F1" w:rsidR="00C2328C" w:rsidRDefault="00C2328C" w:rsidP="00C2328C">
      <w:pPr>
        <w:rPr>
          <w:rFonts w:ascii="Verdana" w:hAnsi="Verdana"/>
        </w:rPr>
      </w:pPr>
    </w:p>
    <w:p w14:paraId="7A741188" w14:textId="478D6678" w:rsidR="00EC62BE" w:rsidRDefault="00EC62BE" w:rsidP="00C2328C">
      <w:pPr>
        <w:rPr>
          <w:rFonts w:ascii="Verdana" w:hAnsi="Verdana"/>
        </w:rPr>
      </w:pPr>
    </w:p>
    <w:p w14:paraId="16A0F5DE" w14:textId="38050B2F" w:rsidR="003A7CA0" w:rsidRDefault="003A7CA0" w:rsidP="00C2328C">
      <w:pPr>
        <w:rPr>
          <w:rFonts w:ascii="Verdana" w:hAnsi="Verdana"/>
        </w:rPr>
      </w:pPr>
    </w:p>
    <w:p w14:paraId="348AD321" w14:textId="77777777" w:rsidR="003A7CA0" w:rsidRPr="00C2328C" w:rsidRDefault="003A7CA0" w:rsidP="00C2328C">
      <w:pPr>
        <w:rPr>
          <w:rFonts w:ascii="Verdana" w:hAnsi="Verdana"/>
        </w:rPr>
      </w:pPr>
    </w:p>
    <w:p w14:paraId="7743C60A" w14:textId="77777777" w:rsidR="009076C4" w:rsidRPr="0040720B" w:rsidRDefault="009076C4" w:rsidP="009076C4">
      <w:pPr>
        <w:spacing w:line="276" w:lineRule="auto"/>
        <w:ind w:left="357"/>
        <w:rPr>
          <w:rFonts w:ascii="Verdana" w:hAnsi="Verdana"/>
        </w:rPr>
      </w:pPr>
    </w:p>
    <w:p w14:paraId="232A2C53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23F34432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6BDB4F67" w14:textId="77777777" w:rsidR="00244BEE" w:rsidRPr="0040720B" w:rsidRDefault="00244BEE" w:rsidP="00244BEE">
      <w:pPr>
        <w:pStyle w:val="Akapitzlist"/>
        <w:spacing w:after="0" w:line="276" w:lineRule="auto"/>
        <w:ind w:left="1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- list motywacyjny;</w:t>
      </w:r>
    </w:p>
    <w:p w14:paraId="468BF60D" w14:textId="7AE24197" w:rsidR="00BB5585" w:rsidRDefault="00FF0037" w:rsidP="00FF0037">
      <w:pPr>
        <w:pStyle w:val="Akapitzlist"/>
        <w:spacing w:after="0" w:line="276" w:lineRule="auto"/>
        <w:ind w:left="1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BB5585" w:rsidRPr="0040720B">
        <w:rPr>
          <w:rFonts w:ascii="Verdana" w:hAnsi="Verdana"/>
          <w:sz w:val="24"/>
          <w:szCs w:val="24"/>
        </w:rPr>
        <w:t>informacje, o których mowa w art. 22</w:t>
      </w:r>
      <w:r w:rsidR="00BB5585"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="00BB5585"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="00BB5585"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="00BB5585" w:rsidRPr="0040720B">
        <w:rPr>
          <w:rFonts w:ascii="Verdana" w:hAnsi="Verdana"/>
          <w:sz w:val="24"/>
          <w:szCs w:val="24"/>
        </w:rPr>
        <w:t xml:space="preserve"> ze zm.</w:t>
      </w:r>
      <w:r w:rsidR="00BB5585" w:rsidRPr="0040720B">
        <w:rPr>
          <w:rFonts w:ascii="Verdana" w:hAnsi="Verdana"/>
          <w:i/>
          <w:sz w:val="24"/>
          <w:szCs w:val="24"/>
        </w:rPr>
        <w:t xml:space="preserve"> </w:t>
      </w:r>
      <w:r w:rsidR="00BB5585"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="00BB5585"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</w:t>
      </w:r>
      <w:r w:rsidR="003A7CA0">
        <w:rPr>
          <w:rFonts w:ascii="Verdana" w:hAnsi="Verdana"/>
          <w:sz w:val="24"/>
          <w:szCs w:val="24"/>
        </w:rPr>
        <w:t xml:space="preserve"> [CV]</w:t>
      </w:r>
      <w:r w:rsidR="00BB5585" w:rsidRPr="0040720B">
        <w:rPr>
          <w:rFonts w:ascii="Verdana" w:hAnsi="Verdana"/>
          <w:sz w:val="24"/>
          <w:szCs w:val="24"/>
        </w:rPr>
        <w:t>;</w:t>
      </w:r>
    </w:p>
    <w:p w14:paraId="026B19EF" w14:textId="34A0DBCA" w:rsidR="00BB5585" w:rsidRPr="0040720B" w:rsidRDefault="00FF0037" w:rsidP="00FF0037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- </w:t>
      </w:r>
      <w:r w:rsidR="00BB5585"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="00BB5585"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="00BB5585"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7585D">
        <w:rPr>
          <w:rStyle w:val="Uwydatnienie"/>
          <w:rFonts w:ascii="Verdana" w:hAnsi="Verdana"/>
          <w:b/>
          <w:i w:val="0"/>
          <w:sz w:val="24"/>
          <w:szCs w:val="24"/>
        </w:rPr>
        <w:t>dyrektor BDN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4AC57436" w14:textId="4FC64AE4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7D3885">
        <w:rPr>
          <w:sz w:val="24"/>
        </w:rPr>
        <w:t xml:space="preserve">przekazywać </w:t>
      </w:r>
      <w:r w:rsidR="00B45960">
        <w:rPr>
          <w:sz w:val="24"/>
        </w:rPr>
        <w:t>na adres</w:t>
      </w:r>
      <w:r w:rsidR="007D3885">
        <w:rPr>
          <w:sz w:val="24"/>
        </w:rPr>
        <w:t xml:space="preserve"> </w:t>
      </w:r>
      <w:r w:rsidR="007D3885">
        <w:rPr>
          <w:b/>
          <w:sz w:val="24"/>
        </w:rPr>
        <w:t>k</w:t>
      </w:r>
      <w:r w:rsidR="00B45960">
        <w:rPr>
          <w:b/>
          <w:sz w:val="24"/>
        </w:rPr>
        <w:t>adry@pan.pl</w:t>
      </w:r>
      <w:r w:rsidR="007D3885">
        <w:rPr>
          <w:b/>
          <w:sz w:val="24"/>
        </w:rPr>
        <w:t xml:space="preserve"> </w:t>
      </w:r>
      <w:r w:rsidR="00F00179" w:rsidRPr="0040720B">
        <w:rPr>
          <w:sz w:val="24"/>
        </w:rPr>
        <w:t xml:space="preserve">w </w:t>
      </w:r>
      <w:r w:rsidR="00F00179" w:rsidRPr="005C57AD">
        <w:rPr>
          <w:sz w:val="24"/>
        </w:rPr>
        <w:t xml:space="preserve">terminie </w:t>
      </w:r>
      <w:r w:rsidR="00F00179" w:rsidRPr="005C57AD">
        <w:rPr>
          <w:b/>
          <w:sz w:val="24"/>
        </w:rPr>
        <w:t xml:space="preserve">do dnia </w:t>
      </w:r>
      <w:r w:rsidR="00B7585D">
        <w:rPr>
          <w:b/>
          <w:sz w:val="24"/>
        </w:rPr>
        <w:t>29</w:t>
      </w:r>
      <w:r w:rsidR="00177D5A">
        <w:rPr>
          <w:b/>
          <w:sz w:val="24"/>
        </w:rPr>
        <w:t xml:space="preserve"> kwietnia </w:t>
      </w:r>
      <w:r w:rsidR="00F00179" w:rsidRPr="005C57AD">
        <w:rPr>
          <w:b/>
          <w:sz w:val="24"/>
        </w:rPr>
        <w:t>202</w:t>
      </w:r>
      <w:r w:rsidR="00650036" w:rsidRPr="005C57AD">
        <w:rPr>
          <w:b/>
          <w:sz w:val="24"/>
        </w:rPr>
        <w:t>2</w:t>
      </w:r>
      <w:r w:rsidR="00F00179" w:rsidRPr="005C57AD">
        <w:rPr>
          <w:b/>
          <w:sz w:val="24"/>
        </w:rPr>
        <w:t xml:space="preserve"> r.</w:t>
      </w:r>
    </w:p>
    <w:p w14:paraId="15E9B2A5" w14:textId="3620BA6A" w:rsidR="0040720B" w:rsidRPr="00C014EF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</w:t>
      </w:r>
      <w:r w:rsidR="004011AB">
        <w:rPr>
          <w:rFonts w:ascii="Verdana" w:hAnsi="Verdana" w:cs="Calibri"/>
        </w:rPr>
        <w:t>0</w:t>
      </w:r>
      <w:r w:rsidRPr="0040720B">
        <w:rPr>
          <w:rFonts w:ascii="Verdana" w:hAnsi="Verdana" w:cs="Calibri"/>
        </w:rPr>
        <w:t>.0</w:t>
      </w:r>
      <w:r w:rsidR="004011AB">
        <w:rPr>
          <w:rFonts w:ascii="Verdana" w:hAnsi="Verdana" w:cs="Calibri"/>
        </w:rPr>
        <w:t>6</w:t>
      </w:r>
      <w:r w:rsidRPr="0040720B">
        <w:rPr>
          <w:rFonts w:ascii="Verdana" w:hAnsi="Verdana" w:cs="Calibri"/>
        </w:rPr>
        <w:t>.202</w:t>
      </w:r>
      <w:r w:rsidR="00650036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4177138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1034BC45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2276C92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4D7CFE25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4F2EBAD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4EC39FED" w14:textId="4288288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4011AB">
        <w:rPr>
          <w:rFonts w:ascii="Verdana" w:hAnsi="Verdana"/>
        </w:rPr>
        <w:t>30.06</w:t>
      </w:r>
      <w:r w:rsidRPr="0040720B">
        <w:rPr>
          <w:rFonts w:ascii="Verdana" w:hAnsi="Verdana"/>
        </w:rPr>
        <w:t>.202</w:t>
      </w:r>
      <w:r w:rsidR="00650036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41DB39AA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123FFE2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3C07193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75FC333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2FD06268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685BF264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2A6ED287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788F439B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4B0C6C"/>
    <w:multiLevelType w:val="multilevel"/>
    <w:tmpl w:val="06486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3A0129"/>
    <w:multiLevelType w:val="hybridMultilevel"/>
    <w:tmpl w:val="8B804CD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95D12C3"/>
    <w:multiLevelType w:val="hybridMultilevel"/>
    <w:tmpl w:val="0D0268E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E9E4F56"/>
    <w:multiLevelType w:val="hybridMultilevel"/>
    <w:tmpl w:val="A94C7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7345215">
    <w:abstractNumId w:val="3"/>
  </w:num>
  <w:num w:numId="2" w16cid:durableId="1479878691">
    <w:abstractNumId w:val="10"/>
  </w:num>
  <w:num w:numId="3" w16cid:durableId="1431317680">
    <w:abstractNumId w:val="16"/>
  </w:num>
  <w:num w:numId="4" w16cid:durableId="834567459">
    <w:abstractNumId w:val="13"/>
  </w:num>
  <w:num w:numId="5" w16cid:durableId="1613437904">
    <w:abstractNumId w:val="11"/>
  </w:num>
  <w:num w:numId="6" w16cid:durableId="2135363843">
    <w:abstractNumId w:val="8"/>
  </w:num>
  <w:num w:numId="7" w16cid:durableId="66269273">
    <w:abstractNumId w:val="18"/>
  </w:num>
  <w:num w:numId="8" w16cid:durableId="756023754">
    <w:abstractNumId w:val="7"/>
  </w:num>
  <w:num w:numId="9" w16cid:durableId="1008944797">
    <w:abstractNumId w:val="12"/>
  </w:num>
  <w:num w:numId="10" w16cid:durableId="1946689462">
    <w:abstractNumId w:val="0"/>
  </w:num>
  <w:num w:numId="11" w16cid:durableId="307367945">
    <w:abstractNumId w:val="6"/>
  </w:num>
  <w:num w:numId="12" w16cid:durableId="1342464002">
    <w:abstractNumId w:val="21"/>
  </w:num>
  <w:num w:numId="13" w16cid:durableId="1395081915">
    <w:abstractNumId w:val="20"/>
  </w:num>
  <w:num w:numId="14" w16cid:durableId="1616979979">
    <w:abstractNumId w:val="14"/>
  </w:num>
  <w:num w:numId="15" w16cid:durableId="187087152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8083832">
    <w:abstractNumId w:val="9"/>
  </w:num>
  <w:num w:numId="17" w16cid:durableId="1414352102">
    <w:abstractNumId w:val="17"/>
  </w:num>
  <w:num w:numId="18" w16cid:durableId="337346550">
    <w:abstractNumId w:val="4"/>
  </w:num>
  <w:num w:numId="19" w16cid:durableId="1939677439">
    <w:abstractNumId w:val="5"/>
  </w:num>
  <w:num w:numId="20" w16cid:durableId="1308515677">
    <w:abstractNumId w:val="19"/>
  </w:num>
  <w:num w:numId="21" w16cid:durableId="1164010371">
    <w:abstractNumId w:val="22"/>
  </w:num>
  <w:num w:numId="22" w16cid:durableId="154339407">
    <w:abstractNumId w:val="1"/>
  </w:num>
  <w:num w:numId="23" w16cid:durableId="1948004296">
    <w:abstractNumId w:val="15"/>
  </w:num>
  <w:num w:numId="24" w16cid:durableId="2015249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335A1"/>
    <w:rsid w:val="000951DF"/>
    <w:rsid w:val="00124ABC"/>
    <w:rsid w:val="00166B48"/>
    <w:rsid w:val="00172479"/>
    <w:rsid w:val="00177D5A"/>
    <w:rsid w:val="001836AD"/>
    <w:rsid w:val="0019504F"/>
    <w:rsid w:val="001A6771"/>
    <w:rsid w:val="001B25BD"/>
    <w:rsid w:val="00202B0E"/>
    <w:rsid w:val="0020737B"/>
    <w:rsid w:val="00244BEE"/>
    <w:rsid w:val="00253223"/>
    <w:rsid w:val="002847CC"/>
    <w:rsid w:val="002A3241"/>
    <w:rsid w:val="002E4849"/>
    <w:rsid w:val="0032761F"/>
    <w:rsid w:val="003357F6"/>
    <w:rsid w:val="00370C2A"/>
    <w:rsid w:val="003A7CA0"/>
    <w:rsid w:val="004011AB"/>
    <w:rsid w:val="0040720B"/>
    <w:rsid w:val="00423DD3"/>
    <w:rsid w:val="00480CE7"/>
    <w:rsid w:val="0051792C"/>
    <w:rsid w:val="0059745A"/>
    <w:rsid w:val="005A3F7A"/>
    <w:rsid w:val="005C57AD"/>
    <w:rsid w:val="005E5839"/>
    <w:rsid w:val="005F0DEE"/>
    <w:rsid w:val="006108A2"/>
    <w:rsid w:val="00624469"/>
    <w:rsid w:val="00631FE9"/>
    <w:rsid w:val="00633675"/>
    <w:rsid w:val="00650036"/>
    <w:rsid w:val="00671E73"/>
    <w:rsid w:val="006D7CA1"/>
    <w:rsid w:val="007168DF"/>
    <w:rsid w:val="00733DAA"/>
    <w:rsid w:val="00743E0C"/>
    <w:rsid w:val="00746921"/>
    <w:rsid w:val="007D3885"/>
    <w:rsid w:val="00817A73"/>
    <w:rsid w:val="0084542A"/>
    <w:rsid w:val="00850DB9"/>
    <w:rsid w:val="0086647B"/>
    <w:rsid w:val="008833BC"/>
    <w:rsid w:val="008C2AA3"/>
    <w:rsid w:val="008C381B"/>
    <w:rsid w:val="008E0C70"/>
    <w:rsid w:val="009076C4"/>
    <w:rsid w:val="00967FB9"/>
    <w:rsid w:val="00996F9D"/>
    <w:rsid w:val="009A5036"/>
    <w:rsid w:val="00A31500"/>
    <w:rsid w:val="00A65544"/>
    <w:rsid w:val="00A94703"/>
    <w:rsid w:val="00B45960"/>
    <w:rsid w:val="00B7585D"/>
    <w:rsid w:val="00BB5585"/>
    <w:rsid w:val="00BE5AD9"/>
    <w:rsid w:val="00C014EF"/>
    <w:rsid w:val="00C1638F"/>
    <w:rsid w:val="00C17A7C"/>
    <w:rsid w:val="00C2328C"/>
    <w:rsid w:val="00D059D4"/>
    <w:rsid w:val="00D42C8F"/>
    <w:rsid w:val="00D9468C"/>
    <w:rsid w:val="00DD6479"/>
    <w:rsid w:val="00E40654"/>
    <w:rsid w:val="00E450FF"/>
    <w:rsid w:val="00EC62BE"/>
    <w:rsid w:val="00ED6384"/>
    <w:rsid w:val="00F00179"/>
    <w:rsid w:val="00F14B01"/>
    <w:rsid w:val="00F7281D"/>
    <w:rsid w:val="00F91888"/>
    <w:rsid w:val="00F961C0"/>
    <w:rsid w:val="00FA0F7C"/>
    <w:rsid w:val="00FA245C"/>
    <w:rsid w:val="00FF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25645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4AB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instytucja.pan.pl/index.php/aktualnosci-doskonalosc-naukow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964</Words>
  <Characters>6321</Characters>
  <Application>Microsoft Office Word</Application>
  <DocSecurity>4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7271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2</cp:revision>
  <cp:lastPrinted>2020-12-08T12:30:00Z</cp:lastPrinted>
  <dcterms:created xsi:type="dcterms:W3CDTF">2022-04-07T07:50:00Z</dcterms:created>
  <dcterms:modified xsi:type="dcterms:W3CDTF">2022-04-07T07:50:00Z</dcterms:modified>
</cp:coreProperties>
</file>