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394FC" w14:textId="77777777" w:rsidR="00960EEB" w:rsidRDefault="00960EEB" w:rsidP="00F60367">
      <w:pPr>
        <w:rPr>
          <w:rFonts w:ascii="Arial" w:hAnsi="Arial" w:cs="Arial"/>
          <w:b/>
          <w:sz w:val="22"/>
          <w:szCs w:val="22"/>
        </w:rPr>
      </w:pPr>
    </w:p>
    <w:p w14:paraId="1FC73914" w14:textId="77777777" w:rsidR="00960EEB" w:rsidRDefault="00960EEB" w:rsidP="00F60367">
      <w:pPr>
        <w:rPr>
          <w:rFonts w:ascii="Arial" w:hAnsi="Arial" w:cs="Arial"/>
          <w:b/>
          <w:sz w:val="22"/>
          <w:szCs w:val="22"/>
        </w:rPr>
      </w:pPr>
    </w:p>
    <w:p w14:paraId="38E56A37" w14:textId="493E7822" w:rsidR="00960EEB" w:rsidRDefault="00960EEB" w:rsidP="00F60367">
      <w:pPr>
        <w:rPr>
          <w:rFonts w:ascii="Arial" w:hAnsi="Arial" w:cs="Arial"/>
          <w:b/>
          <w:sz w:val="22"/>
          <w:szCs w:val="22"/>
        </w:rPr>
      </w:pPr>
    </w:p>
    <w:p w14:paraId="7C9383BE" w14:textId="42321698" w:rsidR="002F348A" w:rsidRDefault="002F348A" w:rsidP="00F60367">
      <w:pPr>
        <w:rPr>
          <w:rFonts w:ascii="Arial" w:hAnsi="Arial" w:cs="Arial"/>
          <w:b/>
          <w:sz w:val="22"/>
          <w:szCs w:val="22"/>
        </w:rPr>
      </w:pPr>
    </w:p>
    <w:p w14:paraId="1699A7C1" w14:textId="1FC5451F" w:rsidR="002F348A" w:rsidRDefault="002F348A" w:rsidP="00F60367">
      <w:pPr>
        <w:rPr>
          <w:rFonts w:ascii="Arial" w:hAnsi="Arial" w:cs="Arial"/>
          <w:b/>
          <w:sz w:val="22"/>
          <w:szCs w:val="22"/>
        </w:rPr>
      </w:pPr>
    </w:p>
    <w:p w14:paraId="6DF97DF7" w14:textId="1762666B" w:rsidR="002F348A" w:rsidRDefault="002F348A" w:rsidP="00F60367">
      <w:pPr>
        <w:rPr>
          <w:rFonts w:ascii="Arial" w:hAnsi="Arial" w:cs="Arial"/>
          <w:b/>
          <w:sz w:val="22"/>
          <w:szCs w:val="22"/>
        </w:rPr>
      </w:pPr>
    </w:p>
    <w:p w14:paraId="35B99FA3" w14:textId="77777777" w:rsidR="00503CCF" w:rsidRPr="00503CCF" w:rsidRDefault="00503CCF" w:rsidP="00503CCF">
      <w:pPr>
        <w:rPr>
          <w:rFonts w:ascii="Bookman Old Style" w:hAnsi="Bookman Old Style" w:cs="Arial"/>
          <w:b/>
          <w:sz w:val="22"/>
          <w:szCs w:val="22"/>
        </w:rPr>
      </w:pPr>
      <w:r w:rsidRPr="00503CCF">
        <w:rPr>
          <w:rFonts w:ascii="Bookman Old Style" w:hAnsi="Bookman Old Style" w:cs="Arial"/>
          <w:b/>
          <w:sz w:val="22"/>
          <w:szCs w:val="22"/>
        </w:rPr>
        <w:t>Przewodniczący Rady Kuratorów</w:t>
      </w:r>
    </w:p>
    <w:p w14:paraId="5428916D" w14:textId="2D2E11EC" w:rsidR="00960EEB" w:rsidRPr="00503CCF" w:rsidRDefault="00503CCF" w:rsidP="00503CCF">
      <w:pPr>
        <w:rPr>
          <w:rFonts w:ascii="Bookman Old Style" w:hAnsi="Bookman Old Style" w:cs="Arial"/>
          <w:b/>
          <w:sz w:val="22"/>
          <w:szCs w:val="22"/>
        </w:rPr>
      </w:pPr>
      <w:r w:rsidRPr="00503CCF">
        <w:rPr>
          <w:rFonts w:ascii="Bookman Old Style" w:hAnsi="Bookman Old Style" w:cs="Arial"/>
          <w:b/>
          <w:sz w:val="22"/>
          <w:szCs w:val="22"/>
        </w:rPr>
        <w:t>Wydziału II Nauk Biologicznych i Rolniczych PAN</w:t>
      </w:r>
    </w:p>
    <w:p w14:paraId="5C94D997" w14:textId="77777777" w:rsidR="002F348A" w:rsidRDefault="002F348A" w:rsidP="002F348A">
      <w:pPr>
        <w:rPr>
          <w:sz w:val="22"/>
          <w:szCs w:val="22"/>
        </w:rPr>
      </w:pPr>
      <w:r>
        <w:rPr>
          <w:sz w:val="22"/>
          <w:szCs w:val="22"/>
        </w:rPr>
        <w:tab/>
      </w:r>
    </w:p>
    <w:p w14:paraId="556C6CFE" w14:textId="77777777" w:rsidR="002F348A" w:rsidRDefault="002F348A" w:rsidP="002F348A">
      <w:pPr>
        <w:rPr>
          <w:rFonts w:ascii="Bookman Old Style" w:hAnsi="Bookman Old Style" w:cs="Arial"/>
          <w:sz w:val="18"/>
          <w:szCs w:val="18"/>
        </w:rPr>
      </w:pPr>
      <w:r>
        <w:rPr>
          <w:rFonts w:ascii="Bookman Old Style" w:hAnsi="Bookman Old Style" w:cs="Arial"/>
          <w:sz w:val="18"/>
          <w:szCs w:val="18"/>
        </w:rPr>
        <w:t>WII.006.3.JG.2021.2022</w:t>
      </w:r>
    </w:p>
    <w:p w14:paraId="3B9E1EC5" w14:textId="77777777" w:rsidR="002F348A" w:rsidRDefault="002F348A" w:rsidP="002F348A">
      <w:pPr>
        <w:rPr>
          <w:rFonts w:ascii="Bookman Old Style" w:hAnsi="Bookman Old Style" w:cs="Arial"/>
          <w:sz w:val="18"/>
          <w:szCs w:val="18"/>
        </w:rPr>
      </w:pPr>
      <w:r>
        <w:rPr>
          <w:rFonts w:ascii="Bookman Old Style" w:hAnsi="Bookman Old Style" w:cs="Arial"/>
          <w:sz w:val="18"/>
          <w:szCs w:val="18"/>
        </w:rPr>
        <w:t>L.dz. WII/4/2022</w:t>
      </w:r>
    </w:p>
    <w:p w14:paraId="3C0F44E2" w14:textId="045C4B11" w:rsidR="002F348A" w:rsidRDefault="002F348A" w:rsidP="002F348A">
      <w:pPr>
        <w:pStyle w:val="Nagwek1"/>
        <w:rPr>
          <w:rFonts w:ascii="Bookman Old Style" w:hAnsi="Bookman Old Style" w:cs="Arial"/>
          <w:b/>
          <w:i/>
          <w:sz w:val="22"/>
          <w:szCs w:val="22"/>
        </w:rPr>
      </w:pPr>
      <w:r>
        <w:rPr>
          <w:rFonts w:ascii="Arial" w:hAnsi="Arial" w:cs="Arial"/>
          <w:b/>
          <w:i/>
          <w:sz w:val="22"/>
          <w:szCs w:val="22"/>
        </w:rPr>
        <w:tab/>
      </w:r>
      <w:r>
        <w:rPr>
          <w:rFonts w:ascii="Arial" w:hAnsi="Arial" w:cs="Arial"/>
          <w:b/>
          <w:i/>
          <w:sz w:val="22"/>
          <w:szCs w:val="22"/>
        </w:rPr>
        <w:tab/>
      </w:r>
      <w:r>
        <w:rPr>
          <w:rFonts w:ascii="Arial" w:hAnsi="Arial" w:cs="Arial"/>
          <w:b/>
          <w:i/>
          <w:sz w:val="22"/>
          <w:szCs w:val="22"/>
        </w:rPr>
        <w:tab/>
        <w:t xml:space="preserve">      </w:t>
      </w:r>
      <w:r>
        <w:rPr>
          <w:rFonts w:ascii="Arial" w:hAnsi="Arial" w:cs="Arial"/>
          <w:b/>
          <w:i/>
          <w:sz w:val="22"/>
          <w:szCs w:val="22"/>
        </w:rPr>
        <w:tab/>
      </w:r>
      <w:r>
        <w:rPr>
          <w:rFonts w:ascii="Bookman Old Style" w:hAnsi="Bookman Old Style" w:cs="Arial"/>
          <w:b/>
          <w:i/>
          <w:sz w:val="22"/>
          <w:szCs w:val="22"/>
        </w:rPr>
        <w:tab/>
        <w:t xml:space="preserve"> </w:t>
      </w:r>
      <w:r>
        <w:rPr>
          <w:rFonts w:ascii="Bookman Old Style" w:hAnsi="Bookman Old Style" w:cs="Arial"/>
          <w:b/>
          <w:i/>
          <w:sz w:val="22"/>
          <w:szCs w:val="22"/>
        </w:rPr>
        <w:tab/>
      </w:r>
      <w:r>
        <w:rPr>
          <w:rFonts w:ascii="Bookman Old Style" w:hAnsi="Bookman Old Style" w:cs="Arial"/>
          <w:b/>
          <w:i/>
          <w:sz w:val="22"/>
          <w:szCs w:val="22"/>
        </w:rPr>
        <w:tab/>
      </w:r>
      <w:r>
        <w:rPr>
          <w:rFonts w:ascii="Bookman Old Style" w:hAnsi="Bookman Old Style" w:cs="Arial"/>
          <w:sz w:val="22"/>
          <w:szCs w:val="22"/>
        </w:rPr>
        <w:t xml:space="preserve">Warszawa, dnia </w:t>
      </w:r>
      <w:r w:rsidR="008575DE">
        <w:rPr>
          <w:rFonts w:ascii="Bookman Old Style" w:hAnsi="Bookman Old Style" w:cs="Arial"/>
          <w:sz w:val="22"/>
          <w:szCs w:val="22"/>
        </w:rPr>
        <w:t>21</w:t>
      </w:r>
      <w:r>
        <w:rPr>
          <w:rFonts w:ascii="Bookman Old Style" w:hAnsi="Bookman Old Style" w:cs="Arial"/>
          <w:sz w:val="22"/>
          <w:szCs w:val="22"/>
        </w:rPr>
        <w:t xml:space="preserve"> stycznia 2022 r.</w:t>
      </w:r>
    </w:p>
    <w:p w14:paraId="30D2595C" w14:textId="77777777" w:rsidR="002F348A" w:rsidRDefault="002F348A" w:rsidP="002F348A">
      <w:pPr>
        <w:rPr>
          <w:rFonts w:ascii="Bookman Old Style" w:hAnsi="Bookman Old Style" w:cs="Arial"/>
          <w:sz w:val="22"/>
          <w:szCs w:val="22"/>
        </w:rPr>
      </w:pPr>
    </w:p>
    <w:p w14:paraId="10BAEE4C" w14:textId="77777777" w:rsidR="002F348A" w:rsidRDefault="002F348A" w:rsidP="002F348A"/>
    <w:p w14:paraId="0536756A" w14:textId="77777777" w:rsidR="000959FE" w:rsidRDefault="000959FE" w:rsidP="000959FE">
      <w:pPr>
        <w:rPr>
          <w:sz w:val="20"/>
          <w:szCs w:val="20"/>
        </w:rPr>
      </w:pPr>
    </w:p>
    <w:p w14:paraId="0A280390" w14:textId="77777777" w:rsidR="00960EEB" w:rsidRPr="00A3324B" w:rsidRDefault="00960EEB" w:rsidP="00960EEB">
      <w:pPr>
        <w:jc w:val="right"/>
        <w:rPr>
          <w:rFonts w:ascii="Bookman Old Style" w:hAnsi="Bookman Old Style" w:cs="Arial"/>
          <w:sz w:val="22"/>
          <w:szCs w:val="22"/>
        </w:rPr>
      </w:pPr>
    </w:p>
    <w:p w14:paraId="3C1D6096" w14:textId="77777777" w:rsidR="00960EEB" w:rsidRPr="00A3324B" w:rsidRDefault="00960EEB" w:rsidP="00F60367">
      <w:pPr>
        <w:rPr>
          <w:rFonts w:ascii="Bookman Old Style" w:hAnsi="Bookman Old Style" w:cs="Arial"/>
          <w:b/>
          <w:sz w:val="22"/>
          <w:szCs w:val="22"/>
        </w:rPr>
      </w:pPr>
    </w:p>
    <w:p w14:paraId="4E0F39F3" w14:textId="77777777" w:rsidR="00960EEB" w:rsidRPr="00A3324B" w:rsidRDefault="00960EEB" w:rsidP="00F60367">
      <w:pPr>
        <w:rPr>
          <w:rFonts w:ascii="Bookman Old Style" w:hAnsi="Bookman Old Style" w:cs="Arial"/>
          <w:b/>
          <w:sz w:val="22"/>
          <w:szCs w:val="22"/>
        </w:rPr>
      </w:pPr>
    </w:p>
    <w:p w14:paraId="392F08DA" w14:textId="77777777" w:rsidR="00960EEB" w:rsidRPr="00A3324B" w:rsidRDefault="00960EEB" w:rsidP="00F60367">
      <w:pPr>
        <w:rPr>
          <w:rFonts w:ascii="Bookman Old Style" w:hAnsi="Bookman Old Style" w:cs="Arial"/>
          <w:b/>
          <w:sz w:val="22"/>
          <w:szCs w:val="22"/>
        </w:rPr>
      </w:pPr>
    </w:p>
    <w:p w14:paraId="5C736A69" w14:textId="77777777" w:rsidR="00262936" w:rsidRPr="00D8775D" w:rsidRDefault="00F60367" w:rsidP="00D8775D">
      <w:pPr>
        <w:jc w:val="center"/>
        <w:rPr>
          <w:rFonts w:ascii="Bookman Old Style" w:hAnsi="Bookman Old Style" w:cs="Arial"/>
          <w:b/>
          <w:sz w:val="22"/>
          <w:szCs w:val="22"/>
        </w:rPr>
      </w:pPr>
      <w:r w:rsidRPr="00D8775D">
        <w:rPr>
          <w:rFonts w:ascii="Bookman Old Style" w:hAnsi="Bookman Old Style" w:cs="Arial"/>
          <w:b/>
          <w:sz w:val="22"/>
          <w:szCs w:val="22"/>
        </w:rPr>
        <w:t>Zawiadomienie o wyborze</w:t>
      </w:r>
    </w:p>
    <w:p w14:paraId="170B53C5" w14:textId="22AB9290" w:rsidR="00E676D2" w:rsidRPr="00D8775D" w:rsidRDefault="001F1A61" w:rsidP="000F01C5">
      <w:pPr>
        <w:jc w:val="center"/>
        <w:rPr>
          <w:rFonts w:ascii="Bookman Old Style" w:hAnsi="Bookman Old Style" w:cs="Arial"/>
          <w:b/>
          <w:sz w:val="22"/>
          <w:szCs w:val="22"/>
        </w:rPr>
      </w:pPr>
      <w:r w:rsidRPr="00D8775D">
        <w:rPr>
          <w:rFonts w:ascii="Bookman Old Style" w:hAnsi="Bookman Old Style" w:cs="Arial"/>
          <w:b/>
          <w:sz w:val="22"/>
          <w:szCs w:val="22"/>
        </w:rPr>
        <w:t>Dyrektora</w:t>
      </w:r>
      <w:r w:rsidR="007A5463" w:rsidRPr="00D8775D">
        <w:rPr>
          <w:rFonts w:ascii="Bookman Old Style" w:hAnsi="Bookman Old Style" w:cs="Arial"/>
          <w:b/>
          <w:sz w:val="22"/>
          <w:szCs w:val="22"/>
        </w:rPr>
        <w:t xml:space="preserve"> </w:t>
      </w:r>
      <w:r w:rsidR="00DB2B8C" w:rsidRPr="00DB2B8C">
        <w:rPr>
          <w:rFonts w:ascii="Bookman Old Style" w:hAnsi="Bookman Old Style" w:cs="Arial"/>
          <w:b/>
          <w:sz w:val="22"/>
          <w:szCs w:val="22"/>
        </w:rPr>
        <w:t>Instytutu Biologii Doświadczalnej im. Marcelego Nenckiego PAN</w:t>
      </w:r>
    </w:p>
    <w:p w14:paraId="28996DAE" w14:textId="77777777" w:rsidR="001F1A61" w:rsidRPr="00173032" w:rsidRDefault="001F1A61" w:rsidP="00173032">
      <w:pPr>
        <w:rPr>
          <w:rFonts w:ascii="Bookman Old Style" w:hAnsi="Bookman Old Style" w:cs="Arial"/>
          <w:sz w:val="22"/>
          <w:szCs w:val="22"/>
        </w:rPr>
      </w:pPr>
    </w:p>
    <w:p w14:paraId="394E7B08" w14:textId="1058C2D7" w:rsidR="00DB2B8C" w:rsidRPr="00922205" w:rsidRDefault="00F60367" w:rsidP="000245C2">
      <w:pPr>
        <w:rPr>
          <w:rFonts w:ascii="Bookman Old Style" w:hAnsi="Bookman Old Style" w:cs="Arial"/>
          <w:sz w:val="22"/>
          <w:szCs w:val="22"/>
        </w:rPr>
      </w:pPr>
      <w:r w:rsidRPr="000F01C5">
        <w:rPr>
          <w:rFonts w:ascii="Bookman Old Style" w:hAnsi="Bookman Old Style" w:cs="Arial"/>
          <w:sz w:val="22"/>
          <w:szCs w:val="22"/>
        </w:rPr>
        <w:t>Na podstawie §</w:t>
      </w:r>
      <w:r w:rsidR="00726704" w:rsidRPr="000F01C5">
        <w:rPr>
          <w:rFonts w:ascii="Bookman Old Style" w:hAnsi="Bookman Old Style" w:cs="Arial"/>
          <w:sz w:val="22"/>
          <w:szCs w:val="22"/>
        </w:rPr>
        <w:t xml:space="preserve"> </w:t>
      </w:r>
      <w:r w:rsidRPr="000F01C5">
        <w:rPr>
          <w:rFonts w:ascii="Bookman Old Style" w:hAnsi="Bookman Old Style" w:cs="Arial"/>
          <w:sz w:val="22"/>
          <w:szCs w:val="22"/>
        </w:rPr>
        <w:t xml:space="preserve">12 rozporządzenia Ministra Nauki i Szkolnictwa Wyższego z dnia </w:t>
      </w:r>
      <w:r w:rsidR="009D6592" w:rsidRPr="000F01C5">
        <w:rPr>
          <w:rFonts w:ascii="Bookman Old Style" w:hAnsi="Bookman Old Style" w:cs="Arial"/>
          <w:sz w:val="22"/>
          <w:szCs w:val="22"/>
        </w:rPr>
        <w:br/>
      </w:r>
      <w:r w:rsidRPr="000F01C5">
        <w:rPr>
          <w:rFonts w:ascii="Bookman Old Style" w:hAnsi="Bookman Old Style" w:cs="Arial"/>
          <w:sz w:val="22"/>
          <w:szCs w:val="22"/>
        </w:rPr>
        <w:t>22 listopada 2010 w sprawie konkursu na stanowisko dyrektora instytutu naukowego Polskiej Akademii Nauk (Dz. U. nr 233 poz. 1530</w:t>
      </w:r>
      <w:r w:rsidR="000F01C5" w:rsidRPr="000F01C5">
        <w:rPr>
          <w:rFonts w:ascii="Bookman Old Style" w:hAnsi="Bookman Old Style" w:cs="Arial"/>
          <w:sz w:val="22"/>
          <w:szCs w:val="22"/>
        </w:rPr>
        <w:t xml:space="preserve"> ze zm.</w:t>
      </w:r>
      <w:r w:rsidRPr="000F01C5">
        <w:rPr>
          <w:rFonts w:ascii="Bookman Old Style" w:hAnsi="Bookman Old Style" w:cs="Arial"/>
          <w:sz w:val="22"/>
          <w:szCs w:val="22"/>
        </w:rPr>
        <w:t>), uprzejmie informujemy, że Komisja Konkursowa ds. przeprowadzenia konkursu na stanowisko Dyrektora</w:t>
      </w:r>
      <w:r w:rsidR="007A5463" w:rsidRPr="000F01C5">
        <w:rPr>
          <w:rFonts w:ascii="Bookman Old Style" w:hAnsi="Bookman Old Style" w:cs="Arial"/>
          <w:sz w:val="22"/>
          <w:szCs w:val="22"/>
        </w:rPr>
        <w:t xml:space="preserve"> </w:t>
      </w:r>
      <w:r w:rsidR="00DB2B8C" w:rsidRPr="00DB2B8C">
        <w:rPr>
          <w:rFonts w:ascii="Bookman Old Style" w:hAnsi="Bookman Old Style" w:cs="Arial"/>
          <w:sz w:val="22"/>
          <w:szCs w:val="22"/>
        </w:rPr>
        <w:t xml:space="preserve">Instytutu Biologii Doświadczalnej im. Marcelego Nenckiego PAN </w:t>
      </w:r>
      <w:r w:rsidRPr="000F01C5">
        <w:rPr>
          <w:rFonts w:ascii="Bookman Old Style" w:hAnsi="Bookman Old Style" w:cs="Arial"/>
          <w:sz w:val="22"/>
          <w:szCs w:val="22"/>
        </w:rPr>
        <w:t>w wyniku postępowania konkursowego, uchwałą nr</w:t>
      </w:r>
      <w:r w:rsidR="00D8775D" w:rsidRPr="000F01C5">
        <w:rPr>
          <w:rFonts w:ascii="Bookman Old Style" w:hAnsi="Bookman Old Style" w:cs="Arial"/>
          <w:sz w:val="22"/>
          <w:szCs w:val="22"/>
        </w:rPr>
        <w:t xml:space="preserve"> 2</w:t>
      </w:r>
      <w:r w:rsidRPr="000F01C5">
        <w:rPr>
          <w:rFonts w:ascii="Bookman Old Style" w:hAnsi="Bookman Old Style" w:cs="Arial"/>
          <w:sz w:val="22"/>
          <w:szCs w:val="22"/>
        </w:rPr>
        <w:t>/20</w:t>
      </w:r>
      <w:r w:rsidR="000F01C5" w:rsidRPr="000F01C5">
        <w:rPr>
          <w:rFonts w:ascii="Bookman Old Style" w:hAnsi="Bookman Old Style" w:cs="Arial"/>
          <w:sz w:val="22"/>
          <w:szCs w:val="22"/>
        </w:rPr>
        <w:t>21</w:t>
      </w:r>
      <w:r w:rsidR="00DB2B8C">
        <w:rPr>
          <w:rFonts w:ascii="Bookman Old Style" w:hAnsi="Bookman Old Style" w:cs="Arial"/>
          <w:sz w:val="22"/>
          <w:szCs w:val="22"/>
        </w:rPr>
        <w:t>/2022</w:t>
      </w:r>
      <w:r w:rsidRPr="000F01C5">
        <w:rPr>
          <w:rFonts w:ascii="Bookman Old Style" w:hAnsi="Bookman Old Style" w:cs="Arial"/>
          <w:sz w:val="22"/>
          <w:szCs w:val="22"/>
        </w:rPr>
        <w:t xml:space="preserve"> </w:t>
      </w:r>
      <w:r w:rsidR="000377D9" w:rsidRPr="000F01C5">
        <w:rPr>
          <w:rFonts w:ascii="Bookman Old Style" w:hAnsi="Bookman Old Style" w:cs="Arial"/>
          <w:sz w:val="22"/>
          <w:szCs w:val="22"/>
        </w:rPr>
        <w:t>z</w:t>
      </w:r>
      <w:r w:rsidR="00D8775D" w:rsidRPr="000F01C5">
        <w:rPr>
          <w:sz w:val="22"/>
          <w:szCs w:val="22"/>
        </w:rPr>
        <w:t xml:space="preserve"> </w:t>
      </w:r>
      <w:r w:rsidR="00D8775D" w:rsidRPr="000F01C5">
        <w:rPr>
          <w:rFonts w:ascii="Bookman Old Style" w:hAnsi="Bookman Old Style" w:cs="Arial"/>
          <w:sz w:val="22"/>
          <w:szCs w:val="22"/>
        </w:rPr>
        <w:t xml:space="preserve">dnia </w:t>
      </w:r>
      <w:r w:rsidR="00962207">
        <w:rPr>
          <w:rFonts w:ascii="Bookman Old Style" w:hAnsi="Bookman Old Style" w:cs="Arial"/>
          <w:sz w:val="22"/>
          <w:szCs w:val="22"/>
        </w:rPr>
        <w:br/>
      </w:r>
      <w:r w:rsidR="00DB2B8C">
        <w:rPr>
          <w:rFonts w:ascii="Bookman Old Style" w:hAnsi="Bookman Old Style" w:cs="Arial"/>
          <w:sz w:val="22"/>
          <w:szCs w:val="22"/>
        </w:rPr>
        <w:t>1</w:t>
      </w:r>
      <w:r w:rsidR="000F01C5" w:rsidRPr="000F01C5">
        <w:rPr>
          <w:rFonts w:ascii="Bookman Old Style" w:hAnsi="Bookman Old Style" w:cs="Arial"/>
          <w:sz w:val="22"/>
          <w:szCs w:val="22"/>
        </w:rPr>
        <w:t xml:space="preserve">3 </w:t>
      </w:r>
      <w:r w:rsidR="00DB2B8C">
        <w:rPr>
          <w:rFonts w:ascii="Bookman Old Style" w:hAnsi="Bookman Old Style" w:cs="Arial"/>
          <w:sz w:val="22"/>
          <w:szCs w:val="22"/>
        </w:rPr>
        <w:t>stycznia</w:t>
      </w:r>
      <w:r w:rsidR="00D8775D" w:rsidRPr="000F01C5">
        <w:rPr>
          <w:rFonts w:ascii="Bookman Old Style" w:hAnsi="Bookman Old Style" w:cs="Arial"/>
          <w:sz w:val="22"/>
          <w:szCs w:val="22"/>
        </w:rPr>
        <w:t xml:space="preserve"> 20</w:t>
      </w:r>
      <w:r w:rsidR="000F01C5" w:rsidRPr="000F01C5">
        <w:rPr>
          <w:rFonts w:ascii="Bookman Old Style" w:hAnsi="Bookman Old Style" w:cs="Arial"/>
          <w:sz w:val="22"/>
          <w:szCs w:val="22"/>
        </w:rPr>
        <w:t>2</w:t>
      </w:r>
      <w:r w:rsidR="00DB2B8C">
        <w:rPr>
          <w:rFonts w:ascii="Bookman Old Style" w:hAnsi="Bookman Old Style" w:cs="Arial"/>
          <w:sz w:val="22"/>
          <w:szCs w:val="22"/>
        </w:rPr>
        <w:t>2</w:t>
      </w:r>
      <w:r w:rsidR="00D8775D" w:rsidRPr="000F01C5">
        <w:rPr>
          <w:rFonts w:ascii="Bookman Old Style" w:hAnsi="Bookman Old Style" w:cs="Arial"/>
          <w:sz w:val="22"/>
          <w:szCs w:val="22"/>
        </w:rPr>
        <w:t xml:space="preserve"> roku</w:t>
      </w:r>
      <w:r w:rsidR="009E1559" w:rsidRPr="000F01C5">
        <w:rPr>
          <w:rFonts w:ascii="Bookman Old Style" w:hAnsi="Bookman Old Style" w:cs="Arial"/>
          <w:sz w:val="22"/>
          <w:szCs w:val="22"/>
        </w:rPr>
        <w:t>,</w:t>
      </w:r>
      <w:r w:rsidR="001F1A61" w:rsidRPr="000F01C5">
        <w:rPr>
          <w:rFonts w:ascii="Bookman Old Style" w:hAnsi="Bookman Old Style" w:cs="Arial"/>
          <w:sz w:val="22"/>
          <w:szCs w:val="22"/>
        </w:rPr>
        <w:t xml:space="preserve"> wyłoniła kandydaturę </w:t>
      </w:r>
      <w:r w:rsidR="00DB2B8C" w:rsidRPr="00DB2B8C">
        <w:rPr>
          <w:rFonts w:ascii="Bookman Old Style" w:hAnsi="Bookman Old Style" w:cs="Arial"/>
          <w:sz w:val="22"/>
          <w:szCs w:val="22"/>
        </w:rPr>
        <w:t>prof. dr hab. Agnieszk</w:t>
      </w:r>
      <w:r w:rsidR="00DB2B8C">
        <w:rPr>
          <w:rFonts w:ascii="Bookman Old Style" w:hAnsi="Bookman Old Style" w:cs="Arial"/>
          <w:sz w:val="22"/>
          <w:szCs w:val="22"/>
        </w:rPr>
        <w:t>i</w:t>
      </w:r>
      <w:r w:rsidR="00DB2B8C" w:rsidRPr="00DB2B8C">
        <w:rPr>
          <w:rFonts w:ascii="Bookman Old Style" w:hAnsi="Bookman Old Style" w:cs="Arial"/>
          <w:sz w:val="22"/>
          <w:szCs w:val="22"/>
        </w:rPr>
        <w:t xml:space="preserve"> Dobrzyń</w:t>
      </w:r>
      <w:r w:rsidR="00922205">
        <w:rPr>
          <w:rFonts w:ascii="Bookman Old Style" w:hAnsi="Bookman Old Style" w:cs="Arial"/>
          <w:sz w:val="22"/>
          <w:szCs w:val="22"/>
        </w:rPr>
        <w:t xml:space="preserve"> </w:t>
      </w:r>
      <w:r w:rsidR="00DB2B8C">
        <w:rPr>
          <w:rFonts w:ascii="Bookman Old Style" w:hAnsi="Bookman Old Style" w:cs="Arial"/>
          <w:sz w:val="22"/>
          <w:szCs w:val="22"/>
        </w:rPr>
        <w:t>na</w:t>
      </w:r>
      <w:r w:rsidR="00173032" w:rsidRPr="000F01C5">
        <w:rPr>
          <w:rFonts w:ascii="Bookman Old Style" w:hAnsi="Bookman Old Style" w:cs="Arial"/>
          <w:sz w:val="22"/>
          <w:szCs w:val="22"/>
        </w:rPr>
        <w:t xml:space="preserve"> stanowisko</w:t>
      </w:r>
      <w:r w:rsidR="000F01C5" w:rsidRPr="000F01C5">
        <w:rPr>
          <w:rFonts w:ascii="Bookman Old Style" w:hAnsi="Bookman Old Style"/>
          <w:sz w:val="22"/>
          <w:szCs w:val="22"/>
        </w:rPr>
        <w:t xml:space="preserve"> dyrektora </w:t>
      </w:r>
      <w:r w:rsidR="00DB2B8C" w:rsidRPr="00DB2B8C">
        <w:rPr>
          <w:rFonts w:ascii="Bookman Old Style" w:hAnsi="Bookman Old Style"/>
          <w:sz w:val="22"/>
          <w:szCs w:val="22"/>
        </w:rPr>
        <w:t>Instytutu Biologii Doświadczalnej im. Marcelego Nenckiego PAN</w:t>
      </w:r>
      <w:r w:rsidR="00DB2B8C">
        <w:rPr>
          <w:rFonts w:ascii="Bookman Old Style" w:hAnsi="Bookman Old Style"/>
          <w:sz w:val="22"/>
          <w:szCs w:val="22"/>
        </w:rPr>
        <w:t>.</w:t>
      </w:r>
    </w:p>
    <w:p w14:paraId="376D5C9D" w14:textId="77777777" w:rsidR="00E85D63" w:rsidRPr="000F01C5" w:rsidRDefault="00E85D63" w:rsidP="000245C2">
      <w:pPr>
        <w:rPr>
          <w:rFonts w:ascii="Bookman Old Style" w:hAnsi="Bookman Old Style" w:cs="Arial"/>
          <w:sz w:val="22"/>
          <w:szCs w:val="22"/>
        </w:rPr>
      </w:pPr>
    </w:p>
    <w:p w14:paraId="27F3993C" w14:textId="77777777" w:rsidR="00922205" w:rsidRDefault="00F60367" w:rsidP="00E07CB5">
      <w:pPr>
        <w:rPr>
          <w:rFonts w:ascii="Bookman Old Style" w:hAnsi="Bookman Old Style" w:cs="Arial"/>
          <w:sz w:val="22"/>
          <w:szCs w:val="22"/>
        </w:rPr>
      </w:pPr>
      <w:r w:rsidRPr="000F01C5">
        <w:rPr>
          <w:rFonts w:ascii="Bookman Old Style" w:hAnsi="Bookman Old Style" w:cs="Arial"/>
          <w:sz w:val="22"/>
          <w:szCs w:val="22"/>
        </w:rPr>
        <w:t>W wyniku teg</w:t>
      </w:r>
      <w:r w:rsidR="00E85D63" w:rsidRPr="000F01C5">
        <w:rPr>
          <w:rFonts w:ascii="Bookman Old Style" w:hAnsi="Bookman Old Style" w:cs="Arial"/>
          <w:sz w:val="22"/>
          <w:szCs w:val="22"/>
        </w:rPr>
        <w:t xml:space="preserve">o konkursu Prezes PAN z dniem </w:t>
      </w:r>
      <w:r w:rsidR="00DB2B8C">
        <w:rPr>
          <w:rFonts w:ascii="Bookman Old Style" w:hAnsi="Bookman Old Style" w:cs="Arial"/>
          <w:sz w:val="22"/>
          <w:szCs w:val="22"/>
        </w:rPr>
        <w:t>1</w:t>
      </w:r>
      <w:r w:rsidR="000829EF" w:rsidRPr="000F01C5">
        <w:rPr>
          <w:rFonts w:ascii="Bookman Old Style" w:hAnsi="Bookman Old Style" w:cs="Arial"/>
          <w:sz w:val="22"/>
          <w:szCs w:val="22"/>
        </w:rPr>
        <w:t xml:space="preserve"> </w:t>
      </w:r>
      <w:r w:rsidR="00DB2B8C">
        <w:rPr>
          <w:rFonts w:ascii="Bookman Old Style" w:hAnsi="Bookman Old Style" w:cs="Arial"/>
          <w:sz w:val="22"/>
          <w:szCs w:val="22"/>
        </w:rPr>
        <w:t>lutego</w:t>
      </w:r>
      <w:r w:rsidR="000F01C5" w:rsidRPr="000F01C5">
        <w:rPr>
          <w:rFonts w:ascii="Bookman Old Style" w:hAnsi="Bookman Old Style" w:cs="Arial"/>
          <w:sz w:val="22"/>
          <w:szCs w:val="22"/>
        </w:rPr>
        <w:t xml:space="preserve"> </w:t>
      </w:r>
      <w:r w:rsidRPr="000F01C5">
        <w:rPr>
          <w:rFonts w:ascii="Bookman Old Style" w:hAnsi="Bookman Old Style" w:cs="Arial"/>
          <w:sz w:val="22"/>
          <w:szCs w:val="22"/>
        </w:rPr>
        <w:t>20</w:t>
      </w:r>
      <w:r w:rsidR="000F01C5" w:rsidRPr="000F01C5">
        <w:rPr>
          <w:rFonts w:ascii="Bookman Old Style" w:hAnsi="Bookman Old Style" w:cs="Arial"/>
          <w:sz w:val="22"/>
          <w:szCs w:val="22"/>
        </w:rPr>
        <w:t>22</w:t>
      </w:r>
      <w:r w:rsidRPr="000F01C5">
        <w:rPr>
          <w:rFonts w:ascii="Bookman Old Style" w:hAnsi="Bookman Old Style" w:cs="Arial"/>
          <w:sz w:val="22"/>
          <w:szCs w:val="22"/>
        </w:rPr>
        <w:t xml:space="preserve"> roku </w:t>
      </w:r>
      <w:r w:rsidR="00951924" w:rsidRPr="000F01C5">
        <w:rPr>
          <w:rFonts w:ascii="Bookman Old Style" w:hAnsi="Bookman Old Style" w:cs="Arial"/>
          <w:sz w:val="22"/>
          <w:szCs w:val="22"/>
        </w:rPr>
        <w:t>powierzył</w:t>
      </w:r>
      <w:r w:rsidR="00A3324B" w:rsidRPr="000F01C5">
        <w:rPr>
          <w:rFonts w:ascii="Bookman Old Style" w:hAnsi="Bookman Old Style" w:cs="Arial"/>
          <w:sz w:val="22"/>
          <w:szCs w:val="22"/>
        </w:rPr>
        <w:t xml:space="preserve"> </w:t>
      </w:r>
      <w:r w:rsidR="008E6A6D" w:rsidRPr="000F01C5">
        <w:rPr>
          <w:rFonts w:ascii="Bookman Old Style" w:hAnsi="Bookman Old Style" w:cs="Arial"/>
          <w:sz w:val="22"/>
          <w:szCs w:val="22"/>
        </w:rPr>
        <w:br/>
      </w:r>
      <w:r w:rsidR="00DB2B8C" w:rsidRPr="00DB2B8C">
        <w:rPr>
          <w:rFonts w:ascii="Bookman Old Style" w:hAnsi="Bookman Old Style" w:cs="Arial"/>
          <w:sz w:val="22"/>
          <w:szCs w:val="22"/>
        </w:rPr>
        <w:t>prof. dr hab. Agniesz</w:t>
      </w:r>
      <w:r w:rsidR="00DB2B8C">
        <w:rPr>
          <w:rFonts w:ascii="Bookman Old Style" w:hAnsi="Bookman Old Style" w:cs="Arial"/>
          <w:sz w:val="22"/>
          <w:szCs w:val="22"/>
        </w:rPr>
        <w:t>ce</w:t>
      </w:r>
      <w:r w:rsidR="00DB2B8C" w:rsidRPr="00DB2B8C">
        <w:rPr>
          <w:rFonts w:ascii="Bookman Old Style" w:hAnsi="Bookman Old Style" w:cs="Arial"/>
          <w:sz w:val="22"/>
          <w:szCs w:val="22"/>
        </w:rPr>
        <w:t xml:space="preserve"> Dobrzy</w:t>
      </w:r>
      <w:r w:rsidR="00922205">
        <w:rPr>
          <w:rFonts w:ascii="Bookman Old Style" w:hAnsi="Bookman Old Style" w:cs="Arial"/>
          <w:sz w:val="22"/>
          <w:szCs w:val="22"/>
        </w:rPr>
        <w:t>ń</w:t>
      </w:r>
      <w:r w:rsidR="001E283C">
        <w:rPr>
          <w:rFonts w:ascii="Bookman Old Style" w:hAnsi="Bookman Old Style" w:cs="Arial"/>
          <w:sz w:val="22"/>
          <w:szCs w:val="22"/>
        </w:rPr>
        <w:t xml:space="preserve"> </w:t>
      </w:r>
      <w:r w:rsidR="00B6014E" w:rsidRPr="000F01C5">
        <w:rPr>
          <w:rFonts w:ascii="Bookman Old Style" w:hAnsi="Bookman Old Style" w:cs="Arial"/>
          <w:sz w:val="22"/>
          <w:szCs w:val="22"/>
        </w:rPr>
        <w:t>f</w:t>
      </w:r>
      <w:r w:rsidRPr="000F01C5">
        <w:rPr>
          <w:rFonts w:ascii="Bookman Old Style" w:hAnsi="Bookman Old Style" w:cs="Arial"/>
          <w:sz w:val="22"/>
          <w:szCs w:val="22"/>
        </w:rPr>
        <w:t xml:space="preserve">unkcję Dyrektora </w:t>
      </w:r>
      <w:r w:rsidR="000F01C5" w:rsidRPr="000F01C5">
        <w:rPr>
          <w:rFonts w:ascii="Bookman Old Style" w:hAnsi="Bookman Old Style" w:cs="Arial"/>
          <w:sz w:val="22"/>
          <w:szCs w:val="22"/>
        </w:rPr>
        <w:t>Instytutu</w:t>
      </w:r>
      <w:r w:rsidR="00DB2B8C" w:rsidRPr="00DB2B8C">
        <w:t xml:space="preserve"> </w:t>
      </w:r>
      <w:r w:rsidR="00DB2B8C" w:rsidRPr="00DB2B8C">
        <w:rPr>
          <w:rFonts w:ascii="Bookman Old Style" w:hAnsi="Bookman Old Style" w:cs="Arial"/>
          <w:sz w:val="22"/>
          <w:szCs w:val="22"/>
        </w:rPr>
        <w:t>Biologii</w:t>
      </w:r>
      <w:r w:rsidR="00922205">
        <w:rPr>
          <w:rFonts w:ascii="Bookman Old Style" w:hAnsi="Bookman Old Style" w:cs="Arial"/>
          <w:sz w:val="22"/>
          <w:szCs w:val="22"/>
        </w:rPr>
        <w:t xml:space="preserve"> </w:t>
      </w:r>
      <w:r w:rsidR="00DB2B8C" w:rsidRPr="00DB2B8C">
        <w:rPr>
          <w:rFonts w:ascii="Bookman Old Style" w:hAnsi="Bookman Old Style" w:cs="Arial"/>
          <w:sz w:val="22"/>
          <w:szCs w:val="22"/>
        </w:rPr>
        <w:t>Doświadczalnej im. Marcelego Nenckiego PAN</w:t>
      </w:r>
      <w:r w:rsidR="000F01C5" w:rsidRPr="000F01C5">
        <w:rPr>
          <w:rFonts w:ascii="Bookman Old Style" w:hAnsi="Bookman Old Style" w:cs="Arial"/>
          <w:sz w:val="22"/>
          <w:szCs w:val="22"/>
        </w:rPr>
        <w:t xml:space="preserve"> </w:t>
      </w:r>
      <w:r w:rsidRPr="000F01C5">
        <w:rPr>
          <w:rFonts w:ascii="Bookman Old Style" w:hAnsi="Bookman Old Style" w:cs="Arial"/>
          <w:sz w:val="22"/>
          <w:szCs w:val="22"/>
        </w:rPr>
        <w:t xml:space="preserve">na okres czteroletniej kadencji </w:t>
      </w:r>
    </w:p>
    <w:p w14:paraId="7986B8B7" w14:textId="74D19950" w:rsidR="00F60367" w:rsidRPr="000F01C5" w:rsidRDefault="001F1A61" w:rsidP="00E07CB5">
      <w:pPr>
        <w:rPr>
          <w:rFonts w:ascii="Bookman Old Style" w:hAnsi="Bookman Old Style" w:cs="Arial"/>
          <w:sz w:val="22"/>
          <w:szCs w:val="22"/>
        </w:rPr>
      </w:pPr>
      <w:r w:rsidRPr="000F01C5">
        <w:rPr>
          <w:rFonts w:ascii="Bookman Old Style" w:hAnsi="Bookman Old Style" w:cs="Arial"/>
          <w:sz w:val="22"/>
          <w:szCs w:val="22"/>
        </w:rPr>
        <w:t xml:space="preserve">tj. </w:t>
      </w:r>
      <w:r w:rsidR="00F60367" w:rsidRPr="000F01C5">
        <w:rPr>
          <w:rFonts w:ascii="Bookman Old Style" w:hAnsi="Bookman Old Style" w:cs="Arial"/>
          <w:sz w:val="22"/>
          <w:szCs w:val="22"/>
        </w:rPr>
        <w:t>do dnia</w:t>
      </w:r>
      <w:r w:rsidR="00C814C3">
        <w:rPr>
          <w:rFonts w:ascii="Bookman Old Style" w:hAnsi="Bookman Old Style" w:cs="Arial"/>
          <w:sz w:val="22"/>
          <w:szCs w:val="22"/>
        </w:rPr>
        <w:t xml:space="preserve"> 31 </w:t>
      </w:r>
      <w:r w:rsidR="00DB2B8C">
        <w:rPr>
          <w:rFonts w:ascii="Bookman Old Style" w:hAnsi="Bookman Old Style" w:cs="Arial"/>
          <w:sz w:val="22"/>
          <w:szCs w:val="22"/>
        </w:rPr>
        <w:t>stycznia</w:t>
      </w:r>
      <w:r w:rsidR="00C814C3">
        <w:rPr>
          <w:rFonts w:ascii="Bookman Old Style" w:hAnsi="Bookman Old Style" w:cs="Arial"/>
          <w:sz w:val="22"/>
          <w:szCs w:val="22"/>
        </w:rPr>
        <w:t xml:space="preserve"> 202</w:t>
      </w:r>
      <w:r w:rsidR="00DB2B8C">
        <w:rPr>
          <w:rFonts w:ascii="Bookman Old Style" w:hAnsi="Bookman Old Style" w:cs="Arial"/>
          <w:sz w:val="22"/>
          <w:szCs w:val="22"/>
        </w:rPr>
        <w:t>6</w:t>
      </w:r>
      <w:r w:rsidR="000F01C5" w:rsidRPr="000F01C5">
        <w:rPr>
          <w:rFonts w:ascii="Bookman Old Style" w:hAnsi="Bookman Old Style" w:cs="Arial"/>
          <w:sz w:val="22"/>
          <w:szCs w:val="22"/>
        </w:rPr>
        <w:t xml:space="preserve"> </w:t>
      </w:r>
      <w:r w:rsidR="00F60367" w:rsidRPr="000F01C5">
        <w:rPr>
          <w:rFonts w:ascii="Bookman Old Style" w:hAnsi="Bookman Old Style" w:cs="Arial"/>
          <w:sz w:val="22"/>
          <w:szCs w:val="22"/>
        </w:rPr>
        <w:t>roku.</w:t>
      </w:r>
    </w:p>
    <w:p w14:paraId="406941D6" w14:textId="77777777" w:rsidR="005A6D56" w:rsidRPr="000F01C5" w:rsidRDefault="005A6D56" w:rsidP="00E07CB5">
      <w:pPr>
        <w:rPr>
          <w:rFonts w:ascii="Bookman Old Style" w:hAnsi="Bookman Old Style" w:cs="Arial"/>
          <w:sz w:val="22"/>
          <w:szCs w:val="22"/>
        </w:rPr>
      </w:pPr>
    </w:p>
    <w:p w14:paraId="210F843D" w14:textId="77777777" w:rsidR="005A6D56" w:rsidRPr="000F01C5" w:rsidRDefault="005A6D56" w:rsidP="00F60367">
      <w:pPr>
        <w:rPr>
          <w:rFonts w:ascii="Bookman Old Style" w:hAnsi="Bookman Old Style" w:cs="Arial"/>
          <w:sz w:val="22"/>
          <w:szCs w:val="22"/>
        </w:rPr>
      </w:pPr>
    </w:p>
    <w:p w14:paraId="6B50D54D" w14:textId="77777777" w:rsidR="005A6D56" w:rsidRPr="000F01C5" w:rsidRDefault="005A6D56" w:rsidP="00F60367">
      <w:pPr>
        <w:rPr>
          <w:rFonts w:ascii="Bookman Old Style" w:hAnsi="Bookman Old Style" w:cs="Arial"/>
          <w:sz w:val="22"/>
          <w:szCs w:val="22"/>
        </w:rPr>
      </w:pPr>
    </w:p>
    <w:p w14:paraId="1713CD35" w14:textId="15D2FD25" w:rsidR="005A6D56" w:rsidRPr="00A3324B" w:rsidRDefault="00981EF6" w:rsidP="00F60367">
      <w:pPr>
        <w:rPr>
          <w:rFonts w:ascii="Bookman Old Style" w:hAnsi="Bookman Old Style" w:cs="Arial"/>
          <w:sz w:val="22"/>
          <w:szCs w:val="22"/>
        </w:rPr>
      </w:pPr>
      <w:r>
        <w:rPr>
          <w:rFonts w:ascii="Bookman Old Style" w:hAnsi="Bookman Old Style" w:cs="Arial"/>
          <w:sz w:val="22"/>
          <w:szCs w:val="22"/>
        </w:rPr>
        <w:tab/>
      </w:r>
      <w:r>
        <w:rPr>
          <w:rFonts w:ascii="Bookman Old Style" w:hAnsi="Bookman Old Style" w:cs="Arial"/>
          <w:sz w:val="22"/>
          <w:szCs w:val="22"/>
        </w:rPr>
        <w:tab/>
      </w:r>
      <w:r>
        <w:rPr>
          <w:rFonts w:ascii="Bookman Old Style" w:hAnsi="Bookman Old Style" w:cs="Arial"/>
          <w:sz w:val="22"/>
          <w:szCs w:val="22"/>
        </w:rPr>
        <w:tab/>
      </w:r>
      <w:r>
        <w:rPr>
          <w:rFonts w:ascii="Bookman Old Style" w:hAnsi="Bookman Old Style" w:cs="Arial"/>
          <w:sz w:val="22"/>
          <w:szCs w:val="22"/>
        </w:rPr>
        <w:tab/>
      </w:r>
      <w:r>
        <w:rPr>
          <w:rFonts w:ascii="Bookman Old Style" w:hAnsi="Bookman Old Style" w:cs="Arial"/>
          <w:sz w:val="22"/>
          <w:szCs w:val="22"/>
        </w:rPr>
        <w:tab/>
      </w:r>
    </w:p>
    <w:p w14:paraId="6DB422D3" w14:textId="77777777" w:rsidR="00F60367" w:rsidRPr="00A3324B" w:rsidRDefault="00F60367" w:rsidP="00F60367">
      <w:pPr>
        <w:rPr>
          <w:rFonts w:ascii="Bookman Old Style" w:hAnsi="Bookman Old Style" w:cs="Arial"/>
          <w:sz w:val="22"/>
          <w:szCs w:val="22"/>
        </w:rPr>
      </w:pPr>
    </w:p>
    <w:p w14:paraId="32A8D7D0" w14:textId="77777777" w:rsidR="007E6669" w:rsidRDefault="007E6669" w:rsidP="007E6669">
      <w:pPr>
        <w:rPr>
          <w:rFonts w:ascii="Bookman Old Style" w:hAnsi="Bookman Old Style"/>
          <w:sz w:val="22"/>
          <w:szCs w:val="22"/>
        </w:rPr>
      </w:pPr>
    </w:p>
    <w:p w14:paraId="126C146B" w14:textId="77777777" w:rsidR="007E6669" w:rsidRDefault="007E6669" w:rsidP="007E6669">
      <w:pPr>
        <w:ind w:left="2832" w:firstLine="708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  <w:t>Krzysztof W. Nowak</w:t>
      </w:r>
    </w:p>
    <w:p w14:paraId="5757F5C8" w14:textId="77777777" w:rsidR="00893DB7" w:rsidRPr="00A3324B" w:rsidRDefault="00893DB7" w:rsidP="00F60367">
      <w:pPr>
        <w:rPr>
          <w:rFonts w:ascii="Bookman Old Style" w:hAnsi="Bookman Old Style"/>
        </w:rPr>
      </w:pPr>
    </w:p>
    <w:p w14:paraId="647CDA3D" w14:textId="77777777" w:rsidR="00960EEB" w:rsidRPr="00A3324B" w:rsidRDefault="00960EEB" w:rsidP="00F60367">
      <w:pPr>
        <w:rPr>
          <w:rFonts w:ascii="Bookman Old Style" w:hAnsi="Bookman Old Style"/>
        </w:rPr>
      </w:pPr>
    </w:p>
    <w:p w14:paraId="24CD352C" w14:textId="77777777" w:rsidR="00960EEB" w:rsidRPr="00A3324B" w:rsidRDefault="00960EEB" w:rsidP="00F60367">
      <w:pPr>
        <w:rPr>
          <w:rFonts w:ascii="Bookman Old Style" w:hAnsi="Bookman Old Style"/>
        </w:rPr>
      </w:pPr>
    </w:p>
    <w:p w14:paraId="6F7D98BF" w14:textId="77777777" w:rsidR="00960EEB" w:rsidRPr="00A3324B" w:rsidRDefault="00960EEB" w:rsidP="00F60367">
      <w:pPr>
        <w:rPr>
          <w:rFonts w:ascii="Bookman Old Style" w:hAnsi="Bookman Old Style"/>
        </w:rPr>
      </w:pPr>
    </w:p>
    <w:sectPr w:rsidR="00960EEB" w:rsidRPr="00A3324B" w:rsidSect="008575DE">
      <w:pgSz w:w="11906" w:h="16838" w:code="9"/>
      <w:pgMar w:top="1418" w:right="1418" w:bottom="1418" w:left="1418" w:header="709" w:footer="709" w:gutter="0"/>
      <w:paperSrc w:first="4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255D6"/>
    <w:rsid w:val="00012141"/>
    <w:rsid w:val="000245C2"/>
    <w:rsid w:val="000377D9"/>
    <w:rsid w:val="000829EF"/>
    <w:rsid w:val="000959FE"/>
    <w:rsid w:val="000F01C5"/>
    <w:rsid w:val="001255D6"/>
    <w:rsid w:val="00171C8C"/>
    <w:rsid w:val="00173032"/>
    <w:rsid w:val="001D6FA6"/>
    <w:rsid w:val="001E283C"/>
    <w:rsid w:val="001F1A61"/>
    <w:rsid w:val="00262936"/>
    <w:rsid w:val="002B3E3F"/>
    <w:rsid w:val="002C0445"/>
    <w:rsid w:val="002F348A"/>
    <w:rsid w:val="0045633A"/>
    <w:rsid w:val="00491E5D"/>
    <w:rsid w:val="00503CCF"/>
    <w:rsid w:val="00550860"/>
    <w:rsid w:val="00554C89"/>
    <w:rsid w:val="005952E5"/>
    <w:rsid w:val="005A6D56"/>
    <w:rsid w:val="0061321C"/>
    <w:rsid w:val="006912B8"/>
    <w:rsid w:val="006F6EB6"/>
    <w:rsid w:val="0071178F"/>
    <w:rsid w:val="00726704"/>
    <w:rsid w:val="00727239"/>
    <w:rsid w:val="00752156"/>
    <w:rsid w:val="007A5463"/>
    <w:rsid w:val="007E6669"/>
    <w:rsid w:val="00815CAC"/>
    <w:rsid w:val="008575DE"/>
    <w:rsid w:val="00893DB7"/>
    <w:rsid w:val="0089643E"/>
    <w:rsid w:val="008E6A6D"/>
    <w:rsid w:val="00922205"/>
    <w:rsid w:val="00951924"/>
    <w:rsid w:val="00960EEB"/>
    <w:rsid w:val="00962207"/>
    <w:rsid w:val="00981EF6"/>
    <w:rsid w:val="00990184"/>
    <w:rsid w:val="009A3BE7"/>
    <w:rsid w:val="009D6592"/>
    <w:rsid w:val="009E1559"/>
    <w:rsid w:val="00A3324B"/>
    <w:rsid w:val="00A75DBA"/>
    <w:rsid w:val="00B33704"/>
    <w:rsid w:val="00B43166"/>
    <w:rsid w:val="00B5237E"/>
    <w:rsid w:val="00B6014E"/>
    <w:rsid w:val="00BA1758"/>
    <w:rsid w:val="00BA6066"/>
    <w:rsid w:val="00C73657"/>
    <w:rsid w:val="00C814C3"/>
    <w:rsid w:val="00D8775D"/>
    <w:rsid w:val="00DB2B8C"/>
    <w:rsid w:val="00E07CB5"/>
    <w:rsid w:val="00E676D2"/>
    <w:rsid w:val="00E85D63"/>
    <w:rsid w:val="00F60367"/>
    <w:rsid w:val="00F70EBC"/>
    <w:rsid w:val="00F74C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40C9BE"/>
  <w15:docId w15:val="{A13D2FFB-2F6A-45EE-A5B0-32081CA7E3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255D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0959FE"/>
    <w:pPr>
      <w:keepNext/>
      <w:outlineLvl w:val="0"/>
    </w:pPr>
    <w:rPr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951924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51924"/>
    <w:rPr>
      <w:rFonts w:ascii="Segoe UI" w:eastAsia="Times New Roman" w:hAnsi="Segoe UI" w:cs="Segoe UI"/>
      <w:sz w:val="18"/>
      <w:szCs w:val="18"/>
      <w:lang w:eastAsia="pl-PL"/>
    </w:rPr>
  </w:style>
  <w:style w:type="character" w:customStyle="1" w:styleId="Nagwek1Znak">
    <w:name w:val="Nagłówek 1 Znak"/>
    <w:basedOn w:val="Domylnaczcionkaakapitu"/>
    <w:link w:val="Nagwek1"/>
    <w:rsid w:val="000959FE"/>
    <w:rPr>
      <w:rFonts w:ascii="Times New Roman" w:eastAsia="Times New Roman" w:hAnsi="Times New Roman" w:cs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0975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6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426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54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92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167</Words>
  <Characters>1006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Polska Akademia Nauk</Company>
  <LinksUpToDate>false</LinksUpToDate>
  <CharactersWithSpaces>1171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jgaczynska</dc:creator>
  <cp:lastModifiedBy>Gaczyńska Joanna</cp:lastModifiedBy>
  <cp:revision>29</cp:revision>
  <cp:lastPrinted>2022-01-20T12:38:00Z</cp:lastPrinted>
  <dcterms:created xsi:type="dcterms:W3CDTF">2017-12-15T11:41:00Z</dcterms:created>
  <dcterms:modified xsi:type="dcterms:W3CDTF">2022-01-20T12:45:00Z</dcterms:modified>
</cp:coreProperties>
</file>