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0DB04" w14:textId="77777777" w:rsidR="00612964" w:rsidRPr="00CB1BCF" w:rsidRDefault="00612964" w:rsidP="00612964">
      <w:pPr>
        <w:pStyle w:val="Tekstpodstawowy"/>
        <w:spacing w:line="240" w:lineRule="auto"/>
        <w:ind w:left="0"/>
        <w:jc w:val="center"/>
        <w:rPr>
          <w:rFonts w:asciiTheme="minorHAnsi" w:hAnsiTheme="minorHAnsi" w:cstheme="minorHAnsi"/>
          <w:b/>
          <w:color w:val="000000"/>
          <w:szCs w:val="20"/>
        </w:rPr>
      </w:pPr>
      <w:r w:rsidRPr="00CB1BCF">
        <w:rPr>
          <w:rFonts w:asciiTheme="minorHAnsi" w:hAnsiTheme="minorHAnsi" w:cstheme="minorHAnsi"/>
          <w:b/>
          <w:color w:val="000000"/>
          <w:szCs w:val="20"/>
        </w:rPr>
        <w:t>Wyszczególnienie i częstotliwość wykonywania czynności kompleksowej</w:t>
      </w:r>
    </w:p>
    <w:p w14:paraId="391EF149" w14:textId="776347C8" w:rsidR="00612964" w:rsidRDefault="00612964" w:rsidP="00612964">
      <w:pPr>
        <w:pStyle w:val="Tekstpodstawowy"/>
        <w:spacing w:line="240" w:lineRule="auto"/>
        <w:ind w:left="0"/>
        <w:jc w:val="center"/>
        <w:rPr>
          <w:rFonts w:asciiTheme="minorHAnsi" w:hAnsiTheme="minorHAnsi" w:cstheme="minorHAnsi"/>
          <w:b/>
          <w:color w:val="000000"/>
          <w:szCs w:val="20"/>
        </w:rPr>
      </w:pPr>
      <w:r w:rsidRPr="00CB1BCF">
        <w:rPr>
          <w:rFonts w:asciiTheme="minorHAnsi" w:hAnsiTheme="minorHAnsi" w:cstheme="minorHAnsi"/>
          <w:b/>
          <w:color w:val="000000"/>
          <w:szCs w:val="20"/>
        </w:rPr>
        <w:t>obsługi w zakresie utrzymania czystości pomieszczeń w budynku głównym PAN przy</w:t>
      </w:r>
      <w:r w:rsidR="0099097D">
        <w:rPr>
          <w:rFonts w:asciiTheme="minorHAnsi" w:hAnsiTheme="minorHAnsi" w:cstheme="minorHAnsi"/>
          <w:b/>
          <w:color w:val="000000"/>
          <w:szCs w:val="20"/>
        </w:rPr>
        <w:t xml:space="preserve">        </w:t>
      </w:r>
      <w:r w:rsidRPr="00CB1BCF">
        <w:rPr>
          <w:rFonts w:asciiTheme="minorHAnsi" w:hAnsiTheme="minorHAnsi" w:cstheme="minorHAnsi"/>
          <w:b/>
          <w:color w:val="000000"/>
          <w:szCs w:val="20"/>
        </w:rPr>
        <w:t xml:space="preserve"> ul. Jaśkowa Dolina 31 w Gdańsku</w:t>
      </w:r>
    </w:p>
    <w:p w14:paraId="731B4646" w14:textId="77777777" w:rsidR="001457F4" w:rsidRPr="000F7D2B" w:rsidRDefault="001457F4" w:rsidP="001457F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4472C4" w:themeColor="accent1"/>
        </w:rPr>
      </w:pPr>
    </w:p>
    <w:p w14:paraId="7863D394" w14:textId="77777777" w:rsidR="002D609F" w:rsidRPr="000F7D2B" w:rsidRDefault="001457F4" w:rsidP="001457F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4472C4" w:themeColor="accent1"/>
        </w:rPr>
      </w:pPr>
      <w:r w:rsidRPr="000F7D2B">
        <w:rPr>
          <w:rFonts w:asciiTheme="majorHAnsi" w:hAnsiTheme="majorHAnsi" w:cstheme="majorHAnsi"/>
          <w:b/>
          <w:color w:val="4472C4" w:themeColor="accent1"/>
        </w:rPr>
        <w:t>POMIESZCZENIA BIUROWE/SALE KONFERENCYJNE</w:t>
      </w:r>
    </w:p>
    <w:tbl>
      <w:tblPr>
        <w:tblStyle w:val="Tabela-Siatka"/>
        <w:tblW w:w="10207" w:type="dxa"/>
        <w:tblInd w:w="-714" w:type="dxa"/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49"/>
        <w:gridCol w:w="1260"/>
        <w:gridCol w:w="1260"/>
        <w:gridCol w:w="1051"/>
        <w:gridCol w:w="1134"/>
      </w:tblGrid>
      <w:tr w:rsidR="00BC4258" w:rsidRPr="00573E94" w14:paraId="45582BF4" w14:textId="77777777" w:rsidTr="00555570">
        <w:tc>
          <w:tcPr>
            <w:tcW w:w="709" w:type="dxa"/>
            <w:vMerge w:val="restart"/>
            <w:vAlign w:val="center"/>
          </w:tcPr>
          <w:p w14:paraId="28B8C130" w14:textId="77777777" w:rsidR="00BC4258" w:rsidRPr="000C4FA1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Lp.</w:t>
            </w:r>
            <w:r w:rsidR="00376238" w:rsidRPr="000C4FA1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 xml:space="preserve"> </w:t>
            </w:r>
            <w:r w:rsidRPr="000C4FA1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44" w:type="dxa"/>
            <w:vMerge w:val="restart"/>
            <w:vAlign w:val="center"/>
          </w:tcPr>
          <w:p w14:paraId="52D821FB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Wyszczególnienie czynności</w:t>
            </w:r>
          </w:p>
        </w:tc>
        <w:tc>
          <w:tcPr>
            <w:tcW w:w="4820" w:type="dxa"/>
            <w:gridSpan w:val="4"/>
            <w:vAlign w:val="center"/>
          </w:tcPr>
          <w:p w14:paraId="489C8854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Częstotliwość:</w:t>
            </w:r>
          </w:p>
        </w:tc>
        <w:tc>
          <w:tcPr>
            <w:tcW w:w="1134" w:type="dxa"/>
            <w:vAlign w:val="center"/>
          </w:tcPr>
          <w:p w14:paraId="3826D8CE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Uwagi</w:t>
            </w:r>
          </w:p>
        </w:tc>
      </w:tr>
      <w:tr w:rsidR="00BC4258" w:rsidRPr="00573E94" w14:paraId="18ED9FC4" w14:textId="77777777" w:rsidTr="00555570">
        <w:tc>
          <w:tcPr>
            <w:tcW w:w="709" w:type="dxa"/>
            <w:vMerge/>
            <w:vAlign w:val="center"/>
          </w:tcPr>
          <w:p w14:paraId="629B16AA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3544" w:type="dxa"/>
            <w:vMerge/>
            <w:vAlign w:val="center"/>
          </w:tcPr>
          <w:p w14:paraId="72C16E97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01BC9A35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codziennie</w:t>
            </w:r>
          </w:p>
        </w:tc>
        <w:tc>
          <w:tcPr>
            <w:tcW w:w="1260" w:type="dxa"/>
            <w:vAlign w:val="center"/>
          </w:tcPr>
          <w:p w14:paraId="3B74A6C4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tygodniu</w:t>
            </w:r>
          </w:p>
        </w:tc>
        <w:tc>
          <w:tcPr>
            <w:tcW w:w="1260" w:type="dxa"/>
            <w:vAlign w:val="center"/>
          </w:tcPr>
          <w:p w14:paraId="052E79F0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miesiącu</w:t>
            </w:r>
          </w:p>
        </w:tc>
        <w:tc>
          <w:tcPr>
            <w:tcW w:w="1051" w:type="dxa"/>
            <w:vAlign w:val="center"/>
          </w:tcPr>
          <w:p w14:paraId="6308904D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roku</w:t>
            </w:r>
          </w:p>
        </w:tc>
        <w:tc>
          <w:tcPr>
            <w:tcW w:w="1134" w:type="dxa"/>
            <w:vAlign w:val="center"/>
          </w:tcPr>
          <w:p w14:paraId="5A94C8F1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</w:tr>
      <w:tr w:rsidR="00BC4258" w:rsidRPr="00573E94" w14:paraId="2A59651E" w14:textId="77777777" w:rsidTr="00555570">
        <w:tc>
          <w:tcPr>
            <w:tcW w:w="709" w:type="dxa"/>
            <w:vAlign w:val="center"/>
          </w:tcPr>
          <w:p w14:paraId="6F16F05A" w14:textId="77777777" w:rsidR="00BC4258" w:rsidRPr="00E342D9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E342D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5E0F97D7" w14:textId="77777777" w:rsidR="00BC4258" w:rsidRPr="00E342D9" w:rsidRDefault="000028FF" w:rsidP="0065002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Pomieszczenia biurowe: o</w:t>
            </w:r>
            <w:r w:rsidR="00BC4258" w:rsidRPr="00E342D9">
              <w:rPr>
                <w:rFonts w:asciiTheme="majorHAnsi" w:hAnsiTheme="majorHAnsi" w:cstheme="majorHAnsi"/>
                <w:sz w:val="22"/>
                <w:szCs w:val="22"/>
              </w:rPr>
              <w:t>dkurzanie wykładzin i podł</w:t>
            </w:r>
            <w:r w:rsidR="00E342D9" w:rsidRPr="00E342D9">
              <w:rPr>
                <w:rFonts w:asciiTheme="majorHAnsi" w:hAnsiTheme="majorHAnsi" w:cstheme="majorHAnsi"/>
                <w:sz w:val="22"/>
                <w:szCs w:val="22"/>
              </w:rPr>
              <w:t>ó</w:t>
            </w:r>
            <w:r w:rsidR="00BC4258" w:rsidRPr="00E342D9">
              <w:rPr>
                <w:rFonts w:asciiTheme="majorHAnsi" w:hAnsiTheme="majorHAnsi" w:cstheme="majorHAnsi"/>
                <w:sz w:val="22"/>
                <w:szCs w:val="22"/>
              </w:rPr>
              <w:t xml:space="preserve">g </w:t>
            </w:r>
            <w:r w:rsidR="00E342D9" w:rsidRPr="00E342D9">
              <w:rPr>
                <w:rFonts w:asciiTheme="majorHAnsi" w:hAnsiTheme="majorHAnsi" w:cstheme="majorHAnsi"/>
                <w:sz w:val="22"/>
                <w:szCs w:val="22"/>
              </w:rPr>
              <w:t>drewnianych</w:t>
            </w:r>
            <w:r w:rsidR="00E342D9">
              <w:rPr>
                <w:rFonts w:asciiTheme="majorHAnsi" w:hAnsiTheme="majorHAnsi" w:cstheme="majorHAnsi"/>
                <w:sz w:val="22"/>
                <w:szCs w:val="22"/>
              </w:rPr>
              <w:t>, mycie na mokro podłóg drewnianych i listew przypodłogowych</w:t>
            </w:r>
          </w:p>
        </w:tc>
        <w:tc>
          <w:tcPr>
            <w:tcW w:w="1249" w:type="dxa"/>
            <w:vAlign w:val="center"/>
          </w:tcPr>
          <w:p w14:paraId="174109B8" w14:textId="77777777" w:rsidR="00BC4258" w:rsidRPr="00E342D9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E342D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351E9FED" w14:textId="77777777" w:rsidR="00BC4258" w:rsidRPr="00E342D9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72EA16E5" w14:textId="77777777" w:rsidR="00BC4258" w:rsidRPr="00E342D9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197D3A31" w14:textId="77777777" w:rsidR="00BC4258" w:rsidRPr="00E342D9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42E2BF6" w14:textId="77777777" w:rsidR="00BC4258" w:rsidRPr="00E342D9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B8103F" w:rsidRPr="00573E94" w14:paraId="5AB9AF5E" w14:textId="77777777" w:rsidTr="00555570">
        <w:tc>
          <w:tcPr>
            <w:tcW w:w="709" w:type="dxa"/>
            <w:vAlign w:val="center"/>
          </w:tcPr>
          <w:p w14:paraId="42890757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14:paraId="1DEB6D79" w14:textId="77777777" w:rsidR="00B8103F" w:rsidRPr="00E342D9" w:rsidRDefault="00B8103F" w:rsidP="00B8103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Sale konferencyjne: o</w:t>
            </w:r>
            <w:r w:rsidRPr="00E342D9">
              <w:rPr>
                <w:rFonts w:asciiTheme="majorHAnsi" w:hAnsiTheme="majorHAnsi" w:cstheme="majorHAnsi"/>
                <w:sz w:val="22"/>
                <w:szCs w:val="22"/>
              </w:rPr>
              <w:t>dkurzanie wykładzin i podłóg drewnianych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mycie na mokro podłóg drewnianych i listew przypodłogowych</w:t>
            </w:r>
          </w:p>
        </w:tc>
        <w:tc>
          <w:tcPr>
            <w:tcW w:w="1249" w:type="dxa"/>
            <w:vAlign w:val="center"/>
          </w:tcPr>
          <w:p w14:paraId="6BD37EC4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BB30DCE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0F256132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  <w:tc>
          <w:tcPr>
            <w:tcW w:w="1051" w:type="dxa"/>
            <w:vAlign w:val="center"/>
          </w:tcPr>
          <w:p w14:paraId="280E67F9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BB786C2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</w:tr>
      <w:tr w:rsidR="00B8103F" w:rsidRPr="00573E94" w14:paraId="4A1A668E" w14:textId="77777777" w:rsidTr="00555570">
        <w:tc>
          <w:tcPr>
            <w:tcW w:w="709" w:type="dxa"/>
            <w:vAlign w:val="center"/>
          </w:tcPr>
          <w:p w14:paraId="2089A2C2" w14:textId="77777777" w:rsidR="00B8103F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14:paraId="5B35BEBF" w14:textId="77777777" w:rsidR="00B8103F" w:rsidRPr="00E342D9" w:rsidRDefault="00381A7E" w:rsidP="00B8103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Wycieranie z kurzu</w:t>
            </w:r>
            <w:r w:rsidRPr="00E342D9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mebl</w:t>
            </w:r>
            <w:r w:rsidR="009F5891">
              <w:rPr>
                <w:rFonts w:asciiTheme="majorHAnsi" w:hAnsiTheme="majorHAnsi" w:cstheme="majorHAnsi"/>
                <w:sz w:val="22"/>
                <w:szCs w:val="22"/>
              </w:rPr>
              <w:t xml:space="preserve">i, </w:t>
            </w:r>
            <w:r w:rsidRPr="00E342D9">
              <w:rPr>
                <w:rFonts w:asciiTheme="majorHAnsi" w:hAnsiTheme="majorHAnsi" w:cstheme="majorHAnsi"/>
                <w:sz w:val="22"/>
                <w:szCs w:val="22"/>
              </w:rPr>
              <w:t>parapet</w:t>
            </w:r>
            <w:r w:rsidR="00723B42">
              <w:rPr>
                <w:rFonts w:asciiTheme="majorHAnsi" w:hAnsiTheme="majorHAnsi" w:cstheme="majorHAnsi"/>
                <w:sz w:val="22"/>
                <w:szCs w:val="22"/>
              </w:rPr>
              <w:t>ów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lust</w:t>
            </w:r>
            <w:r w:rsidR="00723B42">
              <w:rPr>
                <w:rFonts w:asciiTheme="majorHAnsi" w:hAnsiTheme="majorHAnsi" w:cstheme="majorHAnsi"/>
                <w:sz w:val="22"/>
                <w:szCs w:val="22"/>
              </w:rPr>
              <w:t>er</w:t>
            </w:r>
          </w:p>
        </w:tc>
        <w:tc>
          <w:tcPr>
            <w:tcW w:w="1249" w:type="dxa"/>
            <w:vAlign w:val="center"/>
          </w:tcPr>
          <w:p w14:paraId="37E39029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01E4884" w14:textId="77777777" w:rsidR="00B8103F" w:rsidRPr="00E342D9" w:rsidRDefault="00381A7E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3x</w:t>
            </w:r>
          </w:p>
        </w:tc>
        <w:tc>
          <w:tcPr>
            <w:tcW w:w="1260" w:type="dxa"/>
            <w:vAlign w:val="center"/>
          </w:tcPr>
          <w:p w14:paraId="14D0BEB5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  <w:tc>
          <w:tcPr>
            <w:tcW w:w="1051" w:type="dxa"/>
            <w:vAlign w:val="center"/>
          </w:tcPr>
          <w:p w14:paraId="2730D58F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77DA472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</w:tr>
      <w:tr w:rsidR="00B8103F" w:rsidRPr="00573E94" w14:paraId="07991DBD" w14:textId="77777777" w:rsidTr="00555570">
        <w:tc>
          <w:tcPr>
            <w:tcW w:w="709" w:type="dxa"/>
            <w:vAlign w:val="center"/>
          </w:tcPr>
          <w:p w14:paraId="71DD37D0" w14:textId="77777777" w:rsidR="00B8103F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4</w:t>
            </w:r>
          </w:p>
        </w:tc>
        <w:tc>
          <w:tcPr>
            <w:tcW w:w="3544" w:type="dxa"/>
            <w:vAlign w:val="center"/>
          </w:tcPr>
          <w:p w14:paraId="4EB32BC9" w14:textId="77777777" w:rsidR="00B8103F" w:rsidRPr="00E342D9" w:rsidRDefault="00B8103F" w:rsidP="00B8103F">
            <w:pPr>
              <w:rPr>
                <w:rFonts w:asciiTheme="majorHAnsi" w:hAnsiTheme="majorHAnsi" w:cstheme="majorHAnsi"/>
              </w:rPr>
            </w:pPr>
            <w:r w:rsidRPr="00E342D9">
              <w:rPr>
                <w:rFonts w:asciiTheme="majorHAnsi" w:hAnsiTheme="majorHAnsi" w:cstheme="majorHAnsi"/>
                <w:sz w:val="22"/>
                <w:szCs w:val="22"/>
              </w:rPr>
              <w:t xml:space="preserve">Opróżnianie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pojemników na śmieci</w:t>
            </w:r>
            <w:r w:rsidRPr="00E342D9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(</w:t>
            </w:r>
            <w:r w:rsidRPr="00E342D9">
              <w:rPr>
                <w:rFonts w:asciiTheme="majorHAnsi" w:hAnsiTheme="majorHAnsi" w:cstheme="majorHAnsi"/>
                <w:sz w:val="22"/>
                <w:szCs w:val="22"/>
              </w:rPr>
              <w:t>wg zasady segregacji odpadów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1249" w:type="dxa"/>
            <w:vAlign w:val="center"/>
          </w:tcPr>
          <w:p w14:paraId="4AA3965C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00CC272F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307EECC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  <w:tc>
          <w:tcPr>
            <w:tcW w:w="1051" w:type="dxa"/>
            <w:vAlign w:val="center"/>
          </w:tcPr>
          <w:p w14:paraId="5260CED8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6EC056D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</w:tr>
      <w:tr w:rsidR="00B8103F" w:rsidRPr="00573E94" w14:paraId="3A7585D0" w14:textId="77777777" w:rsidTr="00555570">
        <w:tc>
          <w:tcPr>
            <w:tcW w:w="709" w:type="dxa"/>
            <w:vAlign w:val="center"/>
          </w:tcPr>
          <w:p w14:paraId="181687CC" w14:textId="77777777" w:rsidR="00B8103F" w:rsidRPr="00537B95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5</w:t>
            </w:r>
          </w:p>
        </w:tc>
        <w:tc>
          <w:tcPr>
            <w:tcW w:w="3544" w:type="dxa"/>
            <w:vAlign w:val="center"/>
          </w:tcPr>
          <w:p w14:paraId="33645010" w14:textId="77777777" w:rsidR="00B8103F" w:rsidRPr="00537B95" w:rsidRDefault="00B8103F" w:rsidP="00B8103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537B95">
              <w:rPr>
                <w:rFonts w:asciiTheme="majorHAnsi" w:hAnsiTheme="majorHAnsi" w:cstheme="majorHAnsi"/>
                <w:sz w:val="22"/>
                <w:szCs w:val="22"/>
              </w:rPr>
              <w:t xml:space="preserve">Mycie / czyszczenie oświetlenia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sufitowego</w:t>
            </w:r>
          </w:p>
        </w:tc>
        <w:tc>
          <w:tcPr>
            <w:tcW w:w="1249" w:type="dxa"/>
            <w:vAlign w:val="center"/>
          </w:tcPr>
          <w:p w14:paraId="2A603D12" w14:textId="77777777" w:rsidR="00B8103F" w:rsidRPr="00537B95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913AB6A" w14:textId="77777777" w:rsidR="00B8103F" w:rsidRPr="00537B95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2A3CD1D" w14:textId="77777777" w:rsidR="00B8103F" w:rsidRPr="00537B95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31008F94" w14:textId="77777777" w:rsidR="00B8103F" w:rsidRPr="00537B95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4x</w:t>
            </w:r>
          </w:p>
        </w:tc>
        <w:tc>
          <w:tcPr>
            <w:tcW w:w="1134" w:type="dxa"/>
            <w:vAlign w:val="center"/>
          </w:tcPr>
          <w:p w14:paraId="7D90E386" w14:textId="77777777" w:rsidR="00B8103F" w:rsidRPr="00537B95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537B95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 na kwartał</w:t>
            </w:r>
          </w:p>
        </w:tc>
      </w:tr>
      <w:tr w:rsidR="00B8103F" w:rsidRPr="00573E94" w14:paraId="404B11C8" w14:textId="77777777" w:rsidTr="00555570">
        <w:tc>
          <w:tcPr>
            <w:tcW w:w="709" w:type="dxa"/>
            <w:vAlign w:val="center"/>
          </w:tcPr>
          <w:p w14:paraId="499B5966" w14:textId="77777777" w:rsidR="00B8103F" w:rsidRPr="00EC6E1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6</w:t>
            </w:r>
          </w:p>
        </w:tc>
        <w:tc>
          <w:tcPr>
            <w:tcW w:w="3544" w:type="dxa"/>
            <w:vAlign w:val="center"/>
          </w:tcPr>
          <w:p w14:paraId="67C179EA" w14:textId="77777777" w:rsidR="00B8103F" w:rsidRPr="00EC6E16" w:rsidRDefault="00B8103F" w:rsidP="00B8103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EC6E16">
              <w:rPr>
                <w:rFonts w:asciiTheme="majorHAnsi" w:hAnsiTheme="majorHAnsi" w:cstheme="majorHAnsi"/>
                <w:sz w:val="22"/>
                <w:szCs w:val="22"/>
              </w:rPr>
              <w:t xml:space="preserve">Przecieranie monitorów, drukarek, aparatów telefonicznych </w:t>
            </w:r>
          </w:p>
        </w:tc>
        <w:tc>
          <w:tcPr>
            <w:tcW w:w="1249" w:type="dxa"/>
            <w:vAlign w:val="center"/>
          </w:tcPr>
          <w:p w14:paraId="046EFA60" w14:textId="77777777" w:rsidR="00B8103F" w:rsidRPr="00EC6E1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087EBB9" w14:textId="77777777" w:rsidR="00B8103F" w:rsidRPr="00EC6E1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3x</w:t>
            </w:r>
          </w:p>
        </w:tc>
        <w:tc>
          <w:tcPr>
            <w:tcW w:w="1260" w:type="dxa"/>
            <w:vAlign w:val="center"/>
          </w:tcPr>
          <w:p w14:paraId="696AF08C" w14:textId="77777777" w:rsidR="00B8103F" w:rsidRPr="00EC6E1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469B0A9E" w14:textId="77777777" w:rsidR="00B8103F" w:rsidRPr="00EC6E1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4F32E7C" w14:textId="77777777" w:rsidR="00B8103F" w:rsidRPr="00EC6E1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B8103F" w:rsidRPr="00573E94" w14:paraId="4FCE98D0" w14:textId="77777777" w:rsidTr="00555570">
        <w:tc>
          <w:tcPr>
            <w:tcW w:w="709" w:type="dxa"/>
            <w:vAlign w:val="center"/>
          </w:tcPr>
          <w:p w14:paraId="1AF5EB1E" w14:textId="77777777" w:rsidR="00B8103F" w:rsidRPr="00F306B3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7</w:t>
            </w:r>
          </w:p>
        </w:tc>
        <w:tc>
          <w:tcPr>
            <w:tcW w:w="3544" w:type="dxa"/>
            <w:vAlign w:val="center"/>
          </w:tcPr>
          <w:p w14:paraId="67499FFC" w14:textId="77777777" w:rsidR="00B8103F" w:rsidRPr="00F306B3" w:rsidRDefault="00B8103F" w:rsidP="00B8103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F306B3">
              <w:rPr>
                <w:rFonts w:asciiTheme="majorHAnsi" w:hAnsiTheme="majorHAnsi" w:cstheme="majorHAnsi"/>
                <w:sz w:val="22"/>
                <w:szCs w:val="22"/>
              </w:rPr>
              <w:t xml:space="preserve">Czyszczenie drzwi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i ościeżnic</w:t>
            </w:r>
          </w:p>
        </w:tc>
        <w:tc>
          <w:tcPr>
            <w:tcW w:w="1249" w:type="dxa"/>
            <w:vAlign w:val="center"/>
          </w:tcPr>
          <w:p w14:paraId="0E8B6855" w14:textId="77777777" w:rsidR="00B8103F" w:rsidRPr="00F306B3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52E39EE" w14:textId="77777777" w:rsidR="00B8103F" w:rsidRPr="00F306B3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F306B3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29712A04" w14:textId="77777777" w:rsidR="00B8103F" w:rsidRPr="00F306B3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7565AB06" w14:textId="77777777" w:rsidR="00B8103F" w:rsidRPr="00F306B3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85F01A2" w14:textId="77777777" w:rsidR="00B8103F" w:rsidRPr="00F306B3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B8103F" w:rsidRPr="00573E94" w14:paraId="6DDB1B8D" w14:textId="77777777" w:rsidTr="00FF7770">
        <w:trPr>
          <w:trHeight w:val="370"/>
        </w:trPr>
        <w:tc>
          <w:tcPr>
            <w:tcW w:w="709" w:type="dxa"/>
            <w:vAlign w:val="center"/>
          </w:tcPr>
          <w:p w14:paraId="43C95228" w14:textId="77777777" w:rsidR="00B8103F" w:rsidRPr="00420AFD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8</w:t>
            </w:r>
          </w:p>
        </w:tc>
        <w:tc>
          <w:tcPr>
            <w:tcW w:w="3544" w:type="dxa"/>
            <w:vAlign w:val="center"/>
          </w:tcPr>
          <w:p w14:paraId="1D61A645" w14:textId="77777777" w:rsidR="00B8103F" w:rsidRPr="00420AFD" w:rsidRDefault="00B8103F" w:rsidP="00B8103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420AFD">
              <w:rPr>
                <w:rFonts w:asciiTheme="majorHAnsi" w:hAnsiTheme="majorHAnsi" w:cstheme="majorHAnsi"/>
                <w:sz w:val="22"/>
                <w:szCs w:val="22"/>
              </w:rPr>
              <w:t>Czyszczenie mebli tapicerowanyc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h</w:t>
            </w:r>
            <w:r w:rsidRPr="00420AFD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1249" w:type="dxa"/>
            <w:vAlign w:val="center"/>
          </w:tcPr>
          <w:p w14:paraId="46346175" w14:textId="77777777" w:rsidR="00B8103F" w:rsidRPr="00420AFD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28BAEC7" w14:textId="77777777" w:rsidR="00B8103F" w:rsidRPr="00420AFD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3BCEA00" w14:textId="77777777" w:rsidR="00B8103F" w:rsidRPr="00420AFD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2169D672" w14:textId="77777777" w:rsidR="00B8103F" w:rsidRPr="00420AFD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420AFD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134" w:type="dxa"/>
            <w:vAlign w:val="center"/>
          </w:tcPr>
          <w:p w14:paraId="7454A216" w14:textId="77777777" w:rsidR="00B8103F" w:rsidRPr="00420AFD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  <w:tr w:rsidR="00B8103F" w:rsidRPr="00573E94" w14:paraId="0516EFA9" w14:textId="77777777" w:rsidTr="00555570">
        <w:tc>
          <w:tcPr>
            <w:tcW w:w="709" w:type="dxa"/>
            <w:vAlign w:val="center"/>
          </w:tcPr>
          <w:p w14:paraId="09BCF047" w14:textId="77777777" w:rsidR="00B8103F" w:rsidRPr="007D48C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9</w:t>
            </w:r>
          </w:p>
        </w:tc>
        <w:tc>
          <w:tcPr>
            <w:tcW w:w="3544" w:type="dxa"/>
            <w:vAlign w:val="center"/>
          </w:tcPr>
          <w:p w14:paraId="305A979B" w14:textId="77777777" w:rsidR="00B8103F" w:rsidRPr="007D48C6" w:rsidRDefault="00B8103F" w:rsidP="00B8103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7D48C6">
              <w:rPr>
                <w:rFonts w:asciiTheme="majorHAnsi" w:hAnsiTheme="majorHAnsi" w:cstheme="majorHAnsi"/>
                <w:sz w:val="22"/>
                <w:szCs w:val="22"/>
              </w:rPr>
              <w:t>Mycie okien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futryn i żaluzji</w:t>
            </w:r>
          </w:p>
        </w:tc>
        <w:tc>
          <w:tcPr>
            <w:tcW w:w="1249" w:type="dxa"/>
            <w:vAlign w:val="center"/>
          </w:tcPr>
          <w:p w14:paraId="1E76D78C" w14:textId="77777777" w:rsidR="00B8103F" w:rsidRPr="007D48C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037DF37" w14:textId="77777777" w:rsidR="00B8103F" w:rsidRPr="007D48C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A7B1428" w14:textId="77777777" w:rsidR="00B8103F" w:rsidRPr="007D48C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2EC0E779" w14:textId="77777777" w:rsidR="00B8103F" w:rsidRPr="007D48C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555570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  <w:r w:rsidRPr="000E0902">
              <w:rPr>
                <w:rFonts w:asciiTheme="majorHAnsi" w:hAnsiTheme="majorHAnsi" w:cstheme="majorHAnsi"/>
                <w:color w:val="auto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97CD57D" w14:textId="77777777" w:rsidR="00B8103F" w:rsidRPr="007D48C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  <w:tr w:rsidR="00B8103F" w:rsidRPr="00573E94" w14:paraId="7D92A476" w14:textId="77777777" w:rsidTr="00555570">
        <w:tc>
          <w:tcPr>
            <w:tcW w:w="709" w:type="dxa"/>
            <w:vAlign w:val="center"/>
          </w:tcPr>
          <w:p w14:paraId="5BF4D24D" w14:textId="77777777" w:rsidR="00B8103F" w:rsidRPr="00D17D6B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10</w:t>
            </w:r>
          </w:p>
        </w:tc>
        <w:tc>
          <w:tcPr>
            <w:tcW w:w="3544" w:type="dxa"/>
            <w:vAlign w:val="center"/>
          </w:tcPr>
          <w:p w14:paraId="5A34BEBF" w14:textId="77777777" w:rsidR="00B8103F" w:rsidRPr="00D17D6B" w:rsidRDefault="00B8103F" w:rsidP="00B8103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555570">
              <w:rPr>
                <w:rFonts w:asciiTheme="majorHAnsi" w:hAnsiTheme="majorHAnsi" w:cstheme="majorHAnsi"/>
                <w:sz w:val="22"/>
                <w:szCs w:val="22"/>
              </w:rPr>
              <w:t xml:space="preserve">Przygotowanie </w:t>
            </w:r>
            <w:r w:rsidR="00F76057">
              <w:rPr>
                <w:rFonts w:asciiTheme="majorHAnsi" w:hAnsiTheme="majorHAnsi" w:cstheme="majorHAnsi"/>
                <w:sz w:val="22"/>
                <w:szCs w:val="22"/>
              </w:rPr>
              <w:t>S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ali na spotkania </w:t>
            </w:r>
            <w:r w:rsidRPr="00D767D2">
              <w:rPr>
                <w:rFonts w:asciiTheme="majorHAnsi" w:hAnsiTheme="majorHAnsi" w:cstheme="majorHAnsi"/>
                <w:sz w:val="22"/>
                <w:szCs w:val="22"/>
              </w:rPr>
              <w:t>(nakrycie stołów, sprzątanie po cateringu, mycie naczyń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1249" w:type="dxa"/>
            <w:vAlign w:val="center"/>
          </w:tcPr>
          <w:p w14:paraId="34867902" w14:textId="77777777" w:rsidR="00B8103F" w:rsidRPr="00D17D6B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5DD107A" w14:textId="77777777" w:rsidR="00B8103F" w:rsidRPr="00D17D6B" w:rsidRDefault="00B8103F" w:rsidP="00B8103F">
            <w:pPr>
              <w:pStyle w:val="Tekstpodstawowy"/>
              <w:spacing w:line="240" w:lineRule="auto"/>
              <w:ind w:left="0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CCDEE7D" w14:textId="77777777" w:rsidR="00B8103F" w:rsidRPr="00D17D6B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734306E7" w14:textId="77777777" w:rsidR="00B8103F" w:rsidRPr="00D17D6B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ok. 10 spotkań</w:t>
            </w:r>
          </w:p>
        </w:tc>
        <w:tc>
          <w:tcPr>
            <w:tcW w:w="1134" w:type="dxa"/>
            <w:vAlign w:val="center"/>
          </w:tcPr>
          <w:p w14:paraId="6D6CAF6C" w14:textId="77777777" w:rsidR="00B8103F" w:rsidRPr="00D17D6B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 xml:space="preserve">terminy do ustalenia </w:t>
            </w:r>
          </w:p>
        </w:tc>
      </w:tr>
    </w:tbl>
    <w:p w14:paraId="7DBC4829" w14:textId="77777777" w:rsidR="001457F4" w:rsidRDefault="001457F4" w:rsidP="007A4799">
      <w:pPr>
        <w:pStyle w:val="Tekstpodstawowy"/>
        <w:spacing w:line="240" w:lineRule="auto"/>
        <w:ind w:left="0"/>
        <w:rPr>
          <w:rFonts w:asciiTheme="majorHAnsi" w:hAnsiTheme="majorHAnsi" w:cstheme="majorHAnsi"/>
          <w:b/>
          <w:color w:val="auto"/>
        </w:rPr>
      </w:pPr>
    </w:p>
    <w:p w14:paraId="3B29527E" w14:textId="77777777" w:rsidR="00BC4258" w:rsidRPr="000F7D2B" w:rsidRDefault="001457F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4472C4" w:themeColor="accent1"/>
        </w:rPr>
      </w:pPr>
      <w:r w:rsidRPr="000F7D2B">
        <w:rPr>
          <w:rFonts w:asciiTheme="majorHAnsi" w:hAnsiTheme="majorHAnsi" w:cstheme="majorHAnsi"/>
          <w:b/>
          <w:color w:val="4472C4" w:themeColor="accent1"/>
        </w:rPr>
        <w:t>POMIESZCZENIA DO WYNAJĘCIA/POMIESZCZENIA</w:t>
      </w:r>
      <w:r w:rsidR="002A1344" w:rsidRPr="000F7D2B">
        <w:rPr>
          <w:rFonts w:asciiTheme="majorHAnsi" w:hAnsiTheme="majorHAnsi" w:cstheme="majorHAnsi"/>
          <w:b/>
          <w:color w:val="4472C4" w:themeColor="accent1"/>
        </w:rPr>
        <w:t xml:space="preserve"> </w:t>
      </w:r>
      <w:r w:rsidRPr="000F7D2B">
        <w:rPr>
          <w:rFonts w:asciiTheme="majorHAnsi" w:hAnsiTheme="majorHAnsi" w:cstheme="majorHAnsi"/>
          <w:b/>
          <w:color w:val="4472C4" w:themeColor="accent1"/>
        </w:rPr>
        <w:t>GOSPODARCZE/ARCHIWUM/PORTIERNIA/STRYCH</w:t>
      </w:r>
    </w:p>
    <w:tbl>
      <w:tblPr>
        <w:tblStyle w:val="Tabela-Siatka"/>
        <w:tblW w:w="10207" w:type="dxa"/>
        <w:tblInd w:w="-714" w:type="dxa"/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49"/>
        <w:gridCol w:w="1260"/>
        <w:gridCol w:w="1260"/>
        <w:gridCol w:w="890"/>
        <w:gridCol w:w="1295"/>
      </w:tblGrid>
      <w:tr w:rsidR="001457F4" w:rsidRPr="00BC4258" w14:paraId="1A9859C9" w14:textId="77777777" w:rsidTr="00555570">
        <w:tc>
          <w:tcPr>
            <w:tcW w:w="709" w:type="dxa"/>
            <w:vMerge w:val="restart"/>
            <w:vAlign w:val="center"/>
          </w:tcPr>
          <w:p w14:paraId="3B4E8085" w14:textId="77777777" w:rsidR="001457F4" w:rsidRPr="000C4FA1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 xml:space="preserve">Lp. </w:t>
            </w:r>
            <w:r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3544" w:type="dxa"/>
            <w:vMerge w:val="restart"/>
            <w:vAlign w:val="center"/>
          </w:tcPr>
          <w:p w14:paraId="4DA53280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Wyszczególnienie czynności</w:t>
            </w:r>
          </w:p>
        </w:tc>
        <w:tc>
          <w:tcPr>
            <w:tcW w:w="4659" w:type="dxa"/>
            <w:gridSpan w:val="4"/>
            <w:vAlign w:val="center"/>
          </w:tcPr>
          <w:p w14:paraId="558F3D94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Częstotliwość:</w:t>
            </w:r>
          </w:p>
        </w:tc>
        <w:tc>
          <w:tcPr>
            <w:tcW w:w="1295" w:type="dxa"/>
            <w:vAlign w:val="center"/>
          </w:tcPr>
          <w:p w14:paraId="733A31E0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Uwagi</w:t>
            </w:r>
          </w:p>
        </w:tc>
      </w:tr>
      <w:tr w:rsidR="001457F4" w:rsidRPr="00BC4258" w14:paraId="273BC342" w14:textId="77777777" w:rsidTr="00555570">
        <w:tc>
          <w:tcPr>
            <w:tcW w:w="709" w:type="dxa"/>
            <w:vMerge/>
            <w:vAlign w:val="center"/>
          </w:tcPr>
          <w:p w14:paraId="61B92DCA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3544" w:type="dxa"/>
            <w:vMerge/>
            <w:vAlign w:val="center"/>
          </w:tcPr>
          <w:p w14:paraId="181E79F3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64391167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codziennie</w:t>
            </w:r>
          </w:p>
        </w:tc>
        <w:tc>
          <w:tcPr>
            <w:tcW w:w="1260" w:type="dxa"/>
            <w:vAlign w:val="center"/>
          </w:tcPr>
          <w:p w14:paraId="7C5D8A1C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tygodniu</w:t>
            </w:r>
          </w:p>
        </w:tc>
        <w:tc>
          <w:tcPr>
            <w:tcW w:w="1260" w:type="dxa"/>
            <w:vAlign w:val="center"/>
          </w:tcPr>
          <w:p w14:paraId="2B885161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miesiącu</w:t>
            </w:r>
          </w:p>
        </w:tc>
        <w:tc>
          <w:tcPr>
            <w:tcW w:w="890" w:type="dxa"/>
            <w:vAlign w:val="center"/>
          </w:tcPr>
          <w:p w14:paraId="27A6BDCC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roku</w:t>
            </w:r>
          </w:p>
        </w:tc>
        <w:tc>
          <w:tcPr>
            <w:tcW w:w="1295" w:type="dxa"/>
            <w:vAlign w:val="center"/>
          </w:tcPr>
          <w:p w14:paraId="42CC007E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</w:tr>
      <w:tr w:rsidR="001457F4" w:rsidRPr="00E342D9" w14:paraId="7280C98A" w14:textId="77777777" w:rsidTr="00555570">
        <w:tc>
          <w:tcPr>
            <w:tcW w:w="709" w:type="dxa"/>
            <w:vAlign w:val="center"/>
          </w:tcPr>
          <w:p w14:paraId="3ABE7A84" w14:textId="77777777" w:rsidR="001457F4" w:rsidRPr="00E342D9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E342D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386EF4FE" w14:textId="77777777" w:rsidR="001457F4" w:rsidRPr="00E342D9" w:rsidRDefault="001457F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Odkurzanie wykładzin i podłóg drewnianych, mycie na mokro podłóg drewnianych i listew przypodłogowych, ścieranie kurzy z mebli i parapetów, mycie</w:t>
            </w:r>
            <w:r w:rsidR="00377D1F">
              <w:rPr>
                <w:rFonts w:asciiTheme="majorHAnsi" w:hAnsiTheme="majorHAnsi" w:cstheme="majorHAnsi"/>
                <w:sz w:val="22"/>
                <w:szCs w:val="22"/>
              </w:rPr>
              <w:t xml:space="preserve"> drzwi,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okien, futryn i żaluzji</w:t>
            </w:r>
          </w:p>
        </w:tc>
        <w:tc>
          <w:tcPr>
            <w:tcW w:w="1249" w:type="dxa"/>
            <w:vAlign w:val="center"/>
          </w:tcPr>
          <w:p w14:paraId="13B9825A" w14:textId="77777777" w:rsidR="001457F4" w:rsidRPr="00E342D9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ECA7483" w14:textId="77777777" w:rsidR="001457F4" w:rsidRPr="00E342D9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7E499CF" w14:textId="77777777" w:rsidR="001457F4" w:rsidRPr="00E342D9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27ED7A56" w14:textId="77777777" w:rsidR="001457F4" w:rsidRPr="00E342D9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95" w:type="dxa"/>
            <w:vAlign w:val="center"/>
          </w:tcPr>
          <w:p w14:paraId="5C7AEA71" w14:textId="77777777" w:rsidR="001457F4" w:rsidRPr="00E342D9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  <w:tr w:rsidR="002A1344" w:rsidRPr="001059EF" w14:paraId="0AF6959B" w14:textId="77777777" w:rsidTr="00555570">
        <w:tc>
          <w:tcPr>
            <w:tcW w:w="709" w:type="dxa"/>
            <w:vAlign w:val="center"/>
          </w:tcPr>
          <w:p w14:paraId="51C0A0D4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14:paraId="65E6BBDB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Portiernia </w:t>
            </w:r>
            <w:r w:rsidR="00F76057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mycie okien, futryn i żaluzji</w:t>
            </w:r>
          </w:p>
        </w:tc>
        <w:tc>
          <w:tcPr>
            <w:tcW w:w="1249" w:type="dxa"/>
            <w:vAlign w:val="center"/>
          </w:tcPr>
          <w:p w14:paraId="5FC1AE67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44C8A33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75E85C5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703E95BA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95" w:type="dxa"/>
            <w:vAlign w:val="center"/>
          </w:tcPr>
          <w:p w14:paraId="2C03057F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</w:tbl>
    <w:p w14:paraId="30D62530" w14:textId="77777777" w:rsidR="002A1344" w:rsidRDefault="002A134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auto"/>
        </w:rPr>
      </w:pPr>
    </w:p>
    <w:p w14:paraId="225D8006" w14:textId="77777777" w:rsidR="002A1344" w:rsidRDefault="002A134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auto"/>
        </w:rPr>
      </w:pPr>
    </w:p>
    <w:p w14:paraId="78053AFF" w14:textId="77777777" w:rsidR="002A1344" w:rsidRDefault="002A134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auto"/>
        </w:rPr>
      </w:pPr>
    </w:p>
    <w:p w14:paraId="7BB53A26" w14:textId="77777777" w:rsidR="002A1344" w:rsidRDefault="002A134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auto"/>
        </w:rPr>
      </w:pPr>
    </w:p>
    <w:p w14:paraId="7284CB33" w14:textId="77777777" w:rsidR="002A1344" w:rsidRDefault="002A134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auto"/>
        </w:rPr>
      </w:pPr>
    </w:p>
    <w:p w14:paraId="6B74460E" w14:textId="77777777" w:rsidR="00A53717" w:rsidRPr="000F7D2B" w:rsidRDefault="002A134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4472C4" w:themeColor="accent1"/>
        </w:rPr>
      </w:pPr>
      <w:r w:rsidRPr="000F7D2B">
        <w:rPr>
          <w:rFonts w:asciiTheme="majorHAnsi" w:hAnsiTheme="majorHAnsi" w:cstheme="majorHAnsi"/>
          <w:b/>
          <w:color w:val="4472C4" w:themeColor="accent1"/>
        </w:rPr>
        <w:t>KUCHNI</w:t>
      </w:r>
      <w:r w:rsidR="002765E4">
        <w:rPr>
          <w:rFonts w:asciiTheme="majorHAnsi" w:hAnsiTheme="majorHAnsi" w:cstheme="majorHAnsi"/>
          <w:b/>
          <w:color w:val="4472C4" w:themeColor="accent1"/>
        </w:rPr>
        <w:t>E</w:t>
      </w:r>
      <w:r w:rsidRPr="000F7D2B">
        <w:rPr>
          <w:rFonts w:asciiTheme="majorHAnsi" w:hAnsiTheme="majorHAnsi" w:cstheme="majorHAnsi"/>
          <w:b/>
          <w:color w:val="4472C4" w:themeColor="accent1"/>
        </w:rPr>
        <w:t>/TOALETY</w:t>
      </w:r>
    </w:p>
    <w:tbl>
      <w:tblPr>
        <w:tblStyle w:val="Tabela-Siatka"/>
        <w:tblW w:w="10065" w:type="dxa"/>
        <w:tblInd w:w="-714" w:type="dxa"/>
        <w:tblLayout w:type="fixed"/>
        <w:tblLook w:val="01E0" w:firstRow="1" w:lastRow="1" w:firstColumn="1" w:lastColumn="1" w:noHBand="0" w:noVBand="0"/>
      </w:tblPr>
      <w:tblGrid>
        <w:gridCol w:w="709"/>
        <w:gridCol w:w="3353"/>
        <w:gridCol w:w="1440"/>
        <w:gridCol w:w="1260"/>
        <w:gridCol w:w="1260"/>
        <w:gridCol w:w="890"/>
        <w:gridCol w:w="1153"/>
      </w:tblGrid>
      <w:tr w:rsidR="002A1344" w:rsidRPr="00573E94" w14:paraId="213145C0" w14:textId="77777777" w:rsidTr="00733394">
        <w:tc>
          <w:tcPr>
            <w:tcW w:w="709" w:type="dxa"/>
            <w:vMerge w:val="restart"/>
            <w:vAlign w:val="center"/>
          </w:tcPr>
          <w:p w14:paraId="66B081E4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Lp.</w:t>
            </w:r>
            <w:r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3353" w:type="dxa"/>
            <w:vMerge w:val="restart"/>
            <w:vAlign w:val="center"/>
          </w:tcPr>
          <w:p w14:paraId="1C73FCF2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Wyszczególnienie czynności</w:t>
            </w:r>
          </w:p>
        </w:tc>
        <w:tc>
          <w:tcPr>
            <w:tcW w:w="4850" w:type="dxa"/>
            <w:gridSpan w:val="4"/>
            <w:vAlign w:val="center"/>
          </w:tcPr>
          <w:p w14:paraId="28BB7FB8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Częstotliwość:</w:t>
            </w:r>
          </w:p>
        </w:tc>
        <w:tc>
          <w:tcPr>
            <w:tcW w:w="1153" w:type="dxa"/>
            <w:vAlign w:val="center"/>
          </w:tcPr>
          <w:p w14:paraId="3C1F8B56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Uwagi</w:t>
            </w:r>
          </w:p>
        </w:tc>
      </w:tr>
      <w:tr w:rsidR="002A1344" w:rsidRPr="00573E94" w14:paraId="1E9C975E" w14:textId="77777777" w:rsidTr="00733394">
        <w:tc>
          <w:tcPr>
            <w:tcW w:w="709" w:type="dxa"/>
            <w:vMerge/>
            <w:vAlign w:val="center"/>
          </w:tcPr>
          <w:p w14:paraId="7A4D929D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3353" w:type="dxa"/>
            <w:vMerge/>
            <w:vAlign w:val="center"/>
          </w:tcPr>
          <w:p w14:paraId="0CFE9643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DD73A52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codziennie</w:t>
            </w:r>
          </w:p>
        </w:tc>
        <w:tc>
          <w:tcPr>
            <w:tcW w:w="1260" w:type="dxa"/>
            <w:vAlign w:val="center"/>
          </w:tcPr>
          <w:p w14:paraId="64E5152F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tygodniu</w:t>
            </w:r>
          </w:p>
        </w:tc>
        <w:tc>
          <w:tcPr>
            <w:tcW w:w="1260" w:type="dxa"/>
            <w:vAlign w:val="center"/>
          </w:tcPr>
          <w:p w14:paraId="436A8B29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miesiącu</w:t>
            </w:r>
          </w:p>
        </w:tc>
        <w:tc>
          <w:tcPr>
            <w:tcW w:w="890" w:type="dxa"/>
            <w:vAlign w:val="center"/>
          </w:tcPr>
          <w:p w14:paraId="69696AA0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roku</w:t>
            </w:r>
          </w:p>
        </w:tc>
        <w:tc>
          <w:tcPr>
            <w:tcW w:w="1153" w:type="dxa"/>
            <w:vAlign w:val="center"/>
          </w:tcPr>
          <w:p w14:paraId="0C2C67F3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</w:tr>
      <w:tr w:rsidR="002A1344" w:rsidRPr="00573E94" w14:paraId="6F8B1376" w14:textId="77777777" w:rsidTr="00733394">
        <w:tc>
          <w:tcPr>
            <w:tcW w:w="709" w:type="dxa"/>
            <w:vAlign w:val="center"/>
          </w:tcPr>
          <w:p w14:paraId="7867AC90" w14:textId="77777777" w:rsidR="002A1344" w:rsidRPr="004C1A7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4C1A74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</w:t>
            </w:r>
          </w:p>
        </w:tc>
        <w:tc>
          <w:tcPr>
            <w:tcW w:w="3353" w:type="dxa"/>
            <w:vAlign w:val="center"/>
          </w:tcPr>
          <w:p w14:paraId="3C541217" w14:textId="77777777" w:rsidR="002A1344" w:rsidRPr="004C1A74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Mycie i czyszczenie blatów, stoł</w:t>
            </w:r>
            <w:r w:rsidR="0081615E">
              <w:rPr>
                <w:rFonts w:asciiTheme="majorHAnsi" w:hAnsiTheme="majorHAnsi" w:cstheme="majorHAnsi"/>
                <w:sz w:val="22"/>
                <w:szCs w:val="22"/>
              </w:rPr>
              <w:t>ów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</w:t>
            </w:r>
            <w:r w:rsidR="00601EED">
              <w:rPr>
                <w:rFonts w:asciiTheme="majorHAnsi" w:hAnsiTheme="majorHAnsi" w:cstheme="majorHAnsi"/>
                <w:sz w:val="22"/>
                <w:szCs w:val="22"/>
              </w:rPr>
              <w:t xml:space="preserve"> szafek z zewnątrz, luster,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kafli, zlewów/umywalek, baterii </w:t>
            </w:r>
          </w:p>
        </w:tc>
        <w:tc>
          <w:tcPr>
            <w:tcW w:w="1440" w:type="dxa"/>
            <w:vAlign w:val="center"/>
          </w:tcPr>
          <w:p w14:paraId="0046C6EA" w14:textId="77777777" w:rsidR="002A1344" w:rsidRPr="004C1A7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3649A838" w14:textId="77777777" w:rsidR="002A1344" w:rsidRPr="004C1A7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2C74270" w14:textId="77777777" w:rsidR="002A1344" w:rsidRPr="004C1A7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714C9F99" w14:textId="77777777" w:rsidR="002A1344" w:rsidRPr="004C1A7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2393936A" w14:textId="77777777" w:rsidR="002A1344" w:rsidRPr="004C1A7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3E59D88D" w14:textId="77777777" w:rsidTr="00733394">
        <w:tc>
          <w:tcPr>
            <w:tcW w:w="709" w:type="dxa"/>
            <w:vAlign w:val="center"/>
          </w:tcPr>
          <w:p w14:paraId="45767A6C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1059EF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2</w:t>
            </w:r>
          </w:p>
        </w:tc>
        <w:tc>
          <w:tcPr>
            <w:tcW w:w="3353" w:type="dxa"/>
            <w:vAlign w:val="center"/>
          </w:tcPr>
          <w:p w14:paraId="6D435214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059EF">
              <w:rPr>
                <w:rFonts w:asciiTheme="majorHAnsi" w:hAnsiTheme="majorHAnsi" w:cstheme="majorHAnsi"/>
                <w:sz w:val="22"/>
                <w:szCs w:val="22"/>
              </w:rPr>
              <w:t>Mycie lodówki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(wewnątrz) i szafek (wewnątrz)</w:t>
            </w:r>
          </w:p>
        </w:tc>
        <w:tc>
          <w:tcPr>
            <w:tcW w:w="1440" w:type="dxa"/>
            <w:vAlign w:val="center"/>
          </w:tcPr>
          <w:p w14:paraId="4AB0C918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7B1F730F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08E0263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62FE2DDC" w14:textId="77777777" w:rsidR="002A1344" w:rsidRPr="001059EF" w:rsidRDefault="00374613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4x</w:t>
            </w:r>
          </w:p>
        </w:tc>
        <w:tc>
          <w:tcPr>
            <w:tcW w:w="1153" w:type="dxa"/>
            <w:vAlign w:val="center"/>
          </w:tcPr>
          <w:p w14:paraId="4C323CF8" w14:textId="77777777" w:rsidR="002A1344" w:rsidRPr="001059EF" w:rsidRDefault="00374613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 na kwartał</w:t>
            </w:r>
          </w:p>
        </w:tc>
      </w:tr>
      <w:tr w:rsidR="002A1344" w:rsidRPr="00573E94" w14:paraId="22DDBC3A" w14:textId="77777777" w:rsidTr="00733394">
        <w:tc>
          <w:tcPr>
            <w:tcW w:w="709" w:type="dxa"/>
            <w:vAlign w:val="center"/>
          </w:tcPr>
          <w:p w14:paraId="17D566A0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1059EF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3</w:t>
            </w:r>
          </w:p>
        </w:tc>
        <w:tc>
          <w:tcPr>
            <w:tcW w:w="3353" w:type="dxa"/>
            <w:vAlign w:val="center"/>
          </w:tcPr>
          <w:p w14:paraId="70CED3F3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Odkurzanie, mycie</w:t>
            </w:r>
            <w:r w:rsidRPr="001059EF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i dezynfekcja </w:t>
            </w:r>
            <w:r w:rsidRPr="001059EF">
              <w:rPr>
                <w:rFonts w:asciiTheme="majorHAnsi" w:hAnsiTheme="majorHAnsi" w:cstheme="majorHAnsi"/>
                <w:sz w:val="22"/>
                <w:szCs w:val="22"/>
              </w:rPr>
              <w:t>podłóg</w:t>
            </w:r>
          </w:p>
        </w:tc>
        <w:tc>
          <w:tcPr>
            <w:tcW w:w="1440" w:type="dxa"/>
            <w:vAlign w:val="center"/>
          </w:tcPr>
          <w:p w14:paraId="49A60A96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01F0F955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499E761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6F4E423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28501260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670359B0" w14:textId="77777777" w:rsidTr="00733394">
        <w:tc>
          <w:tcPr>
            <w:tcW w:w="709" w:type="dxa"/>
            <w:vAlign w:val="center"/>
          </w:tcPr>
          <w:p w14:paraId="2F8ABE42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4</w:t>
            </w:r>
          </w:p>
        </w:tc>
        <w:tc>
          <w:tcPr>
            <w:tcW w:w="3353" w:type="dxa"/>
            <w:vAlign w:val="center"/>
          </w:tcPr>
          <w:p w14:paraId="78B1C4DD" w14:textId="77777777" w:rsidR="002A1344" w:rsidRDefault="002A1344" w:rsidP="00733394">
            <w:pPr>
              <w:rPr>
                <w:rFonts w:asciiTheme="majorHAnsi" w:hAnsiTheme="majorHAnsi" w:cstheme="majorHAnsi"/>
              </w:rPr>
            </w:pPr>
            <w:r w:rsidRPr="001059EF">
              <w:rPr>
                <w:rFonts w:asciiTheme="majorHAnsi" w:hAnsiTheme="majorHAnsi" w:cstheme="majorHAnsi"/>
                <w:sz w:val="22"/>
                <w:szCs w:val="22"/>
              </w:rPr>
              <w:t>Mycie i dezynfekcja sanitariatów; sedesów i desek sedesowych, pisuarów, przycisków, pojemników na mydło</w:t>
            </w:r>
            <w:r w:rsidR="00570FB4">
              <w:rPr>
                <w:rFonts w:asciiTheme="majorHAnsi" w:hAnsiTheme="majorHAnsi" w:cstheme="majorHAnsi"/>
                <w:sz w:val="22"/>
                <w:szCs w:val="22"/>
              </w:rPr>
              <w:t xml:space="preserve"> i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ręczniki papierowe</w:t>
            </w:r>
          </w:p>
        </w:tc>
        <w:tc>
          <w:tcPr>
            <w:tcW w:w="1440" w:type="dxa"/>
            <w:vAlign w:val="center"/>
          </w:tcPr>
          <w:p w14:paraId="56DA38C9" w14:textId="77777777" w:rsidR="002A134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0CC16372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7210B985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06AA0A7F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44616242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40F8DED1" w14:textId="77777777" w:rsidTr="00733394">
        <w:tc>
          <w:tcPr>
            <w:tcW w:w="709" w:type="dxa"/>
            <w:vAlign w:val="center"/>
          </w:tcPr>
          <w:p w14:paraId="06949B5E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5</w:t>
            </w:r>
          </w:p>
        </w:tc>
        <w:tc>
          <w:tcPr>
            <w:tcW w:w="3353" w:type="dxa"/>
            <w:vAlign w:val="center"/>
          </w:tcPr>
          <w:p w14:paraId="0E19243E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Czyszczenie drzwi i ościeżnic</w:t>
            </w:r>
          </w:p>
        </w:tc>
        <w:tc>
          <w:tcPr>
            <w:tcW w:w="1440" w:type="dxa"/>
            <w:vAlign w:val="center"/>
          </w:tcPr>
          <w:p w14:paraId="75900FC0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2B91F8E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02FC4628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231C2F85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0B57C3A2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4EAADDDC" w14:textId="77777777" w:rsidTr="00733394">
        <w:tc>
          <w:tcPr>
            <w:tcW w:w="709" w:type="dxa"/>
            <w:vAlign w:val="center"/>
          </w:tcPr>
          <w:p w14:paraId="2688BDE9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6</w:t>
            </w:r>
          </w:p>
        </w:tc>
        <w:tc>
          <w:tcPr>
            <w:tcW w:w="3353" w:type="dxa"/>
            <w:vAlign w:val="center"/>
          </w:tcPr>
          <w:p w14:paraId="66EA6025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Uzupełnianie mydła</w:t>
            </w:r>
            <w:r w:rsidR="00131B5B">
              <w:rPr>
                <w:rFonts w:asciiTheme="majorHAnsi" w:hAnsiTheme="majorHAnsi" w:cstheme="majorHAnsi"/>
                <w:sz w:val="22"/>
                <w:szCs w:val="22"/>
              </w:rPr>
              <w:t xml:space="preserve"> w płynie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płynu do mycia naczyń, papieru toaletowego, ręczników papierowych</w:t>
            </w:r>
          </w:p>
        </w:tc>
        <w:tc>
          <w:tcPr>
            <w:tcW w:w="1440" w:type="dxa"/>
            <w:vAlign w:val="center"/>
          </w:tcPr>
          <w:p w14:paraId="487756B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25476EB2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06E7AEE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696ED540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5BF7DB74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50FA3D1D" w14:textId="77777777" w:rsidTr="00733394">
        <w:tc>
          <w:tcPr>
            <w:tcW w:w="709" w:type="dxa"/>
            <w:vAlign w:val="center"/>
          </w:tcPr>
          <w:p w14:paraId="0C0E3045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7</w:t>
            </w:r>
          </w:p>
        </w:tc>
        <w:tc>
          <w:tcPr>
            <w:tcW w:w="3353" w:type="dxa"/>
            <w:vAlign w:val="center"/>
          </w:tcPr>
          <w:p w14:paraId="175E7766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Czyszczenie wyłączników światła i podajników</w:t>
            </w:r>
          </w:p>
        </w:tc>
        <w:tc>
          <w:tcPr>
            <w:tcW w:w="1440" w:type="dxa"/>
            <w:vAlign w:val="center"/>
          </w:tcPr>
          <w:p w14:paraId="1E173D9A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7CA30399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4CE0FC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4040F1D5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168A415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79FF5354" w14:textId="77777777" w:rsidTr="00733394">
        <w:tc>
          <w:tcPr>
            <w:tcW w:w="709" w:type="dxa"/>
            <w:vAlign w:val="center"/>
          </w:tcPr>
          <w:p w14:paraId="2B076172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8</w:t>
            </w:r>
          </w:p>
        </w:tc>
        <w:tc>
          <w:tcPr>
            <w:tcW w:w="3353" w:type="dxa"/>
            <w:vAlign w:val="center"/>
          </w:tcPr>
          <w:p w14:paraId="55321912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Opróżnianie pojemników na śmieci i wymiana worków plastikowych (wg zasad segregacji odpadów) </w:t>
            </w:r>
          </w:p>
        </w:tc>
        <w:tc>
          <w:tcPr>
            <w:tcW w:w="1440" w:type="dxa"/>
            <w:vAlign w:val="center"/>
          </w:tcPr>
          <w:p w14:paraId="7DF8AC64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1059EF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47FA64E6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BFDAD09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7DE4182B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32802B06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6E5DE527" w14:textId="77777777" w:rsidTr="00733394">
        <w:tc>
          <w:tcPr>
            <w:tcW w:w="709" w:type="dxa"/>
            <w:vAlign w:val="center"/>
          </w:tcPr>
          <w:p w14:paraId="532CA8AA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9</w:t>
            </w:r>
          </w:p>
        </w:tc>
        <w:tc>
          <w:tcPr>
            <w:tcW w:w="3353" w:type="dxa"/>
            <w:vAlign w:val="center"/>
          </w:tcPr>
          <w:p w14:paraId="734F5201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059EF">
              <w:rPr>
                <w:rFonts w:asciiTheme="majorHAnsi" w:hAnsiTheme="majorHAnsi" w:cstheme="majorHAnsi"/>
                <w:sz w:val="22"/>
                <w:szCs w:val="22"/>
              </w:rPr>
              <w:t>Mycie i dezynfekcja pojemników na śmieci</w:t>
            </w:r>
          </w:p>
        </w:tc>
        <w:tc>
          <w:tcPr>
            <w:tcW w:w="1440" w:type="dxa"/>
            <w:vAlign w:val="center"/>
          </w:tcPr>
          <w:p w14:paraId="4509DECF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6B57B26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B423361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890" w:type="dxa"/>
            <w:vAlign w:val="center"/>
          </w:tcPr>
          <w:p w14:paraId="55B9CA28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538D4A08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1059EF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wg potrzeb</w:t>
            </w:r>
          </w:p>
        </w:tc>
      </w:tr>
      <w:tr w:rsidR="002A1344" w:rsidRPr="00573E94" w14:paraId="04F8FCF0" w14:textId="77777777" w:rsidTr="00733394">
        <w:tc>
          <w:tcPr>
            <w:tcW w:w="709" w:type="dxa"/>
            <w:vAlign w:val="center"/>
          </w:tcPr>
          <w:p w14:paraId="232CF79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10</w:t>
            </w:r>
          </w:p>
        </w:tc>
        <w:tc>
          <w:tcPr>
            <w:tcW w:w="3353" w:type="dxa"/>
            <w:vAlign w:val="center"/>
          </w:tcPr>
          <w:p w14:paraId="0F2411FD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537B95">
              <w:rPr>
                <w:rFonts w:asciiTheme="majorHAnsi" w:hAnsiTheme="majorHAnsi" w:cstheme="majorHAnsi"/>
                <w:sz w:val="22"/>
                <w:szCs w:val="22"/>
              </w:rPr>
              <w:t xml:space="preserve">Mycie / czyszczenie oświetlenia </w:t>
            </w:r>
            <w:r w:rsidR="00441F26">
              <w:rPr>
                <w:rFonts w:asciiTheme="majorHAnsi" w:hAnsiTheme="majorHAnsi" w:cstheme="majorHAnsi"/>
                <w:sz w:val="22"/>
                <w:szCs w:val="22"/>
              </w:rPr>
              <w:t>sufitowego</w:t>
            </w:r>
          </w:p>
        </w:tc>
        <w:tc>
          <w:tcPr>
            <w:tcW w:w="1440" w:type="dxa"/>
            <w:vAlign w:val="center"/>
          </w:tcPr>
          <w:p w14:paraId="75D2C31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194362F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DEF6C4A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051A03B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4x</w:t>
            </w:r>
          </w:p>
        </w:tc>
        <w:tc>
          <w:tcPr>
            <w:tcW w:w="1153" w:type="dxa"/>
            <w:vAlign w:val="center"/>
          </w:tcPr>
          <w:p w14:paraId="520E2D9F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537B95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 na kwartał</w:t>
            </w:r>
          </w:p>
        </w:tc>
      </w:tr>
      <w:tr w:rsidR="002A1344" w:rsidRPr="00573E94" w14:paraId="60E6F6AB" w14:textId="77777777" w:rsidTr="00733394">
        <w:tc>
          <w:tcPr>
            <w:tcW w:w="709" w:type="dxa"/>
            <w:vAlign w:val="center"/>
          </w:tcPr>
          <w:p w14:paraId="5F0C444C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11</w:t>
            </w:r>
          </w:p>
        </w:tc>
        <w:tc>
          <w:tcPr>
            <w:tcW w:w="3353" w:type="dxa"/>
            <w:vAlign w:val="center"/>
          </w:tcPr>
          <w:p w14:paraId="74A511E4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Dezynfekcja wszystkich elementów toalet</w:t>
            </w:r>
          </w:p>
        </w:tc>
        <w:tc>
          <w:tcPr>
            <w:tcW w:w="1440" w:type="dxa"/>
            <w:vAlign w:val="center"/>
          </w:tcPr>
          <w:p w14:paraId="7BAC4273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1A7E21E7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73E75296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0C584320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3113D534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4E3DB9AA" w14:textId="77777777" w:rsidTr="00733394">
        <w:tc>
          <w:tcPr>
            <w:tcW w:w="709" w:type="dxa"/>
            <w:vAlign w:val="center"/>
          </w:tcPr>
          <w:p w14:paraId="1791E29A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12</w:t>
            </w:r>
          </w:p>
        </w:tc>
        <w:tc>
          <w:tcPr>
            <w:tcW w:w="3353" w:type="dxa"/>
            <w:vAlign w:val="center"/>
          </w:tcPr>
          <w:p w14:paraId="52AEF7AD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Usuwanie miejscowych zabrudzeń ze ścian</w:t>
            </w:r>
          </w:p>
        </w:tc>
        <w:tc>
          <w:tcPr>
            <w:tcW w:w="1440" w:type="dxa"/>
            <w:vAlign w:val="center"/>
          </w:tcPr>
          <w:p w14:paraId="1D607780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18D52033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3410EEE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31E6A876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78D99533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wg potrzeb</w:t>
            </w:r>
          </w:p>
        </w:tc>
      </w:tr>
      <w:tr w:rsidR="002A1344" w:rsidRPr="00573E94" w14:paraId="686FBB6C" w14:textId="77777777" w:rsidTr="00733394">
        <w:tc>
          <w:tcPr>
            <w:tcW w:w="709" w:type="dxa"/>
            <w:vAlign w:val="center"/>
          </w:tcPr>
          <w:p w14:paraId="31089D94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</w:t>
            </w:r>
            <w:r w:rsidR="00980913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3</w:t>
            </w:r>
          </w:p>
        </w:tc>
        <w:tc>
          <w:tcPr>
            <w:tcW w:w="3353" w:type="dxa"/>
            <w:vAlign w:val="center"/>
          </w:tcPr>
          <w:p w14:paraId="3292030B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Mycie okien i futryn</w:t>
            </w:r>
          </w:p>
        </w:tc>
        <w:tc>
          <w:tcPr>
            <w:tcW w:w="1440" w:type="dxa"/>
            <w:vAlign w:val="center"/>
          </w:tcPr>
          <w:p w14:paraId="268B9364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3A2275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ECCF1EE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6769F473" w14:textId="77777777" w:rsidR="002A1344" w:rsidRPr="00092995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  <w:highlight w:val="yellow"/>
              </w:rPr>
            </w:pPr>
            <w:r w:rsidRPr="00A928C1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 xml:space="preserve">1x </w:t>
            </w:r>
          </w:p>
        </w:tc>
        <w:tc>
          <w:tcPr>
            <w:tcW w:w="1153" w:type="dxa"/>
            <w:vAlign w:val="center"/>
          </w:tcPr>
          <w:p w14:paraId="66D3DA6F" w14:textId="77777777" w:rsidR="002A1344" w:rsidRPr="001059EF" w:rsidRDefault="00A928C1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</w:tbl>
    <w:p w14:paraId="21761C0B" w14:textId="77777777" w:rsidR="002A1344" w:rsidRPr="00051255" w:rsidRDefault="000F7D2B" w:rsidP="007A479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051255">
        <w:rPr>
          <w:rFonts w:asciiTheme="majorHAnsi" w:hAnsiTheme="majorHAnsi" w:cstheme="majorHAnsi"/>
          <w:b/>
          <w:color w:val="4472C4" w:themeColor="accent1"/>
          <w:sz w:val="24"/>
          <w:szCs w:val="24"/>
        </w:rPr>
        <w:t>KORYTARZE/HOLE/KLATKA SCHODOWA/</w:t>
      </w:r>
      <w:r w:rsidR="00A05A0E" w:rsidRPr="00051255">
        <w:rPr>
          <w:rFonts w:asciiTheme="majorHAnsi" w:hAnsiTheme="majorHAnsi" w:cstheme="majorHAnsi"/>
          <w:b/>
          <w:color w:val="4472C4" w:themeColor="accent1"/>
          <w:sz w:val="24"/>
          <w:szCs w:val="24"/>
        </w:rPr>
        <w:t>WEJŚCI</w:t>
      </w:r>
      <w:r w:rsidR="006F27EC" w:rsidRPr="00051255">
        <w:rPr>
          <w:rFonts w:asciiTheme="majorHAnsi" w:hAnsiTheme="majorHAnsi" w:cstheme="majorHAnsi"/>
          <w:b/>
          <w:color w:val="4472C4" w:themeColor="accent1"/>
          <w:sz w:val="24"/>
          <w:szCs w:val="24"/>
        </w:rPr>
        <w:t>E</w:t>
      </w:r>
      <w:r w:rsidR="00A05A0E" w:rsidRPr="00051255">
        <w:rPr>
          <w:rFonts w:asciiTheme="majorHAnsi" w:hAnsiTheme="majorHAnsi" w:cstheme="majorHAnsi"/>
          <w:b/>
          <w:color w:val="4472C4" w:themeColor="accent1"/>
          <w:sz w:val="24"/>
          <w:szCs w:val="24"/>
        </w:rPr>
        <w:t xml:space="preserve"> DO BUDYNK</w:t>
      </w:r>
      <w:r w:rsidR="006F27EC" w:rsidRPr="00051255">
        <w:rPr>
          <w:rFonts w:asciiTheme="majorHAnsi" w:hAnsiTheme="majorHAnsi" w:cstheme="majorHAnsi"/>
          <w:b/>
          <w:color w:val="4472C4" w:themeColor="accent1"/>
          <w:sz w:val="24"/>
          <w:szCs w:val="24"/>
        </w:rPr>
        <w:t>U</w:t>
      </w:r>
    </w:p>
    <w:tbl>
      <w:tblPr>
        <w:tblStyle w:val="Tabela-Siatka"/>
        <w:tblW w:w="10065" w:type="dxa"/>
        <w:tblInd w:w="-714" w:type="dxa"/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49"/>
        <w:gridCol w:w="1260"/>
        <w:gridCol w:w="1260"/>
        <w:gridCol w:w="890"/>
        <w:gridCol w:w="1153"/>
      </w:tblGrid>
      <w:tr w:rsidR="00A05A0E" w:rsidRPr="00BC4258" w14:paraId="296805B0" w14:textId="77777777" w:rsidTr="00733394">
        <w:tc>
          <w:tcPr>
            <w:tcW w:w="709" w:type="dxa"/>
            <w:vMerge w:val="restart"/>
            <w:vAlign w:val="center"/>
          </w:tcPr>
          <w:p w14:paraId="4B1E847F" w14:textId="77777777" w:rsidR="00A05A0E" w:rsidRPr="000C4FA1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 xml:space="preserve">Lp. </w:t>
            </w:r>
            <w:r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4</w:t>
            </w:r>
          </w:p>
        </w:tc>
        <w:tc>
          <w:tcPr>
            <w:tcW w:w="3544" w:type="dxa"/>
            <w:vMerge w:val="restart"/>
            <w:vAlign w:val="center"/>
          </w:tcPr>
          <w:p w14:paraId="6CCDE64F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Wyszczególnienie czynności</w:t>
            </w:r>
          </w:p>
        </w:tc>
        <w:tc>
          <w:tcPr>
            <w:tcW w:w="4659" w:type="dxa"/>
            <w:gridSpan w:val="4"/>
            <w:vAlign w:val="center"/>
          </w:tcPr>
          <w:p w14:paraId="32094D4D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Częstotliwość:</w:t>
            </w:r>
          </w:p>
        </w:tc>
        <w:tc>
          <w:tcPr>
            <w:tcW w:w="1153" w:type="dxa"/>
            <w:vAlign w:val="center"/>
          </w:tcPr>
          <w:p w14:paraId="29E74C54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Uwagi</w:t>
            </w:r>
          </w:p>
        </w:tc>
      </w:tr>
      <w:tr w:rsidR="00A05A0E" w:rsidRPr="00BC4258" w14:paraId="1B3E6DA7" w14:textId="77777777" w:rsidTr="00733394">
        <w:tc>
          <w:tcPr>
            <w:tcW w:w="709" w:type="dxa"/>
            <w:vMerge/>
            <w:vAlign w:val="center"/>
          </w:tcPr>
          <w:p w14:paraId="16AEFC3E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3544" w:type="dxa"/>
            <w:vMerge/>
            <w:vAlign w:val="center"/>
          </w:tcPr>
          <w:p w14:paraId="520F9F0E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3C55AF55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codziennie</w:t>
            </w:r>
          </w:p>
        </w:tc>
        <w:tc>
          <w:tcPr>
            <w:tcW w:w="1260" w:type="dxa"/>
            <w:vAlign w:val="center"/>
          </w:tcPr>
          <w:p w14:paraId="3E342227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tygodniu</w:t>
            </w:r>
          </w:p>
        </w:tc>
        <w:tc>
          <w:tcPr>
            <w:tcW w:w="1260" w:type="dxa"/>
            <w:vAlign w:val="center"/>
          </w:tcPr>
          <w:p w14:paraId="710EF693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miesiącu</w:t>
            </w:r>
          </w:p>
        </w:tc>
        <w:tc>
          <w:tcPr>
            <w:tcW w:w="890" w:type="dxa"/>
            <w:vAlign w:val="center"/>
          </w:tcPr>
          <w:p w14:paraId="66165F62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roku</w:t>
            </w:r>
          </w:p>
        </w:tc>
        <w:tc>
          <w:tcPr>
            <w:tcW w:w="1153" w:type="dxa"/>
            <w:vAlign w:val="center"/>
          </w:tcPr>
          <w:p w14:paraId="035627B8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</w:tr>
      <w:tr w:rsidR="00A05A0E" w:rsidRPr="001059EF" w14:paraId="69A73CE6" w14:textId="77777777" w:rsidTr="00733394">
        <w:tc>
          <w:tcPr>
            <w:tcW w:w="709" w:type="dxa"/>
            <w:vAlign w:val="center"/>
          </w:tcPr>
          <w:p w14:paraId="45014ECC" w14:textId="77777777" w:rsidR="00A05A0E" w:rsidRPr="001059EF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5E38CB9D" w14:textId="77777777" w:rsidR="00A05A0E" w:rsidRPr="001059EF" w:rsidRDefault="007A4799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525B18">
              <w:rPr>
                <w:rFonts w:asciiTheme="majorHAnsi" w:hAnsiTheme="majorHAnsi" w:cstheme="majorHAnsi"/>
                <w:sz w:val="22"/>
                <w:szCs w:val="22"/>
              </w:rPr>
              <w:t>Zamiatanie, odkurzanie i mycie podłóg, dywanów,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wycieraczek, </w:t>
            </w:r>
            <w:r w:rsidRPr="00525B18">
              <w:rPr>
                <w:rFonts w:asciiTheme="majorHAnsi" w:hAnsiTheme="majorHAnsi" w:cstheme="majorHAnsi"/>
                <w:sz w:val="22"/>
                <w:szCs w:val="22"/>
              </w:rPr>
              <w:t xml:space="preserve"> schodów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podstopni i spoczników</w:t>
            </w:r>
          </w:p>
        </w:tc>
        <w:tc>
          <w:tcPr>
            <w:tcW w:w="1249" w:type="dxa"/>
            <w:vAlign w:val="center"/>
          </w:tcPr>
          <w:p w14:paraId="43E82844" w14:textId="77777777" w:rsidR="00A05A0E" w:rsidRPr="001059EF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3C5D9790" w14:textId="77777777" w:rsidR="00A05A0E" w:rsidRPr="001059EF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D8C4780" w14:textId="77777777" w:rsidR="00A05A0E" w:rsidRPr="001059EF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399FF1B0" w14:textId="77777777" w:rsidR="00A05A0E" w:rsidRPr="001059EF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4807ADE6" w14:textId="77777777" w:rsidR="00A05A0E" w:rsidRPr="001059EF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525B18" w:rsidRPr="001059EF" w14:paraId="67D8452D" w14:textId="77777777" w:rsidTr="00733394">
        <w:tc>
          <w:tcPr>
            <w:tcW w:w="709" w:type="dxa"/>
            <w:vAlign w:val="center"/>
          </w:tcPr>
          <w:p w14:paraId="4FD8366B" w14:textId="77777777" w:rsidR="00525B18" w:rsidRPr="00525B18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14:paraId="34AC922B" w14:textId="77777777" w:rsidR="00525B18" w:rsidRPr="00525B18" w:rsidRDefault="007A4799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sz w:val="22"/>
                <w:szCs w:val="22"/>
              </w:rPr>
              <w:t>Czyszczenie i dezynfekcja poręczy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parapetów</w:t>
            </w:r>
            <w:r w:rsidR="00520363">
              <w:rPr>
                <w:rFonts w:asciiTheme="majorHAnsi" w:hAnsiTheme="majorHAnsi" w:cstheme="majorHAnsi"/>
                <w:sz w:val="22"/>
                <w:szCs w:val="22"/>
              </w:rPr>
              <w:t>, klamek</w:t>
            </w:r>
          </w:p>
        </w:tc>
        <w:tc>
          <w:tcPr>
            <w:tcW w:w="1249" w:type="dxa"/>
            <w:vAlign w:val="center"/>
          </w:tcPr>
          <w:p w14:paraId="5B7059A8" w14:textId="77777777" w:rsidR="00525B18" w:rsidRPr="00525B18" w:rsidRDefault="00525B18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002C5A4D" w14:textId="77777777" w:rsidR="00525B18" w:rsidRPr="00525B18" w:rsidRDefault="00525B18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090EE66" w14:textId="77777777" w:rsidR="00525B18" w:rsidRPr="00525B18" w:rsidRDefault="00525B18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1316A244" w14:textId="77777777" w:rsidR="00525B18" w:rsidRPr="00525B18" w:rsidRDefault="00525B18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665BB915" w14:textId="77777777" w:rsidR="00525B18" w:rsidRPr="00525B18" w:rsidRDefault="00525B18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7A4799" w:rsidRPr="001059EF" w14:paraId="27ED30D0" w14:textId="77777777" w:rsidTr="00733394">
        <w:tc>
          <w:tcPr>
            <w:tcW w:w="709" w:type="dxa"/>
            <w:vAlign w:val="center"/>
          </w:tcPr>
          <w:p w14:paraId="6EE2B46C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14:paraId="0A3094B7" w14:textId="77777777" w:rsidR="007A4799" w:rsidRPr="007A4799" w:rsidRDefault="007A4799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sz w:val="22"/>
                <w:szCs w:val="22"/>
              </w:rPr>
              <w:t>Czyszczenie konstrukcji poręczy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1249" w:type="dxa"/>
            <w:vAlign w:val="center"/>
          </w:tcPr>
          <w:p w14:paraId="04C5DF2A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60F07F4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79B0F03B" w14:textId="77777777" w:rsidR="007A4799" w:rsidRPr="00525B18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13FD0A69" w14:textId="77777777" w:rsidR="007A4799" w:rsidRPr="00525B18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6D852519" w14:textId="77777777" w:rsidR="007A4799" w:rsidRPr="00525B18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7A4799" w:rsidRPr="007A4799" w14:paraId="0BFE5CD8" w14:textId="77777777" w:rsidTr="00733394">
        <w:tc>
          <w:tcPr>
            <w:tcW w:w="709" w:type="dxa"/>
            <w:vAlign w:val="center"/>
          </w:tcPr>
          <w:p w14:paraId="5176516F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4</w:t>
            </w:r>
          </w:p>
        </w:tc>
        <w:tc>
          <w:tcPr>
            <w:tcW w:w="3544" w:type="dxa"/>
            <w:vAlign w:val="center"/>
          </w:tcPr>
          <w:p w14:paraId="431F002B" w14:textId="77777777" w:rsidR="007A4799" w:rsidRPr="007A4799" w:rsidRDefault="007A4799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sz w:val="22"/>
                <w:szCs w:val="22"/>
              </w:rPr>
              <w:t>Czyszczenie drzwi</w:t>
            </w:r>
            <w:r w:rsidR="00520363">
              <w:rPr>
                <w:rFonts w:asciiTheme="majorHAnsi" w:hAnsiTheme="majorHAnsi" w:cstheme="majorHAnsi"/>
                <w:sz w:val="22"/>
                <w:szCs w:val="22"/>
              </w:rPr>
              <w:t xml:space="preserve"> i</w:t>
            </w:r>
            <w:r w:rsidRPr="007A4799">
              <w:rPr>
                <w:rFonts w:asciiTheme="majorHAnsi" w:hAnsiTheme="majorHAnsi" w:cstheme="majorHAnsi"/>
                <w:sz w:val="22"/>
                <w:szCs w:val="22"/>
              </w:rPr>
              <w:t xml:space="preserve"> ościeżnic </w:t>
            </w:r>
          </w:p>
        </w:tc>
        <w:tc>
          <w:tcPr>
            <w:tcW w:w="1249" w:type="dxa"/>
            <w:vAlign w:val="center"/>
          </w:tcPr>
          <w:p w14:paraId="17563A3B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2049D48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6612C7AB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7982D644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2B62E52B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7A4799" w:rsidRPr="007A4799" w14:paraId="17FDCBF4" w14:textId="77777777" w:rsidTr="00733394">
        <w:tc>
          <w:tcPr>
            <w:tcW w:w="709" w:type="dxa"/>
            <w:vAlign w:val="center"/>
          </w:tcPr>
          <w:p w14:paraId="383C831E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3544" w:type="dxa"/>
            <w:vAlign w:val="center"/>
          </w:tcPr>
          <w:p w14:paraId="047ED5AB" w14:textId="77777777" w:rsidR="007A4799" w:rsidRPr="007A4799" w:rsidRDefault="007A4799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sz w:val="22"/>
                <w:szCs w:val="22"/>
              </w:rPr>
              <w:t>Usuwanie zabrudzeń ze ścian</w:t>
            </w:r>
          </w:p>
        </w:tc>
        <w:tc>
          <w:tcPr>
            <w:tcW w:w="1249" w:type="dxa"/>
            <w:vAlign w:val="center"/>
          </w:tcPr>
          <w:p w14:paraId="10D7A457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BC85F51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10FD8BBB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69E64E96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4361BF89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F76057" w:rsidRPr="007A4799" w14:paraId="035A1D00" w14:textId="77777777" w:rsidTr="00733394">
        <w:tc>
          <w:tcPr>
            <w:tcW w:w="709" w:type="dxa"/>
            <w:vAlign w:val="center"/>
          </w:tcPr>
          <w:p w14:paraId="7E8619AB" w14:textId="77777777" w:rsidR="00F76057" w:rsidRPr="007A4799" w:rsidRDefault="00F76057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6</w:t>
            </w:r>
          </w:p>
        </w:tc>
        <w:tc>
          <w:tcPr>
            <w:tcW w:w="3544" w:type="dxa"/>
            <w:vAlign w:val="center"/>
          </w:tcPr>
          <w:p w14:paraId="7993A0A4" w14:textId="77777777" w:rsidR="00F76057" w:rsidRPr="007A4799" w:rsidRDefault="00F76057" w:rsidP="00733394">
            <w:pPr>
              <w:rPr>
                <w:rFonts w:asciiTheme="majorHAnsi" w:hAnsiTheme="majorHAnsi" w:cstheme="majorHAnsi"/>
              </w:rPr>
            </w:pPr>
            <w:r w:rsidRPr="007D48C6">
              <w:rPr>
                <w:rFonts w:asciiTheme="majorHAnsi" w:hAnsiTheme="majorHAnsi" w:cstheme="majorHAnsi"/>
                <w:sz w:val="22"/>
                <w:szCs w:val="22"/>
              </w:rPr>
              <w:t>Mycie okien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, futryn </w:t>
            </w:r>
          </w:p>
        </w:tc>
        <w:tc>
          <w:tcPr>
            <w:tcW w:w="1249" w:type="dxa"/>
            <w:vAlign w:val="center"/>
          </w:tcPr>
          <w:p w14:paraId="2F86A698" w14:textId="77777777" w:rsidR="00F76057" w:rsidRPr="007A4799" w:rsidRDefault="00F76057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BB1E82A" w14:textId="77777777" w:rsidR="00F76057" w:rsidRPr="007A4799" w:rsidRDefault="00F76057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3247005" w14:textId="77777777" w:rsidR="00F76057" w:rsidRPr="007A4799" w:rsidRDefault="00F76057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37EA44B6" w14:textId="77777777" w:rsidR="00F76057" w:rsidRPr="007A4799" w:rsidRDefault="00F76057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153" w:type="dxa"/>
            <w:vAlign w:val="center"/>
          </w:tcPr>
          <w:p w14:paraId="315ACC3D" w14:textId="77777777" w:rsidR="00F76057" w:rsidRPr="007A4799" w:rsidRDefault="00F76057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  <w:tr w:rsidR="00B6130E" w:rsidRPr="007A4799" w14:paraId="36EC725E" w14:textId="77777777" w:rsidTr="00733394">
        <w:tc>
          <w:tcPr>
            <w:tcW w:w="709" w:type="dxa"/>
            <w:vAlign w:val="center"/>
          </w:tcPr>
          <w:p w14:paraId="4DB18616" w14:textId="27EC5DD0" w:rsidR="00B6130E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7</w:t>
            </w:r>
          </w:p>
        </w:tc>
        <w:tc>
          <w:tcPr>
            <w:tcW w:w="3544" w:type="dxa"/>
            <w:vAlign w:val="center"/>
          </w:tcPr>
          <w:p w14:paraId="2E71E85D" w14:textId="3A3E995C" w:rsidR="00B6130E" w:rsidRPr="00B6130E" w:rsidRDefault="00B6130E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B6130E">
              <w:rPr>
                <w:rFonts w:asciiTheme="majorHAnsi" w:hAnsiTheme="majorHAnsi" w:cstheme="majorHAnsi"/>
                <w:sz w:val="22"/>
                <w:szCs w:val="22"/>
              </w:rPr>
              <w:t>Uzupełnianie pojemnik</w:t>
            </w:r>
            <w:r w:rsidR="00EA5341">
              <w:rPr>
                <w:rFonts w:asciiTheme="majorHAnsi" w:hAnsiTheme="majorHAnsi" w:cstheme="majorHAnsi"/>
                <w:sz w:val="22"/>
                <w:szCs w:val="22"/>
              </w:rPr>
              <w:t>ów</w:t>
            </w:r>
            <w:r w:rsidRPr="00B6130E">
              <w:rPr>
                <w:rFonts w:asciiTheme="majorHAnsi" w:hAnsiTheme="majorHAnsi" w:cstheme="majorHAnsi"/>
                <w:sz w:val="22"/>
                <w:szCs w:val="22"/>
              </w:rPr>
              <w:t xml:space="preserve"> płynem do dezynfekcji rąk</w:t>
            </w:r>
          </w:p>
        </w:tc>
        <w:tc>
          <w:tcPr>
            <w:tcW w:w="1249" w:type="dxa"/>
            <w:vAlign w:val="center"/>
          </w:tcPr>
          <w:p w14:paraId="62EC009D" w14:textId="00B5035A" w:rsidR="00B6130E" w:rsidRPr="007A4799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12E07628" w14:textId="77777777" w:rsidR="00B6130E" w:rsidRPr="007A4799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8219E51" w14:textId="77777777" w:rsidR="00B6130E" w:rsidRPr="007A4799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4CC375B2" w14:textId="77777777" w:rsidR="00B6130E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01871991" w14:textId="77777777" w:rsidR="00B6130E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E26000" w:rsidRPr="007A4799" w14:paraId="7B27BF0A" w14:textId="77777777" w:rsidTr="00733394">
        <w:tc>
          <w:tcPr>
            <w:tcW w:w="709" w:type="dxa"/>
            <w:vAlign w:val="center"/>
          </w:tcPr>
          <w:p w14:paraId="27F666D9" w14:textId="3B58E228" w:rsidR="00E26000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8</w:t>
            </w:r>
          </w:p>
        </w:tc>
        <w:tc>
          <w:tcPr>
            <w:tcW w:w="3544" w:type="dxa"/>
            <w:vAlign w:val="center"/>
          </w:tcPr>
          <w:p w14:paraId="32D469D3" w14:textId="1B293198" w:rsidR="00E26000" w:rsidRPr="00E26000" w:rsidRDefault="00E26000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E26000">
              <w:rPr>
                <w:rFonts w:asciiTheme="majorHAnsi" w:hAnsiTheme="majorHAnsi" w:cstheme="majorHAnsi"/>
                <w:sz w:val="22"/>
                <w:szCs w:val="22"/>
              </w:rPr>
              <w:t>Mycie i dezynfekcja pojemników na śmieci (</w:t>
            </w:r>
            <w:r w:rsidR="00A74DBD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E26000">
              <w:rPr>
                <w:rFonts w:asciiTheme="majorHAnsi" w:hAnsiTheme="majorHAnsi" w:cstheme="majorHAnsi"/>
                <w:sz w:val="22"/>
                <w:szCs w:val="22"/>
              </w:rPr>
              <w:t>5szt.) znajdujących się na terenie posesji</w:t>
            </w:r>
          </w:p>
        </w:tc>
        <w:tc>
          <w:tcPr>
            <w:tcW w:w="1249" w:type="dxa"/>
            <w:vAlign w:val="center"/>
          </w:tcPr>
          <w:p w14:paraId="19EC9913" w14:textId="77777777" w:rsidR="00E26000" w:rsidRPr="007A4799" w:rsidRDefault="00E26000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4B92414" w14:textId="77777777" w:rsidR="00E26000" w:rsidRPr="007A4799" w:rsidRDefault="00E26000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DA9D340" w14:textId="77777777" w:rsidR="00E26000" w:rsidRPr="007A4799" w:rsidRDefault="00E26000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271A431A" w14:textId="34037E8E" w:rsidR="00E26000" w:rsidRDefault="00E26000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2x</w:t>
            </w:r>
          </w:p>
        </w:tc>
        <w:tc>
          <w:tcPr>
            <w:tcW w:w="1153" w:type="dxa"/>
            <w:vAlign w:val="center"/>
          </w:tcPr>
          <w:p w14:paraId="358CF1DF" w14:textId="508C427B" w:rsidR="00E26000" w:rsidRDefault="00E26000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</w:tbl>
    <w:p w14:paraId="33173E80" w14:textId="77777777" w:rsidR="00507134" w:rsidRDefault="00507134" w:rsidP="00D163C3">
      <w:pPr>
        <w:spacing w:after="0" w:line="240" w:lineRule="auto"/>
        <w:jc w:val="both"/>
        <w:rPr>
          <w:b/>
          <w:sz w:val="24"/>
          <w:szCs w:val="24"/>
        </w:rPr>
      </w:pPr>
    </w:p>
    <w:p w14:paraId="1DC58281" w14:textId="77777777" w:rsidR="007A4799" w:rsidRDefault="007A4799" w:rsidP="00D163C3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3D2C45B6" w14:textId="77777777" w:rsidR="00395996" w:rsidRDefault="00F62346" w:rsidP="00D163C3">
      <w:pPr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Wykonawca zapewni we własnym zakresie urządzenia i sprzęt do utrzymania czystości oraz środki sanitarno-higieniczne (mydło w płynie, ręczniki, papier toaletowy, płyny do mycia i dezynfekcji, worki na śmieci, kostki</w:t>
      </w:r>
      <w:r w:rsidR="00D163C3">
        <w:rPr>
          <w:rFonts w:asciiTheme="majorHAnsi" w:hAnsiTheme="majorHAnsi" w:cstheme="majorHAnsi"/>
        </w:rPr>
        <w:t xml:space="preserve"> itp.</w:t>
      </w:r>
      <w:r>
        <w:rPr>
          <w:rFonts w:asciiTheme="majorHAnsi" w:hAnsiTheme="majorHAnsi" w:cstheme="majorHAnsi"/>
        </w:rPr>
        <w:t>) w tym:</w:t>
      </w:r>
    </w:p>
    <w:p w14:paraId="667B2F75" w14:textId="77777777" w:rsidR="00A05A0E" w:rsidRDefault="00F62346" w:rsidP="00D163C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</w:t>
      </w:r>
      <w:r w:rsidR="00A05A0E" w:rsidRPr="00F62346">
        <w:rPr>
          <w:rFonts w:asciiTheme="majorHAnsi" w:hAnsiTheme="majorHAnsi" w:cstheme="majorHAnsi"/>
        </w:rPr>
        <w:t>ydło w płynie (nawilżające o delikatnym zapachu, które nie powoduje wysuszenia skóry rąk);</w:t>
      </w:r>
    </w:p>
    <w:p w14:paraId="1ED87B44" w14:textId="77777777" w:rsidR="00BE5B86" w:rsidRPr="00BE5B86" w:rsidRDefault="00F62346" w:rsidP="00BE5B86">
      <w:pPr>
        <w:pStyle w:val="Akapitzlist"/>
        <w:numPr>
          <w:ilvl w:val="0"/>
          <w:numId w:val="3"/>
        </w:numPr>
        <w:jc w:val="both"/>
        <w:rPr>
          <w:rFonts w:asciiTheme="majorHAnsi" w:hAnsiTheme="majorHAnsi" w:cstheme="majorHAnsi"/>
        </w:rPr>
      </w:pPr>
      <w:r w:rsidRPr="00F62346">
        <w:rPr>
          <w:rFonts w:asciiTheme="majorHAnsi" w:hAnsiTheme="majorHAnsi" w:cstheme="majorHAnsi"/>
        </w:rPr>
        <w:t>b</w:t>
      </w:r>
      <w:r w:rsidR="00A05A0E" w:rsidRPr="00F62346">
        <w:rPr>
          <w:rFonts w:asciiTheme="majorHAnsi" w:hAnsiTheme="majorHAnsi" w:cstheme="majorHAnsi"/>
        </w:rPr>
        <w:t>iałe, miękkie ręczniki papierowe</w:t>
      </w:r>
      <w:r w:rsidR="00BE5B86">
        <w:rPr>
          <w:rFonts w:asciiTheme="majorHAnsi" w:hAnsiTheme="majorHAnsi" w:cstheme="majorHAnsi"/>
        </w:rPr>
        <w:t xml:space="preserve"> i papier toaletowy</w:t>
      </w:r>
      <w:r w:rsidR="00A05A0E" w:rsidRPr="00F62346">
        <w:rPr>
          <w:rFonts w:asciiTheme="majorHAnsi" w:hAnsiTheme="majorHAnsi" w:cstheme="majorHAnsi"/>
        </w:rPr>
        <w:t>, o wymiarach dostos</w:t>
      </w:r>
      <w:r w:rsidR="00BE5B86">
        <w:rPr>
          <w:rFonts w:asciiTheme="majorHAnsi" w:hAnsiTheme="majorHAnsi" w:cstheme="majorHAnsi"/>
        </w:rPr>
        <w:t>o</w:t>
      </w:r>
      <w:r w:rsidR="00A05A0E" w:rsidRPr="00F62346">
        <w:rPr>
          <w:rFonts w:asciiTheme="majorHAnsi" w:hAnsiTheme="majorHAnsi" w:cstheme="majorHAnsi"/>
        </w:rPr>
        <w:t>wanych do wymiarów i rodzajów pojemników zainstalowanych w toaletach;</w:t>
      </w:r>
    </w:p>
    <w:p w14:paraId="71FD986C" w14:textId="13DBE640" w:rsidR="00A05A0E" w:rsidRDefault="00E07465" w:rsidP="00E07465">
      <w:pPr>
        <w:pStyle w:val="Akapitzlist"/>
        <w:numPr>
          <w:ilvl w:val="0"/>
          <w:numId w:val="3"/>
        </w:numPr>
        <w:jc w:val="both"/>
        <w:rPr>
          <w:rFonts w:asciiTheme="majorHAnsi" w:hAnsiTheme="majorHAnsi" w:cstheme="majorHAnsi"/>
        </w:rPr>
      </w:pPr>
      <w:r w:rsidRPr="00E07465">
        <w:rPr>
          <w:rFonts w:asciiTheme="majorHAnsi" w:hAnsiTheme="majorHAnsi" w:cstheme="majorHAnsi"/>
        </w:rPr>
        <w:t>ś</w:t>
      </w:r>
      <w:r w:rsidR="00A05A0E" w:rsidRPr="00E07465">
        <w:rPr>
          <w:rFonts w:asciiTheme="majorHAnsi" w:hAnsiTheme="majorHAnsi" w:cstheme="majorHAnsi"/>
        </w:rPr>
        <w:t xml:space="preserve">rodki </w:t>
      </w:r>
      <w:r w:rsidR="00C400C9">
        <w:rPr>
          <w:rFonts w:asciiTheme="majorHAnsi" w:hAnsiTheme="majorHAnsi" w:cstheme="majorHAnsi"/>
        </w:rPr>
        <w:t>sanitarno-higieniczne</w:t>
      </w:r>
      <w:r w:rsidR="00A05A0E" w:rsidRPr="00E07465">
        <w:rPr>
          <w:rFonts w:asciiTheme="majorHAnsi" w:hAnsiTheme="majorHAnsi" w:cstheme="majorHAnsi"/>
        </w:rPr>
        <w:t xml:space="preserve"> powinny posiadać wymagane przepisami atesty uprawniające d</w:t>
      </w:r>
      <w:r w:rsidR="00C92D1F" w:rsidRPr="00E07465">
        <w:rPr>
          <w:rFonts w:asciiTheme="majorHAnsi" w:hAnsiTheme="majorHAnsi" w:cstheme="majorHAnsi"/>
        </w:rPr>
        <w:t>o</w:t>
      </w:r>
      <w:r w:rsidR="00A05A0E" w:rsidRPr="00E07465">
        <w:rPr>
          <w:rFonts w:asciiTheme="majorHAnsi" w:hAnsiTheme="majorHAnsi" w:cstheme="majorHAnsi"/>
        </w:rPr>
        <w:t xml:space="preserve"> stosowania </w:t>
      </w:r>
      <w:r>
        <w:rPr>
          <w:rFonts w:asciiTheme="majorHAnsi" w:hAnsiTheme="majorHAnsi" w:cstheme="majorHAnsi"/>
        </w:rPr>
        <w:t xml:space="preserve">i </w:t>
      </w:r>
      <w:r w:rsidR="005E63AE">
        <w:rPr>
          <w:rFonts w:asciiTheme="majorHAnsi" w:hAnsiTheme="majorHAnsi" w:cstheme="majorHAnsi"/>
        </w:rPr>
        <w:t>są</w:t>
      </w:r>
      <w:r>
        <w:rPr>
          <w:rFonts w:asciiTheme="majorHAnsi" w:hAnsiTheme="majorHAnsi" w:cstheme="majorHAnsi"/>
        </w:rPr>
        <w:t xml:space="preserve"> biodegradowalne.</w:t>
      </w:r>
    </w:p>
    <w:p w14:paraId="28CD5455" w14:textId="77777777" w:rsidR="00C92D1F" w:rsidRPr="00E07465" w:rsidRDefault="00C92D1F" w:rsidP="00E07465">
      <w:pPr>
        <w:jc w:val="both"/>
        <w:rPr>
          <w:rFonts w:asciiTheme="majorHAnsi" w:hAnsiTheme="majorHAnsi" w:cstheme="majorHAnsi"/>
          <w:highlight w:val="yellow"/>
        </w:rPr>
      </w:pPr>
    </w:p>
    <w:sectPr w:rsidR="00C92D1F" w:rsidRPr="00E074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2DE1F" w14:textId="77777777" w:rsidR="0034772C" w:rsidRDefault="0034772C" w:rsidP="00354C8A">
      <w:pPr>
        <w:spacing w:after="0" w:line="240" w:lineRule="auto"/>
      </w:pPr>
      <w:r>
        <w:separator/>
      </w:r>
    </w:p>
  </w:endnote>
  <w:endnote w:type="continuationSeparator" w:id="0">
    <w:p w14:paraId="0A30B4F1" w14:textId="77777777" w:rsidR="0034772C" w:rsidRDefault="0034772C" w:rsidP="00354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F7951" w14:textId="77777777" w:rsidR="0034772C" w:rsidRDefault="0034772C" w:rsidP="00354C8A">
      <w:pPr>
        <w:spacing w:after="0" w:line="240" w:lineRule="auto"/>
      </w:pPr>
      <w:r>
        <w:separator/>
      </w:r>
    </w:p>
  </w:footnote>
  <w:footnote w:type="continuationSeparator" w:id="0">
    <w:p w14:paraId="43E8E505" w14:textId="77777777" w:rsidR="0034772C" w:rsidRDefault="0034772C" w:rsidP="00354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68914" w14:textId="5C0DAC25" w:rsidR="00354C8A" w:rsidRPr="00354C8A" w:rsidRDefault="00354C8A" w:rsidP="00354C8A">
    <w:pPr>
      <w:pStyle w:val="Nagwek"/>
      <w:jc w:val="right"/>
      <w:rPr>
        <w:rFonts w:asciiTheme="majorHAnsi" w:hAnsiTheme="majorHAnsi" w:cstheme="maj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44878"/>
    <w:multiLevelType w:val="hybridMultilevel"/>
    <w:tmpl w:val="BFEC4B68"/>
    <w:lvl w:ilvl="0" w:tplc="46EA03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C638E"/>
    <w:multiLevelType w:val="hybridMultilevel"/>
    <w:tmpl w:val="22C2BDAE"/>
    <w:lvl w:ilvl="0" w:tplc="48101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1031C7"/>
    <w:multiLevelType w:val="hybridMultilevel"/>
    <w:tmpl w:val="C8B6A9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964"/>
    <w:rsid w:val="000028FF"/>
    <w:rsid w:val="00012014"/>
    <w:rsid w:val="00042000"/>
    <w:rsid w:val="00051255"/>
    <w:rsid w:val="00064B0C"/>
    <w:rsid w:val="00092995"/>
    <w:rsid w:val="0009324A"/>
    <w:rsid w:val="000C4FA1"/>
    <w:rsid w:val="000C7E81"/>
    <w:rsid w:val="000E0902"/>
    <w:rsid w:val="000F7D2B"/>
    <w:rsid w:val="001059EF"/>
    <w:rsid w:val="00131102"/>
    <w:rsid w:val="00131B5B"/>
    <w:rsid w:val="001457F4"/>
    <w:rsid w:val="001B5F4E"/>
    <w:rsid w:val="002211B7"/>
    <w:rsid w:val="002357C1"/>
    <w:rsid w:val="002703E3"/>
    <w:rsid w:val="002765E4"/>
    <w:rsid w:val="002A1344"/>
    <w:rsid w:val="002D609F"/>
    <w:rsid w:val="002F1123"/>
    <w:rsid w:val="00307E05"/>
    <w:rsid w:val="00331D07"/>
    <w:rsid w:val="00343559"/>
    <w:rsid w:val="0034772C"/>
    <w:rsid w:val="00354C8A"/>
    <w:rsid w:val="00374613"/>
    <w:rsid w:val="00376238"/>
    <w:rsid w:val="00377D1F"/>
    <w:rsid w:val="00381A7E"/>
    <w:rsid w:val="00395996"/>
    <w:rsid w:val="00420AFD"/>
    <w:rsid w:val="00441F26"/>
    <w:rsid w:val="004C1A74"/>
    <w:rsid w:val="00507134"/>
    <w:rsid w:val="00520363"/>
    <w:rsid w:val="00525B18"/>
    <w:rsid w:val="00537B95"/>
    <w:rsid w:val="00555570"/>
    <w:rsid w:val="00570FB4"/>
    <w:rsid w:val="005A5B6F"/>
    <w:rsid w:val="005D2AA6"/>
    <w:rsid w:val="005E63AE"/>
    <w:rsid w:val="005F549C"/>
    <w:rsid w:val="00601EED"/>
    <w:rsid w:val="00612964"/>
    <w:rsid w:val="00612A34"/>
    <w:rsid w:val="00614A7C"/>
    <w:rsid w:val="006E09D0"/>
    <w:rsid w:val="006F27EC"/>
    <w:rsid w:val="006F4468"/>
    <w:rsid w:val="00723B42"/>
    <w:rsid w:val="00764AB0"/>
    <w:rsid w:val="00777A88"/>
    <w:rsid w:val="007A4799"/>
    <w:rsid w:val="007D48C6"/>
    <w:rsid w:val="00800C90"/>
    <w:rsid w:val="0081615E"/>
    <w:rsid w:val="00873ACF"/>
    <w:rsid w:val="00903302"/>
    <w:rsid w:val="00911F37"/>
    <w:rsid w:val="00980913"/>
    <w:rsid w:val="0099097D"/>
    <w:rsid w:val="009B4E55"/>
    <w:rsid w:val="009D5E25"/>
    <w:rsid w:val="009F5891"/>
    <w:rsid w:val="00A05A0E"/>
    <w:rsid w:val="00A31D43"/>
    <w:rsid w:val="00A53717"/>
    <w:rsid w:val="00A74DBD"/>
    <w:rsid w:val="00A928C1"/>
    <w:rsid w:val="00AF433D"/>
    <w:rsid w:val="00B408C0"/>
    <w:rsid w:val="00B42F5E"/>
    <w:rsid w:val="00B53779"/>
    <w:rsid w:val="00B6130E"/>
    <w:rsid w:val="00B645FF"/>
    <w:rsid w:val="00B8103F"/>
    <w:rsid w:val="00B910A5"/>
    <w:rsid w:val="00BC4258"/>
    <w:rsid w:val="00BE5B86"/>
    <w:rsid w:val="00BF4AB5"/>
    <w:rsid w:val="00C400C9"/>
    <w:rsid w:val="00C41520"/>
    <w:rsid w:val="00C92D1F"/>
    <w:rsid w:val="00CA738A"/>
    <w:rsid w:val="00CB7917"/>
    <w:rsid w:val="00CD3ED9"/>
    <w:rsid w:val="00D163C3"/>
    <w:rsid w:val="00D17D6B"/>
    <w:rsid w:val="00D44D9C"/>
    <w:rsid w:val="00D4652F"/>
    <w:rsid w:val="00D603E1"/>
    <w:rsid w:val="00D767D2"/>
    <w:rsid w:val="00D87C29"/>
    <w:rsid w:val="00DC01B8"/>
    <w:rsid w:val="00E07465"/>
    <w:rsid w:val="00E26000"/>
    <w:rsid w:val="00E31BF5"/>
    <w:rsid w:val="00E342D9"/>
    <w:rsid w:val="00EA5341"/>
    <w:rsid w:val="00EC6E16"/>
    <w:rsid w:val="00F10B1D"/>
    <w:rsid w:val="00F22C69"/>
    <w:rsid w:val="00F306B3"/>
    <w:rsid w:val="00F62346"/>
    <w:rsid w:val="00F66BF4"/>
    <w:rsid w:val="00F76057"/>
    <w:rsid w:val="00FC1988"/>
    <w:rsid w:val="00FE394B"/>
    <w:rsid w:val="00FF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BB766"/>
  <w15:chartTrackingRefBased/>
  <w15:docId w15:val="{86C3CADE-4BD4-463B-A1EF-2740D4765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2964"/>
    <w:pPr>
      <w:tabs>
        <w:tab w:val="left" w:pos="2835"/>
        <w:tab w:val="left" w:pos="3969"/>
      </w:tabs>
      <w:spacing w:before="60" w:after="0" w:line="240" w:lineRule="atLeast"/>
      <w:ind w:left="567"/>
      <w:jc w:val="both"/>
    </w:pPr>
    <w:rPr>
      <w:rFonts w:ascii="Arial" w:eastAsia="Times New Roman" w:hAnsi="Arial" w:cs="Arial"/>
      <w:color w:val="00005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12964"/>
    <w:rPr>
      <w:rFonts w:ascii="Arial" w:eastAsia="Times New Roman" w:hAnsi="Arial" w:cs="Arial"/>
      <w:color w:val="00005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54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C8A"/>
  </w:style>
  <w:style w:type="paragraph" w:styleId="Stopka">
    <w:name w:val="footer"/>
    <w:basedOn w:val="Normalny"/>
    <w:link w:val="StopkaZnak"/>
    <w:uiPriority w:val="99"/>
    <w:unhideWhenUsed/>
    <w:rsid w:val="00354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4C8A"/>
  </w:style>
  <w:style w:type="table" w:styleId="Tabela-Siatka">
    <w:name w:val="Table Grid"/>
    <w:basedOn w:val="Standardowy"/>
    <w:rsid w:val="00BC42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05A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DF686-BCA6-41BA-9542-F6FD1CDF4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562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Król Małgorzata</cp:lastModifiedBy>
  <cp:revision>98</cp:revision>
  <dcterms:created xsi:type="dcterms:W3CDTF">2020-11-24T12:14:00Z</dcterms:created>
  <dcterms:modified xsi:type="dcterms:W3CDTF">2021-12-16T11:15:00Z</dcterms:modified>
</cp:coreProperties>
</file>