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28A19F32" w:rsidR="005C3197" w:rsidRPr="002006C4" w:rsidRDefault="005C3197" w:rsidP="002006C4">
      <w:pPr>
        <w:rPr>
          <w:rFonts w:ascii="Bookman Old Style" w:hAnsi="Bookman Old Style"/>
          <w:b/>
          <w:bCs/>
          <w:sz w:val="22"/>
          <w:szCs w:val="22"/>
        </w:rPr>
      </w:pPr>
      <w:r w:rsidRPr="002006C4">
        <w:rPr>
          <w:rFonts w:ascii="Bookman Old Style" w:hAnsi="Bookman Old Style"/>
          <w:b/>
          <w:bCs/>
          <w:sz w:val="22"/>
          <w:szCs w:val="22"/>
        </w:rPr>
        <w:t>Numer sprawy:</w:t>
      </w:r>
      <w:r w:rsidR="005B1B80" w:rsidRPr="002006C4">
        <w:rPr>
          <w:rFonts w:ascii="Bookman Old Style" w:hAnsi="Bookman Old Style"/>
          <w:b/>
          <w:bCs/>
          <w:sz w:val="22"/>
          <w:szCs w:val="22"/>
        </w:rPr>
        <w:t xml:space="preserve"> ZZP.261</w:t>
      </w:r>
      <w:r w:rsidR="002006C4" w:rsidRPr="002006C4">
        <w:rPr>
          <w:rFonts w:ascii="Bookman Old Style" w:hAnsi="Bookman Old Style"/>
          <w:b/>
          <w:bCs/>
          <w:sz w:val="22"/>
          <w:szCs w:val="22"/>
        </w:rPr>
        <w:t>.37.</w:t>
      </w:r>
      <w:r w:rsidR="005B1B80" w:rsidRPr="002006C4">
        <w:rPr>
          <w:rFonts w:ascii="Bookman Old Style" w:hAnsi="Bookman Old Style"/>
          <w:b/>
          <w:bCs/>
          <w:sz w:val="22"/>
          <w:szCs w:val="22"/>
        </w:rPr>
        <w:t>2021.PP</w:t>
      </w:r>
      <w:r w:rsidRPr="002006C4">
        <w:rPr>
          <w:rFonts w:ascii="Bookman Old Style" w:hAnsi="Bookman Old Style"/>
          <w:b/>
          <w:bCs/>
          <w:sz w:val="22"/>
          <w:szCs w:val="22"/>
        </w:rPr>
        <w:t xml:space="preserve">    </w:t>
      </w:r>
    </w:p>
    <w:p w14:paraId="5D8895DD" w14:textId="1ACBC522" w:rsidR="005C3197" w:rsidRPr="002006C4" w:rsidRDefault="005B1B80" w:rsidP="00814188">
      <w:pPr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2006C4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7F3B03" w:rsidRPr="002006C4">
        <w:rPr>
          <w:rFonts w:ascii="Bookman Old Style" w:hAnsi="Bookman Old Style" w:cs="Arial"/>
          <w:iCs/>
          <w:color w:val="000000"/>
          <w:sz w:val="22"/>
          <w:szCs w:val="22"/>
        </w:rPr>
        <w:t xml:space="preserve"> </w:t>
      </w:r>
      <w:r w:rsidR="00453D26" w:rsidRPr="002006C4">
        <w:rPr>
          <w:rFonts w:ascii="Bookman Old Style" w:hAnsi="Bookman Old Style" w:cs="Arial"/>
          <w:iCs/>
          <w:color w:val="000000"/>
          <w:sz w:val="22"/>
          <w:szCs w:val="22"/>
        </w:rPr>
        <w:t>2</w:t>
      </w:r>
      <w:r w:rsidR="002006C4" w:rsidRPr="002006C4">
        <w:rPr>
          <w:rFonts w:ascii="Bookman Old Style" w:hAnsi="Bookman Old Style" w:cs="Arial"/>
          <w:iCs/>
          <w:color w:val="000000"/>
          <w:sz w:val="22"/>
          <w:szCs w:val="22"/>
        </w:rPr>
        <w:t>3</w:t>
      </w:r>
      <w:r w:rsidR="00453D26" w:rsidRPr="002006C4">
        <w:rPr>
          <w:rFonts w:ascii="Bookman Old Style" w:hAnsi="Bookman Old Style" w:cs="Arial"/>
          <w:iCs/>
          <w:color w:val="000000"/>
          <w:sz w:val="22"/>
          <w:szCs w:val="22"/>
        </w:rPr>
        <w:t>.11</w:t>
      </w:r>
      <w:r w:rsidRPr="002006C4">
        <w:rPr>
          <w:rFonts w:ascii="Bookman Old Style" w:hAnsi="Bookman Old Style" w:cs="Arial"/>
          <w:iCs/>
          <w:color w:val="000000"/>
          <w:sz w:val="22"/>
          <w:szCs w:val="22"/>
        </w:rPr>
        <w:t>.2021 r.</w:t>
      </w:r>
    </w:p>
    <w:p w14:paraId="5BEA39DE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3BAD9C8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7241A937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C05A1D5" w14:textId="77777777" w:rsidR="005C3197" w:rsidRPr="001E128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7527A4D" w14:textId="77777777" w:rsidR="009628B9" w:rsidRPr="001E1281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5F1E5626" w14:textId="573780BB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 </w:t>
      </w:r>
    </w:p>
    <w:p w14:paraId="03A325D0" w14:textId="77777777" w:rsidR="00E34A4F" w:rsidRPr="001E1281" w:rsidRDefault="005C3197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Nazwa:</w:t>
      </w:r>
      <w:r w:rsidR="00B64DF2" w:rsidRPr="001E1281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706BE9C2" w14:textId="4E05F727" w:rsidR="005C3197" w:rsidRPr="001E1281" w:rsidRDefault="00E34A4F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</w:p>
    <w:p w14:paraId="47956B27" w14:textId="122E5BD3" w:rsidR="005B4F68" w:rsidRPr="001E1281" w:rsidRDefault="005B4F68" w:rsidP="00814188">
      <w:pPr>
        <w:spacing w:line="360" w:lineRule="auto"/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1E1281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1957A7C8" w14:textId="77777777" w:rsidR="005C3197" w:rsidRPr="001E1281" w:rsidRDefault="005C3197" w:rsidP="00814188">
      <w:pPr>
        <w:pStyle w:val="NormalnyWeb"/>
        <w:spacing w:before="0" w:beforeAutospacing="0" w:after="0" w:afterAutospacing="0" w:line="360" w:lineRule="auto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0137570B" w14:textId="77777777" w:rsidR="00AF77B2" w:rsidRPr="001E1281" w:rsidRDefault="005C3197" w:rsidP="008141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1E1281">
        <w:rPr>
          <w:rFonts w:ascii="Bookman Old Style" w:hAnsi="Bookman Old Style" w:cs="Arial"/>
          <w:sz w:val="22"/>
          <w:szCs w:val="22"/>
        </w:rPr>
        <w:t>:</w:t>
      </w:r>
    </w:p>
    <w:p w14:paraId="49E8EFBE" w14:textId="77777777" w:rsidR="00AF77B2" w:rsidRPr="001E1281" w:rsidRDefault="00AF77B2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592EF29A" w14:textId="397415B8" w:rsidR="009628B9" w:rsidRPr="001E1281" w:rsidRDefault="00453D26" w:rsidP="00814188">
      <w:pPr>
        <w:spacing w:line="360" w:lineRule="auto"/>
        <w:ind w:left="425" w:firstLine="0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p</w:t>
      </w:r>
      <w:r w:rsidR="009628B9" w:rsidRPr="001E1281">
        <w:rPr>
          <w:rFonts w:ascii="Bookman Old Style" w:hAnsi="Bookman Old Style" w:cs="Arial"/>
          <w:sz w:val="22"/>
          <w:szCs w:val="22"/>
        </w:rPr>
        <w:t xml:space="preserve">rzedmiotem zamówienia jest </w:t>
      </w:r>
      <w:r w:rsidRPr="001E1281">
        <w:rPr>
          <w:rFonts w:ascii="Bookman Old Style" w:hAnsi="Bookman Old Style" w:cs="Arial"/>
          <w:sz w:val="22"/>
          <w:szCs w:val="22"/>
        </w:rPr>
        <w:t>zapewnienie dozoru i pilnowanie porządku w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garażu PAN przy ul. Hożej 5/7 w Warszawie w formie dyżurów, co trzeci dzień, przez trzy osoby w 2022 r. w okresie 01.01.2022 r. – 31.12.2022 r. w godzinach 18:00 - 6:00 każdego dnia, w systemie zmianowym.</w:t>
      </w:r>
    </w:p>
    <w:p w14:paraId="1AC9A4EE" w14:textId="77777777" w:rsidR="009628B9" w:rsidRPr="001E1281" w:rsidRDefault="009628B9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6EBA0DDC" w14:textId="2DFFC0E6" w:rsidR="005C3197" w:rsidRPr="001E1281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1E1281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453D26" w:rsidRPr="001E1281">
        <w:rPr>
          <w:rFonts w:ascii="Bookman Old Style" w:hAnsi="Bookman Old Style" w:cs="Arial"/>
          <w:sz w:val="22"/>
          <w:szCs w:val="22"/>
        </w:rPr>
        <w:t xml:space="preserve">01.01.2022 r. – 31.12.2022 r. </w:t>
      </w:r>
    </w:p>
    <w:p w14:paraId="4C6468D2" w14:textId="77777777" w:rsidR="005C3197" w:rsidRPr="001E1281" w:rsidRDefault="005C3197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31615A2" w14:textId="75443011" w:rsidR="005C3197" w:rsidRPr="001E1281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1765850B" w14:textId="79D617B9" w:rsidR="00AC3B2E" w:rsidRPr="001E1281" w:rsidRDefault="00AC3B2E" w:rsidP="00814188">
      <w:pPr>
        <w:pStyle w:val="Akapitzlist"/>
        <w:numPr>
          <w:ilvl w:val="0"/>
          <w:numId w:val="40"/>
        </w:numPr>
        <w:spacing w:line="360" w:lineRule="auto"/>
        <w:ind w:left="414" w:hanging="357"/>
        <w:rPr>
          <w:rFonts w:ascii="Bookman Old Style" w:hAnsi="Bookman Old Style" w:cs="Arial"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color w:val="000000"/>
          <w:sz w:val="22"/>
          <w:szCs w:val="22"/>
        </w:rPr>
        <w:t>wykształcenie minimum podstawowe,</w:t>
      </w:r>
    </w:p>
    <w:p w14:paraId="2CADB902" w14:textId="2674E1C2" w:rsidR="00AC3B2E" w:rsidRPr="001E1281" w:rsidRDefault="00AC3B2E" w:rsidP="00814188">
      <w:pPr>
        <w:pStyle w:val="Akapitzlist"/>
        <w:numPr>
          <w:ilvl w:val="0"/>
          <w:numId w:val="40"/>
        </w:numPr>
        <w:spacing w:line="360" w:lineRule="auto"/>
        <w:ind w:left="414" w:hanging="357"/>
        <w:rPr>
          <w:rFonts w:ascii="Bookman Old Style" w:hAnsi="Bookman Old Style" w:cs="Arial"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color w:val="000000"/>
          <w:sz w:val="22"/>
          <w:szCs w:val="22"/>
        </w:rPr>
        <w:t>złożenie oświadczenia, na załączonym formularzu, o niekaralności oraz o</w:t>
      </w:r>
      <w:r w:rsidR="001E1281">
        <w:rPr>
          <w:rFonts w:ascii="Bookman Old Style" w:hAnsi="Bookman Old Style" w:cs="Arial"/>
          <w:color w:val="000000"/>
          <w:sz w:val="22"/>
          <w:szCs w:val="22"/>
        </w:rPr>
        <w:t> </w:t>
      </w:r>
      <w:r w:rsidRPr="001E1281">
        <w:rPr>
          <w:rFonts w:ascii="Bookman Old Style" w:hAnsi="Bookman Old Style" w:cs="Arial"/>
          <w:color w:val="000000"/>
          <w:sz w:val="22"/>
          <w:szCs w:val="22"/>
        </w:rPr>
        <w:t>wyrażeniu zgody na przetwarzanie danych osobowych,</w:t>
      </w:r>
    </w:p>
    <w:p w14:paraId="4148BD6B" w14:textId="77777777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F90B574" w14:textId="77777777" w:rsidR="00C65F40" w:rsidRPr="001E1281" w:rsidRDefault="005C3197" w:rsidP="00814188">
      <w:pPr>
        <w:pStyle w:val="Akapitzlist"/>
        <w:numPr>
          <w:ilvl w:val="0"/>
          <w:numId w:val="18"/>
        </w:numPr>
        <w:spacing w:line="360" w:lineRule="auto"/>
        <w:ind w:left="425" w:hanging="425"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Kryteria oceny ofert:</w:t>
      </w:r>
    </w:p>
    <w:p w14:paraId="62FBB91C" w14:textId="77777777" w:rsidR="00AF77B2" w:rsidRPr="001E1281" w:rsidRDefault="00AF77B2" w:rsidP="00814188">
      <w:pPr>
        <w:spacing w:line="360" w:lineRule="auto"/>
        <w:ind w:left="397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2864B08D" w14:textId="1E974807" w:rsidR="00C65F40" w:rsidRPr="001E1281" w:rsidRDefault="003C2D93" w:rsidP="00814188">
      <w:pPr>
        <w:spacing w:line="360" w:lineRule="auto"/>
        <w:ind w:left="397" w:firstLine="0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</w:t>
      </w:r>
      <w:r w:rsidR="00C65F40" w:rsidRPr="001E1281">
        <w:rPr>
          <w:rFonts w:ascii="Bookman Old Style" w:hAnsi="Bookman Old Style" w:cs="Arial"/>
          <w:sz w:val="22"/>
          <w:szCs w:val="22"/>
        </w:rPr>
        <w:t xml:space="preserve">cenie podlegają oferty </w:t>
      </w:r>
      <w:r w:rsidR="005B4F68" w:rsidRPr="001E1281">
        <w:rPr>
          <w:rFonts w:ascii="Bookman Old Style" w:hAnsi="Bookman Old Style" w:cs="Arial"/>
          <w:sz w:val="22"/>
          <w:szCs w:val="22"/>
        </w:rPr>
        <w:t>niepodlegające odrzuceniu</w:t>
      </w:r>
      <w:r w:rsidR="00D902FC" w:rsidRPr="001E1281">
        <w:rPr>
          <w:rFonts w:ascii="Bookman Old Style" w:hAnsi="Bookman Old Style" w:cs="Arial"/>
          <w:sz w:val="22"/>
          <w:szCs w:val="22"/>
        </w:rPr>
        <w:t>.</w:t>
      </w:r>
    </w:p>
    <w:p w14:paraId="631821A2" w14:textId="77777777" w:rsidR="00814188" w:rsidRDefault="00814188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</w:p>
    <w:p w14:paraId="529B971A" w14:textId="42697772" w:rsidR="001C5CDB" w:rsidRPr="00814188" w:rsidRDefault="00C65F40" w:rsidP="00814188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Kryteri</w:t>
      </w:r>
      <w:r w:rsidR="001C5CDB" w:rsidRPr="001E1281">
        <w:rPr>
          <w:rFonts w:ascii="Bookman Old Style" w:hAnsi="Bookman Old Style" w:cs="Arial"/>
          <w:sz w:val="22"/>
          <w:szCs w:val="22"/>
        </w:rPr>
        <w:t>um</w:t>
      </w:r>
      <w:r w:rsidRPr="001E1281">
        <w:rPr>
          <w:rFonts w:ascii="Bookman Old Style" w:hAnsi="Bookman Old Style" w:cs="Arial"/>
          <w:sz w:val="22"/>
          <w:szCs w:val="22"/>
        </w:rPr>
        <w:t xml:space="preserve"> oceny ofert:</w:t>
      </w:r>
    </w:p>
    <w:p w14:paraId="14DAA430" w14:textId="0764726F" w:rsidR="001C5CDB" w:rsidRPr="001E1281" w:rsidRDefault="001C5CDB" w:rsidP="00814188">
      <w:pPr>
        <w:spacing w:line="360" w:lineRule="auto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t xml:space="preserve">najniższa cena brutto za 1 godzinę usługi. </w:t>
      </w:r>
    </w:p>
    <w:p w14:paraId="0F5F54D5" w14:textId="77777777" w:rsidR="00AF77B2" w:rsidRPr="001E1281" w:rsidRDefault="00AF77B2" w:rsidP="00814188">
      <w:pPr>
        <w:spacing w:line="360" w:lineRule="auto"/>
        <w:ind w:left="397"/>
        <w:rPr>
          <w:rFonts w:ascii="Bookman Old Style" w:hAnsi="Bookman Old Style" w:cs="Arial"/>
          <w:sz w:val="22"/>
          <w:szCs w:val="22"/>
        </w:rPr>
      </w:pPr>
    </w:p>
    <w:p w14:paraId="086EF6AD" w14:textId="77768CC3" w:rsidR="001C5CDB" w:rsidRPr="001E1281" w:rsidRDefault="001C5CDB" w:rsidP="00814188">
      <w:pPr>
        <w:spacing w:line="360" w:lineRule="auto"/>
        <w:ind w:left="425" w:firstLine="0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t>Z</w:t>
      </w:r>
      <w:r w:rsidRPr="001E1281">
        <w:rPr>
          <w:rFonts w:ascii="Bookman Old Style" w:hAnsi="Bookman Old Style"/>
          <w:sz w:val="22"/>
          <w:szCs w:val="22"/>
          <w:lang w:eastAsia="pl-PL"/>
        </w:rPr>
        <w:t xml:space="preserve">astrzegamy sobie prawo do kontaktu tylko z wybranymi </w:t>
      </w:r>
      <w:r w:rsidRPr="001E1281">
        <w:rPr>
          <w:rFonts w:ascii="Bookman Old Style" w:hAnsi="Bookman Old Style"/>
          <w:sz w:val="22"/>
          <w:szCs w:val="22"/>
        </w:rPr>
        <w:t>osobami</w:t>
      </w:r>
      <w:r w:rsidR="001E1281">
        <w:rPr>
          <w:rFonts w:ascii="Bookman Old Style" w:hAnsi="Bookman Old Style"/>
          <w:sz w:val="22"/>
          <w:szCs w:val="22"/>
        </w:rPr>
        <w:t>,</w:t>
      </w:r>
      <w:r w:rsidRPr="001E1281">
        <w:rPr>
          <w:rFonts w:ascii="Bookman Old Style" w:hAnsi="Bookman Old Style"/>
          <w:sz w:val="22"/>
          <w:szCs w:val="22"/>
        </w:rPr>
        <w:t xml:space="preserve"> które po wstępnej weryfikacji ofert zostaną zaproszone na rozmowę kwalifikacyjną.</w:t>
      </w:r>
    </w:p>
    <w:p w14:paraId="48B86631" w14:textId="0059FAA1" w:rsidR="00AC3B2E" w:rsidRPr="001E1281" w:rsidRDefault="00AC3B2E" w:rsidP="00814188">
      <w:pPr>
        <w:spacing w:line="360" w:lineRule="auto"/>
        <w:ind w:left="425" w:firstLine="0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lastRenderedPageBreak/>
        <w:t>Udokumentowane doświadczenie w wykonywaniu tego typu usługi (min. 1 rok) będzie dodatkowym atutem</w:t>
      </w:r>
      <w:r w:rsidR="001E1281">
        <w:rPr>
          <w:rFonts w:ascii="Bookman Old Style" w:hAnsi="Bookman Old Style"/>
          <w:sz w:val="22"/>
          <w:szCs w:val="22"/>
        </w:rPr>
        <w:t>.</w:t>
      </w:r>
    </w:p>
    <w:p w14:paraId="3B239CA7" w14:textId="2FCF4029" w:rsidR="00C65F40" w:rsidRPr="00814188" w:rsidRDefault="00AC3B2E" w:rsidP="00814188">
      <w:pPr>
        <w:spacing w:line="360" w:lineRule="auto"/>
        <w:ind w:left="425" w:firstLine="0"/>
        <w:rPr>
          <w:rFonts w:ascii="Bookman Old Style" w:hAnsi="Bookman Old Style"/>
          <w:sz w:val="22"/>
          <w:szCs w:val="22"/>
        </w:rPr>
      </w:pPr>
      <w:r w:rsidRPr="001E1281">
        <w:rPr>
          <w:rFonts w:ascii="Bookman Old Style" w:hAnsi="Bookman Old Style"/>
          <w:sz w:val="22"/>
          <w:szCs w:val="22"/>
        </w:rPr>
        <w:t>Chętnie zatrudnimy do wykonywania ww. usługi emerytów lub rencistów, mogących wykonywać opisane czynności i spełniających powyższe warunki.</w:t>
      </w:r>
    </w:p>
    <w:p w14:paraId="46F65CE2" w14:textId="77777777" w:rsidR="003C2D93" w:rsidRPr="001E1281" w:rsidRDefault="003C2D93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8D07080" w14:textId="1803057D" w:rsidR="005C3197" w:rsidRPr="001E1281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1E1281">
        <w:rPr>
          <w:rFonts w:ascii="Bookman Old Style" w:hAnsi="Bookman Old Style" w:cs="Arial"/>
          <w:b/>
          <w:sz w:val="22"/>
          <w:szCs w:val="22"/>
        </w:rPr>
        <w:t>:</w:t>
      </w:r>
    </w:p>
    <w:p w14:paraId="27366A0D" w14:textId="77777777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D8F4545" w14:textId="79774461" w:rsidR="00AF77B2" w:rsidRPr="001E1281" w:rsidRDefault="00AC3B2E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Wykonawca </w:t>
      </w:r>
      <w:r w:rsidR="00AF77B2" w:rsidRPr="001E1281">
        <w:rPr>
          <w:rFonts w:ascii="Bookman Old Style" w:hAnsi="Bookman Old Style" w:cs="Arial"/>
          <w:sz w:val="22"/>
          <w:szCs w:val="22"/>
        </w:rPr>
        <w:t>może złożyć tylko jedn</w:t>
      </w:r>
      <w:r w:rsidR="008E1481" w:rsidRPr="001E1281">
        <w:rPr>
          <w:rFonts w:ascii="Bookman Old Style" w:hAnsi="Bookman Old Style" w:cs="Arial"/>
          <w:sz w:val="22"/>
          <w:szCs w:val="22"/>
        </w:rPr>
        <w:t>ą</w:t>
      </w:r>
      <w:r w:rsidR="00AF77B2" w:rsidRPr="001E1281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2C614C06" w14:textId="4DE94BE6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Oferta m</w:t>
      </w:r>
      <w:r w:rsidR="0080589A">
        <w:rPr>
          <w:rFonts w:ascii="Bookman Old Style" w:hAnsi="Bookman Old Style" w:cs="Arial"/>
          <w:sz w:val="22"/>
          <w:szCs w:val="22"/>
        </w:rPr>
        <w:t xml:space="preserve">usi </w:t>
      </w:r>
      <w:r w:rsidRPr="001E1281">
        <w:rPr>
          <w:rFonts w:ascii="Bookman Old Style" w:hAnsi="Bookman Old Style" w:cs="Arial"/>
          <w:sz w:val="22"/>
          <w:szCs w:val="22"/>
        </w:rPr>
        <w:t xml:space="preserve">być </w:t>
      </w:r>
      <w:r w:rsidR="006446F7" w:rsidRPr="001E1281">
        <w:rPr>
          <w:rFonts w:ascii="Bookman Old Style" w:hAnsi="Bookman Old Style" w:cs="Arial"/>
          <w:sz w:val="22"/>
          <w:szCs w:val="22"/>
        </w:rPr>
        <w:t>złożona listownie lub e-mailowo na adres</w:t>
      </w:r>
      <w:r w:rsidR="00C37392" w:rsidRPr="001E1281">
        <w:rPr>
          <w:rFonts w:ascii="Bookman Old Style" w:hAnsi="Bookman Old Style" w:cs="Arial"/>
          <w:sz w:val="22"/>
          <w:szCs w:val="22"/>
        </w:rPr>
        <w:t>: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</w:t>
      </w:r>
      <w:hyperlink r:id="rId8" w:history="1">
        <w:r w:rsidR="006446F7" w:rsidRPr="001E1281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artur.malesza@pan.pl</w:t>
        </w:r>
      </w:hyperlink>
      <w:r w:rsidRPr="001E1281">
        <w:rPr>
          <w:rFonts w:ascii="Bookman Old Style" w:hAnsi="Bookman Old Style" w:cs="Arial"/>
          <w:sz w:val="22"/>
          <w:szCs w:val="22"/>
        </w:rPr>
        <w:t xml:space="preserve"> </w:t>
      </w:r>
    </w:p>
    <w:p w14:paraId="2BAE41A5" w14:textId="643E6420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Treść oferty musi odpowiadać treści </w:t>
      </w:r>
      <w:r w:rsidR="00AC3B2E" w:rsidRPr="001E1281">
        <w:rPr>
          <w:rFonts w:ascii="Bookman Old Style" w:hAnsi="Bookman Old Style" w:cs="Arial"/>
          <w:sz w:val="22"/>
          <w:szCs w:val="22"/>
        </w:rPr>
        <w:t>O</w:t>
      </w:r>
      <w:r w:rsidRPr="001E1281">
        <w:rPr>
          <w:rFonts w:ascii="Bookman Old Style" w:hAnsi="Bookman Old Style" w:cs="Arial"/>
          <w:sz w:val="22"/>
          <w:szCs w:val="22"/>
        </w:rPr>
        <w:t xml:space="preserve">głoszenia </w:t>
      </w:r>
      <w:r w:rsidR="00AC3B2E" w:rsidRPr="001E1281">
        <w:rPr>
          <w:rFonts w:ascii="Bookman Old Style" w:hAnsi="Bookman Old Style" w:cs="Arial"/>
          <w:sz w:val="22"/>
          <w:szCs w:val="22"/>
        </w:rPr>
        <w:t xml:space="preserve">o </w:t>
      </w:r>
      <w:r w:rsidRPr="001E1281">
        <w:rPr>
          <w:rFonts w:ascii="Bookman Old Style" w:hAnsi="Bookman Old Style" w:cs="Arial"/>
          <w:sz w:val="22"/>
          <w:szCs w:val="22"/>
        </w:rPr>
        <w:t>zamówieni</w:t>
      </w:r>
      <w:r w:rsidR="00AC3B2E" w:rsidRPr="001E1281">
        <w:rPr>
          <w:rFonts w:ascii="Bookman Old Style" w:hAnsi="Bookman Old Style" w:cs="Arial"/>
          <w:sz w:val="22"/>
          <w:szCs w:val="22"/>
        </w:rPr>
        <w:t>u</w:t>
      </w:r>
      <w:r w:rsidRPr="001E1281">
        <w:rPr>
          <w:rFonts w:ascii="Bookman Old Style" w:hAnsi="Bookman Old Style" w:cs="Arial"/>
          <w:sz w:val="22"/>
          <w:szCs w:val="22"/>
        </w:rPr>
        <w:t>.</w:t>
      </w:r>
    </w:p>
    <w:p w14:paraId="7B93E448" w14:textId="54582943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Wykonawców obowiązuje wykorzystanie załączonych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do Ogłoszenia </w:t>
      </w:r>
      <w:r w:rsidRPr="001E1281">
        <w:rPr>
          <w:rFonts w:ascii="Bookman Old Style" w:hAnsi="Bookman Old Style" w:cs="Arial"/>
          <w:sz w:val="22"/>
          <w:szCs w:val="22"/>
        </w:rPr>
        <w:t>wzorów załączników. Wszystkie pola i pozycje tych wzorów winny być wypełnione, a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w</w:t>
      </w:r>
      <w:r w:rsidR="00312708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szczególności muszą zawierać wszystkie wymagane informacje i dane</w:t>
      </w:r>
      <w:r w:rsidR="009E7FE7" w:rsidRPr="001E1281">
        <w:rPr>
          <w:rFonts w:ascii="Bookman Old Style" w:hAnsi="Bookman Old Style" w:cs="Arial"/>
          <w:sz w:val="22"/>
          <w:szCs w:val="22"/>
        </w:rPr>
        <w:t xml:space="preserve">. </w:t>
      </w:r>
      <w:r w:rsidRPr="001E1281">
        <w:rPr>
          <w:rFonts w:ascii="Bookman Old Style" w:hAnsi="Bookman Old Style" w:cs="Arial"/>
          <w:sz w:val="22"/>
          <w:szCs w:val="22"/>
        </w:rPr>
        <w:t xml:space="preserve">Wszystkie dokumenty winny być aktualne w terminie </w:t>
      </w:r>
      <w:r w:rsidR="00F373B0" w:rsidRPr="001E1281">
        <w:rPr>
          <w:rFonts w:ascii="Bookman Old Style" w:hAnsi="Bookman Old Style" w:cs="Arial"/>
          <w:sz w:val="22"/>
          <w:szCs w:val="22"/>
        </w:rPr>
        <w:t xml:space="preserve">wyznaczonym na  złożenie </w:t>
      </w:r>
      <w:r w:rsidRPr="001E1281">
        <w:rPr>
          <w:rFonts w:ascii="Bookman Old Style" w:hAnsi="Bookman Old Style" w:cs="Arial"/>
          <w:sz w:val="22"/>
          <w:szCs w:val="22"/>
        </w:rPr>
        <w:t>ofert i przedłożone w formie oryginałów lub kopii poświadczonej za zgodność z</w:t>
      </w:r>
      <w:r w:rsid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oryginałem przez Wykonawcę.</w:t>
      </w:r>
    </w:p>
    <w:p w14:paraId="73A9A852" w14:textId="76E0FCB4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sz w:val="22"/>
          <w:szCs w:val="22"/>
        </w:rPr>
        <w:t>być podpisan</w:t>
      </w:r>
      <w:r w:rsidR="00F373B0" w:rsidRPr="001E1281">
        <w:rPr>
          <w:rFonts w:ascii="Bookman Old Style" w:hAnsi="Bookman Old Style" w:cs="Arial"/>
          <w:sz w:val="22"/>
          <w:szCs w:val="22"/>
        </w:rPr>
        <w:t>a</w:t>
      </w:r>
      <w:r w:rsidRPr="001E1281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1E1281">
        <w:rPr>
          <w:rFonts w:ascii="Bookman Old Style" w:hAnsi="Bookman Old Style" w:cs="Arial"/>
          <w:sz w:val="22"/>
          <w:szCs w:val="22"/>
        </w:rPr>
        <w:t>osobę/</w:t>
      </w:r>
      <w:r w:rsidRPr="001E1281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</w:p>
    <w:p w14:paraId="20A432F0" w14:textId="070FB1B2" w:rsidR="00AF77B2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647F3C39" w14:textId="6AAD814B" w:rsidR="00833E6C" w:rsidRPr="001E1281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F78B32B" w14:textId="77777777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51103D23" w14:textId="416B0595" w:rsidR="002618E3" w:rsidRPr="00814188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Oferta </w:t>
      </w:r>
      <w:r w:rsidR="0080589A">
        <w:rPr>
          <w:rFonts w:ascii="Bookman Old Style" w:hAnsi="Bookman Old Style" w:cs="Arial"/>
          <w:bCs/>
          <w:sz w:val="22"/>
          <w:szCs w:val="22"/>
        </w:rPr>
        <w:t xml:space="preserve">musi </w:t>
      </w:r>
      <w:r w:rsidRPr="001E1281">
        <w:rPr>
          <w:rFonts w:ascii="Bookman Old Style" w:hAnsi="Bookman Old Style" w:cs="Arial"/>
          <w:bCs/>
          <w:sz w:val="22"/>
          <w:szCs w:val="22"/>
        </w:rPr>
        <w:t>zawierać:</w:t>
      </w:r>
    </w:p>
    <w:p w14:paraId="77064260" w14:textId="77777777" w:rsidR="002618E3" w:rsidRPr="001E1281" w:rsidRDefault="002618E3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>wypełniony i podpisany formularz ofertowy, który stanowi załącznik nr 1 do niniejszego ogłoszenia;</w:t>
      </w:r>
    </w:p>
    <w:p w14:paraId="462D54D6" w14:textId="11672A49" w:rsidR="00D027B0" w:rsidRPr="001E1281" w:rsidRDefault="0080589A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ew. </w:t>
      </w:r>
      <w:r w:rsidR="00D027B0" w:rsidRPr="001E1281">
        <w:rPr>
          <w:rFonts w:ascii="Bookman Old Style" w:hAnsi="Bookman Old Style" w:cs="Arial"/>
          <w:bCs/>
          <w:sz w:val="22"/>
          <w:szCs w:val="22"/>
        </w:rPr>
        <w:t>dokument umocowania prawnego osoby reprezentującej Wykonawcę</w:t>
      </w:r>
    </w:p>
    <w:p w14:paraId="62329BA5" w14:textId="77777777" w:rsidR="004702CD" w:rsidRPr="001E1281" w:rsidRDefault="004702CD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7ECDC613" w14:textId="27E6F430" w:rsidR="00CC51B3" w:rsidRPr="001E1281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Zamawiający poprawi w ofercie:</w:t>
      </w:r>
    </w:p>
    <w:p w14:paraId="3734C96E" w14:textId="66931A3F" w:rsidR="00CC51B3" w:rsidRPr="001E1281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oczywiste omyłki pisarskie,</w:t>
      </w:r>
      <w:r w:rsidR="0080589A" w:rsidRPr="0080589A">
        <w:t xml:space="preserve"> </w:t>
      </w:r>
      <w:r w:rsidR="0080589A" w:rsidRPr="0080589A">
        <w:rPr>
          <w:rFonts w:ascii="Bookman Old Style" w:hAnsi="Bookman Old Style" w:cs="Arial"/>
          <w:iCs/>
          <w:color w:val="000000"/>
          <w:sz w:val="22"/>
          <w:szCs w:val="22"/>
        </w:rPr>
        <w:t>inne omyłki polegające na niezgodności oferty z</w:t>
      </w:r>
      <w:r w:rsidR="0080589A">
        <w:rPr>
          <w:rFonts w:ascii="Bookman Old Style" w:hAnsi="Bookman Old Style" w:cs="Arial"/>
          <w:iCs/>
          <w:color w:val="000000"/>
          <w:sz w:val="22"/>
          <w:szCs w:val="22"/>
        </w:rPr>
        <w:t> </w:t>
      </w:r>
      <w:r w:rsidR="0080589A" w:rsidRPr="0080589A">
        <w:rPr>
          <w:rFonts w:ascii="Bookman Old Style" w:hAnsi="Bookman Old Style" w:cs="Arial"/>
          <w:iCs/>
          <w:color w:val="000000"/>
          <w:sz w:val="22"/>
          <w:szCs w:val="22"/>
        </w:rPr>
        <w:t>ogłoszeniem zamówienia, niepowodujące istotnych zmian w treści oferty– niezwłocznie zawiadamiając o tym Wykonawcę, którego oferta została poprawiona.</w:t>
      </w:r>
    </w:p>
    <w:p w14:paraId="3B7F2D54" w14:textId="77777777" w:rsidR="00CC51B3" w:rsidRPr="001E1281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W toku badania i oceny ofert Zamawiający może żądać od Wykonawców wyjaśnień dotyczących treści złożonych przez nich ofert.</w:t>
      </w:r>
    </w:p>
    <w:p w14:paraId="18FAB99F" w14:textId="6F22C50C" w:rsidR="00CC51B3" w:rsidRPr="001E1281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Jeżeli nie 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będzie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>można wybrać oferty najkorzystniejszej</w:t>
      </w:r>
      <w:r w:rsidR="009E7FE7"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,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t xml:space="preserve">Zamawiający wezwie Wykonawców, którzy złożyli te oferty, do złożenia ofert dodatkowych. Wykonawcy </w:t>
      </w:r>
      <w:r w:rsidRPr="001E1281">
        <w:rPr>
          <w:rFonts w:ascii="Bookman Old Style" w:hAnsi="Bookman Old Style" w:cs="Arial"/>
          <w:iCs/>
          <w:color w:val="000000"/>
          <w:sz w:val="22"/>
          <w:szCs w:val="22"/>
        </w:rPr>
        <w:lastRenderedPageBreak/>
        <w:t>składający oferty dodatkowe, nie mogą zaoferować warunków gorszych niż zaoferowane w złożonych ofertach.</w:t>
      </w:r>
    </w:p>
    <w:p w14:paraId="74B0C3B4" w14:textId="77777777" w:rsidR="00823EF1" w:rsidRPr="00F04A0A" w:rsidRDefault="00823EF1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1676338" w14:textId="77820CBE" w:rsidR="006446F7" w:rsidRPr="001E1281" w:rsidRDefault="006446F7" w:rsidP="0081418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5" w:hanging="425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54E9EEE0" w14:textId="77777777" w:rsidR="00512972" w:rsidRPr="001E1281" w:rsidRDefault="00512972" w:rsidP="00814188">
      <w:pPr>
        <w:pStyle w:val="Akapitzlist"/>
        <w:autoSpaceDE w:val="0"/>
        <w:autoSpaceDN w:val="0"/>
        <w:adjustRightInd w:val="0"/>
        <w:spacing w:line="360" w:lineRule="auto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1A959A73" w14:textId="7DC95836" w:rsidR="00C04660" w:rsidRPr="001E1281" w:rsidRDefault="00C0466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Oferty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należy </w:t>
      </w:r>
      <w:r w:rsidR="00A77F2C" w:rsidRPr="001E1281">
        <w:rPr>
          <w:rFonts w:ascii="Bookman Old Style" w:hAnsi="Bookman Old Style" w:cs="Arial"/>
          <w:sz w:val="22"/>
          <w:szCs w:val="22"/>
        </w:rPr>
        <w:t>składać</w:t>
      </w:r>
      <w:r w:rsidR="00D80C19" w:rsidRPr="001E1281">
        <w:rPr>
          <w:rFonts w:ascii="Bookman Old Style" w:hAnsi="Bookman Old Style" w:cs="Arial"/>
          <w:sz w:val="22"/>
          <w:szCs w:val="22"/>
        </w:rPr>
        <w:t xml:space="preserve"> do 0</w:t>
      </w:r>
      <w:r w:rsidR="002006C4">
        <w:rPr>
          <w:rFonts w:ascii="Bookman Old Style" w:hAnsi="Bookman Old Style" w:cs="Arial"/>
          <w:sz w:val="22"/>
          <w:szCs w:val="22"/>
        </w:rPr>
        <w:t>1</w:t>
      </w:r>
      <w:r w:rsidR="00D80C19" w:rsidRPr="001E1281">
        <w:rPr>
          <w:rFonts w:ascii="Bookman Old Style" w:hAnsi="Bookman Old Style" w:cs="Arial"/>
          <w:sz w:val="22"/>
          <w:szCs w:val="22"/>
        </w:rPr>
        <w:t>.</w:t>
      </w:r>
      <w:r w:rsidR="00A77F2C" w:rsidRPr="001E1281">
        <w:rPr>
          <w:rFonts w:ascii="Bookman Old Style" w:hAnsi="Bookman Old Style" w:cs="Arial"/>
          <w:sz w:val="22"/>
          <w:szCs w:val="22"/>
        </w:rPr>
        <w:t>12</w:t>
      </w:r>
      <w:r w:rsidR="00D80C19" w:rsidRPr="001E1281">
        <w:rPr>
          <w:rFonts w:ascii="Bookman Old Style" w:hAnsi="Bookman Old Style" w:cs="Arial"/>
          <w:sz w:val="22"/>
          <w:szCs w:val="22"/>
        </w:rPr>
        <w:t>.2021 r. do godz. 12.00</w:t>
      </w:r>
      <w:r w:rsidR="00F861C1" w:rsidRPr="001E1281">
        <w:rPr>
          <w:rFonts w:ascii="Bookman Old Style" w:hAnsi="Bookman Old Style" w:cs="Arial"/>
          <w:sz w:val="22"/>
          <w:szCs w:val="22"/>
        </w:rPr>
        <w:t>. Oferty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składane listownie</w:t>
      </w:r>
      <w:r w:rsidRPr="001E1281">
        <w:rPr>
          <w:rFonts w:ascii="Bookman Old Style" w:hAnsi="Bookman Old Style" w:cs="Arial"/>
          <w:sz w:val="22"/>
          <w:szCs w:val="22"/>
        </w:rPr>
        <w:t xml:space="preserve"> należy oznaczyć napisem: </w:t>
      </w:r>
      <w:r w:rsidR="00A77F2C" w:rsidRPr="001E1281">
        <w:rPr>
          <w:rFonts w:ascii="Bookman Old Style" w:hAnsi="Bookman Old Style" w:cs="Arial"/>
          <w:sz w:val="22"/>
          <w:szCs w:val="22"/>
        </w:rPr>
        <w:t xml:space="preserve">„Portierzy na 2022 r. -Hoża 5/7”, </w:t>
      </w:r>
      <w:r w:rsidRPr="001E1281">
        <w:rPr>
          <w:rFonts w:ascii="Bookman Old Style" w:hAnsi="Bookman Old Style" w:cs="Arial"/>
          <w:sz w:val="22"/>
          <w:szCs w:val="22"/>
        </w:rPr>
        <w:t xml:space="preserve">nr sprawy </w:t>
      </w:r>
      <w:r w:rsidRPr="002006C4">
        <w:rPr>
          <w:rFonts w:ascii="Bookman Old Style" w:hAnsi="Bookman Old Style" w:cs="Arial"/>
          <w:sz w:val="22"/>
          <w:szCs w:val="22"/>
        </w:rPr>
        <w:t>ZZP.26</w:t>
      </w:r>
      <w:r w:rsidR="002006C4" w:rsidRPr="002006C4">
        <w:rPr>
          <w:rFonts w:ascii="Bookman Old Style" w:hAnsi="Bookman Old Style" w:cs="Arial"/>
          <w:sz w:val="22"/>
          <w:szCs w:val="22"/>
        </w:rPr>
        <w:t>1.37.</w:t>
      </w:r>
      <w:r w:rsidRPr="002006C4">
        <w:rPr>
          <w:rFonts w:ascii="Bookman Old Style" w:hAnsi="Bookman Old Style" w:cs="Arial"/>
          <w:sz w:val="22"/>
          <w:szCs w:val="22"/>
        </w:rPr>
        <w:t>2021.PP</w:t>
      </w:r>
      <w:r w:rsidR="00312708" w:rsidRPr="002006C4">
        <w:rPr>
          <w:rFonts w:ascii="Bookman Old Style" w:hAnsi="Bookman Old Style" w:cs="Arial"/>
          <w:sz w:val="22"/>
          <w:szCs w:val="22"/>
        </w:rPr>
        <w:t>”</w:t>
      </w:r>
      <w:r w:rsidRPr="002006C4">
        <w:rPr>
          <w:rFonts w:ascii="Bookman Old Style" w:hAnsi="Bookman Old Style" w:cs="Arial"/>
          <w:sz w:val="22"/>
          <w:szCs w:val="22"/>
        </w:rPr>
        <w:t xml:space="preserve"> z dopiskiem: „Nie otwierać przed godz.</w:t>
      </w:r>
      <w:r w:rsidR="00D22816" w:rsidRPr="002006C4">
        <w:rPr>
          <w:rFonts w:ascii="Bookman Old Style" w:hAnsi="Bookman Old Style" w:cs="Arial"/>
          <w:sz w:val="22"/>
          <w:szCs w:val="22"/>
        </w:rPr>
        <w:t xml:space="preserve"> 12.00 </w:t>
      </w:r>
      <w:r w:rsidRPr="002006C4">
        <w:rPr>
          <w:rFonts w:ascii="Bookman Old Style" w:hAnsi="Bookman Old Style" w:cs="Arial"/>
          <w:sz w:val="22"/>
          <w:szCs w:val="22"/>
        </w:rPr>
        <w:t>dnia</w:t>
      </w:r>
      <w:r w:rsidRPr="001E1281">
        <w:rPr>
          <w:rFonts w:ascii="Bookman Old Style" w:hAnsi="Bookman Old Style" w:cs="Arial"/>
          <w:sz w:val="22"/>
          <w:szCs w:val="22"/>
        </w:rPr>
        <w:t xml:space="preserve"> </w:t>
      </w:r>
      <w:r w:rsidR="00A77F2C" w:rsidRPr="001E1281">
        <w:rPr>
          <w:rFonts w:ascii="Bookman Old Style" w:hAnsi="Bookman Old Style" w:cs="Arial"/>
          <w:sz w:val="22"/>
          <w:szCs w:val="22"/>
        </w:rPr>
        <w:t>0</w:t>
      </w:r>
      <w:r w:rsidR="002006C4">
        <w:rPr>
          <w:rFonts w:ascii="Bookman Old Style" w:hAnsi="Bookman Old Style" w:cs="Arial"/>
          <w:sz w:val="22"/>
          <w:szCs w:val="22"/>
        </w:rPr>
        <w:t>1</w:t>
      </w:r>
      <w:r w:rsidR="00A77F2C" w:rsidRPr="001E1281">
        <w:rPr>
          <w:rFonts w:ascii="Bookman Old Style" w:hAnsi="Bookman Old Style" w:cs="Arial"/>
          <w:sz w:val="22"/>
          <w:szCs w:val="22"/>
        </w:rPr>
        <w:t>.12</w:t>
      </w:r>
      <w:r w:rsidR="00D22816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>2021 r.”</w:t>
      </w:r>
    </w:p>
    <w:p w14:paraId="7852F388" w14:textId="56384E0B" w:rsidR="00C04660" w:rsidRPr="001E1281" w:rsidRDefault="00C0466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Oferty należy składać w Dzienniku Podawczym Zamawiającego, mieszczącym się w budynku PKiN w Warszawie, pl. Defilad 1, XXI piętro, pok. 2105</w:t>
      </w:r>
      <w:r w:rsidR="00F861C1" w:rsidRPr="001E1281">
        <w:rPr>
          <w:rFonts w:ascii="Bookman Old Style" w:hAnsi="Bookman Old Style" w:cs="Arial"/>
          <w:sz w:val="22"/>
          <w:szCs w:val="22"/>
        </w:rPr>
        <w:t>, w godz. 9.00-15.00</w:t>
      </w:r>
      <w:r w:rsidR="006446F7" w:rsidRPr="001E1281">
        <w:rPr>
          <w:rFonts w:ascii="Bookman Old Style" w:hAnsi="Bookman Old Style" w:cs="Arial"/>
          <w:sz w:val="22"/>
          <w:szCs w:val="22"/>
        </w:rPr>
        <w:t xml:space="preserve"> lub na adres e-mail: </w:t>
      </w:r>
      <w:hyperlink r:id="rId9" w:history="1">
        <w:r w:rsidR="006446F7" w:rsidRPr="001E1281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artur.malesza@pan.pl</w:t>
        </w:r>
      </w:hyperlink>
      <w:r w:rsidR="00323B6E" w:rsidRPr="001E1281">
        <w:rPr>
          <w:rFonts w:ascii="Bookman Old Style" w:hAnsi="Bookman Old Style" w:cs="Arial"/>
          <w:bCs/>
          <w:sz w:val="22"/>
          <w:szCs w:val="22"/>
        </w:rPr>
        <w:t>. Preferowan</w:t>
      </w:r>
      <w:r w:rsidR="002D0549" w:rsidRPr="001E1281">
        <w:rPr>
          <w:rFonts w:ascii="Bookman Old Style" w:hAnsi="Bookman Old Style" w:cs="Arial"/>
          <w:bCs/>
          <w:sz w:val="22"/>
          <w:szCs w:val="22"/>
        </w:rPr>
        <w:t>y</w:t>
      </w:r>
      <w:r w:rsidR="00323B6E" w:rsidRPr="001E1281">
        <w:rPr>
          <w:rFonts w:ascii="Bookman Old Style" w:hAnsi="Bookman Old Style" w:cs="Arial"/>
          <w:bCs/>
          <w:sz w:val="22"/>
          <w:szCs w:val="22"/>
        </w:rPr>
        <w:t xml:space="preserve"> format</w:t>
      </w:r>
      <w:r w:rsidR="002D0549" w:rsidRPr="001E1281">
        <w:rPr>
          <w:rFonts w:ascii="Bookman Old Style" w:hAnsi="Bookman Old Style" w:cs="Arial"/>
          <w:bCs/>
          <w:sz w:val="22"/>
          <w:szCs w:val="22"/>
        </w:rPr>
        <w:t xml:space="preserve"> plików przy składaniu</w:t>
      </w:r>
      <w:r w:rsidR="00323B6E" w:rsidRPr="001E1281">
        <w:rPr>
          <w:rFonts w:ascii="Bookman Old Style" w:hAnsi="Bookman Old Style" w:cs="Arial"/>
          <w:bCs/>
          <w:sz w:val="22"/>
          <w:szCs w:val="22"/>
        </w:rPr>
        <w:t xml:space="preserve"> ofert </w:t>
      </w:r>
      <w:r w:rsidR="002D0549" w:rsidRPr="001E1281">
        <w:rPr>
          <w:rFonts w:ascii="Bookman Old Style" w:hAnsi="Bookman Old Style" w:cs="Arial"/>
          <w:bCs/>
          <w:sz w:val="22"/>
          <w:szCs w:val="22"/>
        </w:rPr>
        <w:t xml:space="preserve">– </w:t>
      </w:r>
      <w:r w:rsidR="00323B6E" w:rsidRPr="001E1281">
        <w:rPr>
          <w:rFonts w:ascii="Bookman Old Style" w:hAnsi="Bookman Old Style" w:cs="Arial"/>
          <w:bCs/>
          <w:sz w:val="22"/>
          <w:szCs w:val="22"/>
        </w:rPr>
        <w:t>pdf</w:t>
      </w:r>
      <w:r w:rsidR="002D0549" w:rsidRPr="001E1281">
        <w:rPr>
          <w:rFonts w:ascii="Bookman Old Style" w:hAnsi="Bookman Old Style" w:cs="Arial"/>
          <w:bCs/>
          <w:sz w:val="22"/>
          <w:szCs w:val="22"/>
        </w:rPr>
        <w:t>.</w:t>
      </w:r>
    </w:p>
    <w:p w14:paraId="3913C257" w14:textId="66E0D104" w:rsidR="005C3197" w:rsidRPr="001E128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425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61358E0" w14:textId="396C738C" w:rsidR="005C3197" w:rsidRPr="001E1281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1E1281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1E1281" w:rsidRDefault="00635FD8" w:rsidP="00814188">
      <w:pPr>
        <w:pStyle w:val="Akapitzlist"/>
        <w:spacing w:line="360" w:lineRule="auto"/>
        <w:rPr>
          <w:rFonts w:ascii="Bookman Old Style" w:hAnsi="Bookman Old Style" w:cs="Arial"/>
          <w:b/>
          <w:bCs/>
          <w:sz w:val="22"/>
          <w:szCs w:val="22"/>
        </w:rPr>
      </w:pPr>
    </w:p>
    <w:p w14:paraId="07D0FE17" w14:textId="2FB842EC" w:rsidR="009305B0" w:rsidRPr="001E1281" w:rsidRDefault="009305B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1E1281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1E1281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1E1281">
        <w:rPr>
          <w:rFonts w:ascii="Bookman Old Style" w:hAnsi="Bookman Old Style" w:cs="Arial"/>
          <w:bCs/>
          <w:sz w:val="22"/>
          <w:szCs w:val="22"/>
        </w:rPr>
        <w:t xml:space="preserve">Wykonawcą odbywa się przy użyciu poczty elektronicznej </w:t>
      </w:r>
      <w:r w:rsidR="009D2FA2" w:rsidRPr="001E1281">
        <w:rPr>
          <w:rFonts w:ascii="Bookman Old Style" w:hAnsi="Bookman Old Style" w:cs="Arial"/>
          <w:bCs/>
          <w:sz w:val="22"/>
          <w:szCs w:val="22"/>
        </w:rPr>
        <w:t>z upoważnioną osobą po stronie Zamawiającego: Artur Malesza</w:t>
      </w:r>
      <w:r w:rsidR="00512972" w:rsidRPr="001E1281">
        <w:rPr>
          <w:rFonts w:ascii="Bookman Old Style" w:hAnsi="Bookman Old Style" w:cs="Arial"/>
          <w:bCs/>
          <w:sz w:val="22"/>
          <w:szCs w:val="22"/>
        </w:rPr>
        <w:t xml:space="preserve">, </w:t>
      </w:r>
      <w:hyperlink r:id="rId10" w:history="1">
        <w:r w:rsidR="00512972" w:rsidRPr="001E1281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artur.malesza@pan.pl</w:t>
        </w:r>
      </w:hyperlink>
      <w:r w:rsidR="00D80C19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  <w:r w:rsidR="009D2FA2" w:rsidRPr="001E1281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</w:t>
      </w:r>
    </w:p>
    <w:p w14:paraId="2DDCCC10" w14:textId="77777777" w:rsidR="00CC51B3" w:rsidRPr="001E1281" w:rsidRDefault="00CC51B3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9560275" w14:textId="561CE728" w:rsidR="005C3197" w:rsidRPr="001E1281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5E4C9A82" w14:textId="77777777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BD043EB" w14:textId="4F8F47F6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1. Zamawiający zastrzega sobie możliwość wezwania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ykonawcy do przesłania dokumentów i wyjaśnienia treści złożonej oferty oraz załączonych dokumentów.</w:t>
      </w:r>
    </w:p>
    <w:p w14:paraId="3FCA6E48" w14:textId="6C52346D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2. Zamawiający odrzuci ofertę i wykluczy </w:t>
      </w:r>
      <w:r w:rsidR="0080589A">
        <w:rPr>
          <w:rFonts w:ascii="Bookman Old Style" w:hAnsi="Bookman Old Style" w:cs="Arial"/>
          <w:sz w:val="22"/>
          <w:szCs w:val="22"/>
        </w:rPr>
        <w:t>W</w:t>
      </w:r>
      <w:r w:rsidRPr="001E1281">
        <w:rPr>
          <w:rFonts w:ascii="Bookman Old Style" w:hAnsi="Bookman Old Style" w:cs="Arial"/>
          <w:sz w:val="22"/>
          <w:szCs w:val="22"/>
        </w:rPr>
        <w:t>ykonawcę, który nie wykaże spełnienia warunków udziału w postępowaniu określonych w pkt</w:t>
      </w:r>
      <w:r w:rsidR="00312708" w:rsidRPr="001E1281">
        <w:rPr>
          <w:rFonts w:ascii="Bookman Old Style" w:hAnsi="Bookman Old Style" w:cs="Arial"/>
          <w:sz w:val="22"/>
          <w:szCs w:val="22"/>
        </w:rPr>
        <w:t>.</w:t>
      </w:r>
      <w:r w:rsidRPr="001E1281">
        <w:rPr>
          <w:rFonts w:ascii="Bookman Old Style" w:hAnsi="Bookman Old Style" w:cs="Arial"/>
          <w:sz w:val="22"/>
          <w:szCs w:val="22"/>
        </w:rPr>
        <w:t xml:space="preserve"> 4 Ogłoszenia o</w:t>
      </w:r>
      <w:r w:rsidR="00814188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 xml:space="preserve">zamówieniu, jeżeli Zamawiający zwróci się do Wykonawcy o złożenie podmiotowych dokumentów. </w:t>
      </w:r>
    </w:p>
    <w:p w14:paraId="53F586D0" w14:textId="0C64DE1A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3. Z Wykonawcą, który złoży najkorzystniejszą ofertę, zostanie podpisana umowa </w:t>
      </w:r>
      <w:r w:rsidR="005176FF">
        <w:rPr>
          <w:rFonts w:ascii="Bookman Old Style" w:hAnsi="Bookman Old Style" w:cs="Arial"/>
          <w:sz w:val="22"/>
          <w:szCs w:val="22"/>
        </w:rPr>
        <w:t xml:space="preserve">wg </w:t>
      </w:r>
      <w:r w:rsidRPr="001E1281">
        <w:rPr>
          <w:rFonts w:ascii="Bookman Old Style" w:hAnsi="Bookman Old Style" w:cs="Arial"/>
          <w:sz w:val="22"/>
          <w:szCs w:val="22"/>
        </w:rPr>
        <w:t>wzor</w:t>
      </w:r>
      <w:r w:rsidR="005176FF">
        <w:rPr>
          <w:rFonts w:ascii="Bookman Old Style" w:hAnsi="Bookman Old Style" w:cs="Arial"/>
          <w:sz w:val="22"/>
          <w:szCs w:val="22"/>
        </w:rPr>
        <w:t>u</w:t>
      </w:r>
      <w:r w:rsidRPr="001E1281">
        <w:rPr>
          <w:rFonts w:ascii="Bookman Old Style" w:hAnsi="Bookman Old Style" w:cs="Arial"/>
          <w:sz w:val="22"/>
          <w:szCs w:val="22"/>
        </w:rPr>
        <w:t xml:space="preserve"> umowy obowiązującym u Zamawiającego</w:t>
      </w:r>
      <w:r w:rsidR="00B409F2" w:rsidRPr="001E1281">
        <w:rPr>
          <w:rFonts w:ascii="Bookman Old Style" w:hAnsi="Bookman Old Style" w:cs="Arial"/>
          <w:sz w:val="22"/>
          <w:szCs w:val="22"/>
        </w:rPr>
        <w:t>, stanowiąc</w:t>
      </w:r>
      <w:r w:rsidR="0080589A">
        <w:rPr>
          <w:rFonts w:ascii="Bookman Old Style" w:hAnsi="Bookman Old Style" w:cs="Arial"/>
          <w:sz w:val="22"/>
          <w:szCs w:val="22"/>
        </w:rPr>
        <w:t>ym</w:t>
      </w:r>
      <w:r w:rsidR="00B409F2" w:rsidRPr="001E1281">
        <w:rPr>
          <w:rFonts w:ascii="Bookman Old Style" w:hAnsi="Bookman Old Style" w:cs="Arial"/>
          <w:sz w:val="22"/>
          <w:szCs w:val="22"/>
        </w:rPr>
        <w:t xml:space="preserve"> załącznik nr 2 do niniejszego Ogłoszenia</w:t>
      </w:r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0D41BE6B" w14:textId="77777777" w:rsidR="009D2FA2" w:rsidRPr="001E1281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4. Zamawiający zastrzega sobie możliwość negocjacji ceny złożonych ofert. </w:t>
      </w:r>
    </w:p>
    <w:p w14:paraId="2E32D515" w14:textId="77777777" w:rsidR="009D2FA2" w:rsidRPr="001E1281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 xml:space="preserve">5. Oferta w postępowaniu przestaje wiązać w przypadku wyboru innej oferty lub zakończenia postępowania bez dokonania wyboru wykonawcy. </w:t>
      </w:r>
    </w:p>
    <w:p w14:paraId="2B073E41" w14:textId="41C1F4A1" w:rsidR="005C3197" w:rsidRPr="001E1281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6. Informujemy, że w niniejsz</w:t>
      </w:r>
      <w:r w:rsidR="00B409F2" w:rsidRPr="001E1281">
        <w:rPr>
          <w:rFonts w:ascii="Bookman Old Style" w:hAnsi="Bookman Old Style" w:cs="Arial"/>
          <w:sz w:val="22"/>
          <w:szCs w:val="22"/>
        </w:rPr>
        <w:t>ej</w:t>
      </w:r>
      <w:r w:rsidRPr="001E1281">
        <w:rPr>
          <w:rFonts w:ascii="Bookman Old Style" w:hAnsi="Bookman Old Style" w:cs="Arial"/>
          <w:sz w:val="22"/>
          <w:szCs w:val="22"/>
        </w:rPr>
        <w:t xml:space="preserve"> p</w:t>
      </w:r>
      <w:r w:rsidR="00B409F2" w:rsidRPr="001E1281">
        <w:rPr>
          <w:rFonts w:ascii="Bookman Old Style" w:hAnsi="Bookman Old Style" w:cs="Arial"/>
          <w:sz w:val="22"/>
          <w:szCs w:val="22"/>
        </w:rPr>
        <w:t>rocedurze</w:t>
      </w:r>
      <w:r w:rsidRPr="001E1281">
        <w:rPr>
          <w:rFonts w:ascii="Bookman Old Style" w:hAnsi="Bookman Old Style" w:cs="Arial"/>
          <w:sz w:val="22"/>
          <w:szCs w:val="22"/>
        </w:rPr>
        <w:t xml:space="preserve"> nie mają zastosowania przepisy ustawy – Prawo zamówień publicznych.</w:t>
      </w:r>
    </w:p>
    <w:p w14:paraId="4FEBFEF5" w14:textId="754A5D66" w:rsidR="005C3197" w:rsidRPr="001E1281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1E1281">
        <w:rPr>
          <w:rFonts w:ascii="Bookman Old Style" w:hAnsi="Bookman Old Style" w:cs="Arial"/>
          <w:b/>
          <w:sz w:val="22"/>
          <w:szCs w:val="22"/>
        </w:rPr>
        <w:lastRenderedPageBreak/>
        <w:t>Klauzula informacyjna</w:t>
      </w:r>
    </w:p>
    <w:p w14:paraId="40EE04C5" w14:textId="77777777" w:rsidR="009305B0" w:rsidRPr="001E1281" w:rsidRDefault="009305B0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BA0D173" w14:textId="2015C9C1" w:rsidR="005C3197" w:rsidRPr="001E1281" w:rsidRDefault="005C3197" w:rsidP="00814188">
      <w:pPr>
        <w:shd w:val="clear" w:color="auto" w:fill="FFFFFF"/>
        <w:spacing w:line="360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1E1281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27 kwietnia 2016 roku w sprawie ochrony osób fizycznych w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związku z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ochronie danych), informuje się, że:</w:t>
      </w:r>
    </w:p>
    <w:p w14:paraId="538FF774" w14:textId="36B205BC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Administratorem danych osobowych Wykonawcy jest Polska Akademia Nauk, Pl.</w:t>
      </w:r>
      <w:r w:rsidR="002600DC" w:rsidRPr="001E1281">
        <w:rPr>
          <w:rFonts w:ascii="Bookman Old Style" w:hAnsi="Bookman Old Style" w:cs="Arial"/>
          <w:sz w:val="22"/>
          <w:szCs w:val="22"/>
        </w:rPr>
        <w:t> </w:t>
      </w:r>
      <w:r w:rsidRPr="001E1281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1E1281">
        <w:rPr>
          <w:rFonts w:ascii="Bookman Old Style" w:hAnsi="Bookman Old Style" w:cs="Arial"/>
          <w:sz w:val="22"/>
          <w:szCs w:val="22"/>
        </w:rPr>
        <w:t xml:space="preserve"> </w:t>
      </w:r>
      <w:hyperlink r:id="rId11" w:history="1">
        <w:r w:rsidRPr="001E1281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1E1281">
        <w:rPr>
          <w:rFonts w:ascii="Bookman Old Style" w:hAnsi="Bookman Old Style" w:cs="Arial"/>
          <w:sz w:val="22"/>
          <w:szCs w:val="22"/>
        </w:rPr>
        <w:t xml:space="preserve">. </w:t>
      </w:r>
    </w:p>
    <w:p w14:paraId="1EBB9F39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126F80D4" w14:textId="77777777" w:rsidR="005C3197" w:rsidRPr="001E1281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7263F39D" w14:textId="77777777" w:rsidR="005C3197" w:rsidRPr="001E1281" w:rsidRDefault="005C3197" w:rsidP="00814188">
      <w:pPr>
        <w:spacing w:line="360" w:lineRule="auto"/>
        <w:ind w:left="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7F85CA1D" w14:textId="77777777" w:rsidR="005C3197" w:rsidRPr="001E1281" w:rsidRDefault="005C3197" w:rsidP="00814188">
      <w:pPr>
        <w:spacing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1E1281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4AA7B2F2" w14:textId="2371D1C0" w:rsidR="005C3197" w:rsidRPr="00627532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wzór formularza ofertowego</w:t>
      </w:r>
    </w:p>
    <w:p w14:paraId="4E61C914" w14:textId="789C9F93" w:rsidR="009060DC" w:rsidRPr="00627532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wzór Umowy</w:t>
      </w:r>
    </w:p>
    <w:p w14:paraId="2BA2CBE1" w14:textId="1465F591" w:rsidR="00627532" w:rsidRPr="00627532" w:rsidRDefault="00627532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rFonts w:ascii="Bookman Old Style" w:hAnsi="Bookman Old Style" w:cs="Arial"/>
          <w:sz w:val="22"/>
          <w:szCs w:val="22"/>
        </w:rPr>
      </w:pPr>
      <w:r w:rsidRPr="00627532">
        <w:rPr>
          <w:rFonts w:ascii="Bookman Old Style" w:hAnsi="Bookman Old Style" w:cs="Arial"/>
          <w:sz w:val="22"/>
          <w:szCs w:val="22"/>
        </w:rPr>
        <w:t>oświadczenie o niekaralności</w:t>
      </w:r>
    </w:p>
    <w:sectPr w:rsidR="00627532" w:rsidRPr="00627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97DF3" w14:textId="77777777" w:rsidR="009202E4" w:rsidRDefault="009202E4" w:rsidP="00814188">
      <w:r>
        <w:separator/>
      </w:r>
    </w:p>
  </w:endnote>
  <w:endnote w:type="continuationSeparator" w:id="0">
    <w:p w14:paraId="63BC9A74" w14:textId="77777777" w:rsidR="009202E4" w:rsidRDefault="009202E4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39C8F" w14:textId="77777777" w:rsidR="009202E4" w:rsidRDefault="009202E4" w:rsidP="00814188">
      <w:r>
        <w:separator/>
      </w:r>
    </w:p>
  </w:footnote>
  <w:footnote w:type="continuationSeparator" w:id="0">
    <w:p w14:paraId="4CA93BFC" w14:textId="77777777" w:rsidR="009202E4" w:rsidRDefault="009202E4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3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9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8"/>
  </w:num>
  <w:num w:numId="3">
    <w:abstractNumId w:val="33"/>
  </w:num>
  <w:num w:numId="4">
    <w:abstractNumId w:val="18"/>
  </w:num>
  <w:num w:numId="5">
    <w:abstractNumId w:val="34"/>
  </w:num>
  <w:num w:numId="6">
    <w:abstractNumId w:val="6"/>
  </w:num>
  <w:num w:numId="7">
    <w:abstractNumId w:val="21"/>
  </w:num>
  <w:num w:numId="8">
    <w:abstractNumId w:val="31"/>
  </w:num>
  <w:num w:numId="9">
    <w:abstractNumId w:val="14"/>
  </w:num>
  <w:num w:numId="10">
    <w:abstractNumId w:val="0"/>
  </w:num>
  <w:num w:numId="11">
    <w:abstractNumId w:val="11"/>
  </w:num>
  <w:num w:numId="12">
    <w:abstractNumId w:val="17"/>
  </w:num>
  <w:num w:numId="13">
    <w:abstractNumId w:val="5"/>
  </w:num>
  <w:num w:numId="14">
    <w:abstractNumId w:val="7"/>
  </w:num>
  <w:num w:numId="15">
    <w:abstractNumId w:val="26"/>
  </w:num>
  <w:num w:numId="16">
    <w:abstractNumId w:val="37"/>
  </w:num>
  <w:num w:numId="17">
    <w:abstractNumId w:val="36"/>
  </w:num>
  <w:num w:numId="18">
    <w:abstractNumId w:val="28"/>
  </w:num>
  <w:num w:numId="19">
    <w:abstractNumId w:val="39"/>
  </w:num>
  <w:num w:numId="20">
    <w:abstractNumId w:val="9"/>
  </w:num>
  <w:num w:numId="21">
    <w:abstractNumId w:val="4"/>
  </w:num>
  <w:num w:numId="22">
    <w:abstractNumId w:val="22"/>
  </w:num>
  <w:num w:numId="23">
    <w:abstractNumId w:val="10"/>
  </w:num>
  <w:num w:numId="24">
    <w:abstractNumId w:val="2"/>
  </w:num>
  <w:num w:numId="25">
    <w:abstractNumId w:val="23"/>
  </w:num>
  <w:num w:numId="26">
    <w:abstractNumId w:val="25"/>
  </w:num>
  <w:num w:numId="27">
    <w:abstractNumId w:val="15"/>
  </w:num>
  <w:num w:numId="28">
    <w:abstractNumId w:val="12"/>
  </w:num>
  <w:num w:numId="29">
    <w:abstractNumId w:val="32"/>
  </w:num>
  <w:num w:numId="30">
    <w:abstractNumId w:val="1"/>
  </w:num>
  <w:num w:numId="31">
    <w:abstractNumId w:val="19"/>
  </w:num>
  <w:num w:numId="32">
    <w:abstractNumId w:val="20"/>
  </w:num>
  <w:num w:numId="33">
    <w:abstractNumId w:val="29"/>
  </w:num>
  <w:num w:numId="34">
    <w:abstractNumId w:val="35"/>
  </w:num>
  <w:num w:numId="35">
    <w:abstractNumId w:val="30"/>
  </w:num>
  <w:num w:numId="36">
    <w:abstractNumId w:val="27"/>
  </w:num>
  <w:num w:numId="37">
    <w:abstractNumId w:val="8"/>
  </w:num>
  <w:num w:numId="38">
    <w:abstractNumId w:val="16"/>
  </w:num>
  <w:num w:numId="39">
    <w:abstractNumId w:val="24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94E66"/>
    <w:rsid w:val="000B3C4F"/>
    <w:rsid w:val="000B5C06"/>
    <w:rsid w:val="00105270"/>
    <w:rsid w:val="00156B00"/>
    <w:rsid w:val="001C5CDB"/>
    <w:rsid w:val="001E1281"/>
    <w:rsid w:val="002006C4"/>
    <w:rsid w:val="00206A95"/>
    <w:rsid w:val="002114CE"/>
    <w:rsid w:val="002600DC"/>
    <w:rsid w:val="002618E3"/>
    <w:rsid w:val="002715B4"/>
    <w:rsid w:val="002D0549"/>
    <w:rsid w:val="002F5E25"/>
    <w:rsid w:val="002F5EC2"/>
    <w:rsid w:val="00312708"/>
    <w:rsid w:val="00323B6E"/>
    <w:rsid w:val="003545E7"/>
    <w:rsid w:val="00395B6E"/>
    <w:rsid w:val="00397CF8"/>
    <w:rsid w:val="003C2D93"/>
    <w:rsid w:val="00453D26"/>
    <w:rsid w:val="004702CD"/>
    <w:rsid w:val="00474D9A"/>
    <w:rsid w:val="00482A93"/>
    <w:rsid w:val="00502DFD"/>
    <w:rsid w:val="00512972"/>
    <w:rsid w:val="005176FF"/>
    <w:rsid w:val="005B1B80"/>
    <w:rsid w:val="005B4F68"/>
    <w:rsid w:val="005C3197"/>
    <w:rsid w:val="005C4053"/>
    <w:rsid w:val="00610F35"/>
    <w:rsid w:val="006263EF"/>
    <w:rsid w:val="00627532"/>
    <w:rsid w:val="00635FD8"/>
    <w:rsid w:val="0064093C"/>
    <w:rsid w:val="006446F7"/>
    <w:rsid w:val="00647FEA"/>
    <w:rsid w:val="006502B0"/>
    <w:rsid w:val="00663125"/>
    <w:rsid w:val="006A2BB0"/>
    <w:rsid w:val="007309B8"/>
    <w:rsid w:val="007965F1"/>
    <w:rsid w:val="007A1088"/>
    <w:rsid w:val="007B3618"/>
    <w:rsid w:val="007F3B03"/>
    <w:rsid w:val="0080589A"/>
    <w:rsid w:val="00814188"/>
    <w:rsid w:val="00823EF1"/>
    <w:rsid w:val="00833E6C"/>
    <w:rsid w:val="00841A56"/>
    <w:rsid w:val="00841BFE"/>
    <w:rsid w:val="00842FC5"/>
    <w:rsid w:val="008C7885"/>
    <w:rsid w:val="008E1481"/>
    <w:rsid w:val="009060DC"/>
    <w:rsid w:val="009202E4"/>
    <w:rsid w:val="00926228"/>
    <w:rsid w:val="009305B0"/>
    <w:rsid w:val="009312C9"/>
    <w:rsid w:val="009628B9"/>
    <w:rsid w:val="00973B74"/>
    <w:rsid w:val="009D2FA2"/>
    <w:rsid w:val="009E06AB"/>
    <w:rsid w:val="009E63BF"/>
    <w:rsid w:val="009E7FE7"/>
    <w:rsid w:val="00A05309"/>
    <w:rsid w:val="00A77F2C"/>
    <w:rsid w:val="00A961DD"/>
    <w:rsid w:val="00AC3B2E"/>
    <w:rsid w:val="00AF77B2"/>
    <w:rsid w:val="00B36634"/>
    <w:rsid w:val="00B409F2"/>
    <w:rsid w:val="00B64DF2"/>
    <w:rsid w:val="00BE1DF0"/>
    <w:rsid w:val="00C04660"/>
    <w:rsid w:val="00C37392"/>
    <w:rsid w:val="00C65F40"/>
    <w:rsid w:val="00C9357F"/>
    <w:rsid w:val="00CC51B3"/>
    <w:rsid w:val="00D027B0"/>
    <w:rsid w:val="00D22816"/>
    <w:rsid w:val="00D80C19"/>
    <w:rsid w:val="00D80E5E"/>
    <w:rsid w:val="00D902FC"/>
    <w:rsid w:val="00DC1467"/>
    <w:rsid w:val="00DD25FA"/>
    <w:rsid w:val="00E30F70"/>
    <w:rsid w:val="00E34A4F"/>
    <w:rsid w:val="00E53E8C"/>
    <w:rsid w:val="00E552BC"/>
    <w:rsid w:val="00E70294"/>
    <w:rsid w:val="00E87C2D"/>
    <w:rsid w:val="00EA2E3E"/>
    <w:rsid w:val="00EE1815"/>
    <w:rsid w:val="00F03231"/>
    <w:rsid w:val="00F04A0A"/>
    <w:rsid w:val="00F373B0"/>
    <w:rsid w:val="00F621BB"/>
    <w:rsid w:val="00F81AD4"/>
    <w:rsid w:val="00F840BC"/>
    <w:rsid w:val="00F861C1"/>
    <w:rsid w:val="00FA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ur.malesza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rtur.malesz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ur.malesz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24</cp:revision>
  <dcterms:created xsi:type="dcterms:W3CDTF">2021-10-22T08:47:00Z</dcterms:created>
  <dcterms:modified xsi:type="dcterms:W3CDTF">2021-11-23T12:12:00Z</dcterms:modified>
</cp:coreProperties>
</file>