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7F5ED" w14:textId="77777777" w:rsidR="00BB5585" w:rsidRPr="0040720B" w:rsidRDefault="00BB5585" w:rsidP="0040720B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>Kanclerz Polskiej Akademii Nauk</w:t>
      </w:r>
    </w:p>
    <w:p w14:paraId="13E23F05" w14:textId="77777777" w:rsidR="00BB5585" w:rsidRPr="0040720B" w:rsidRDefault="00166B48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ogłasza</w:t>
      </w:r>
      <w:r w:rsidR="00F00179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b/>
          <w:sz w:val="24"/>
          <w:szCs w:val="24"/>
        </w:rPr>
        <w:t>nabór na stanowisko</w:t>
      </w:r>
    </w:p>
    <w:p w14:paraId="699865F3" w14:textId="66A01D64" w:rsidR="00BB5585" w:rsidRPr="0040720B" w:rsidRDefault="005221F1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560317">
        <w:rPr>
          <w:rFonts w:ascii="Verdana" w:hAnsi="Verdana"/>
          <w:b/>
          <w:bCs/>
          <w:sz w:val="24"/>
          <w:szCs w:val="24"/>
        </w:rPr>
        <w:t>specjalisty</w:t>
      </w:r>
      <w:r w:rsidR="004D4B24">
        <w:rPr>
          <w:rFonts w:ascii="Verdana" w:hAnsi="Verdana"/>
          <w:b/>
          <w:bCs/>
          <w:sz w:val="24"/>
          <w:szCs w:val="24"/>
        </w:rPr>
        <w:t xml:space="preserve"> </w:t>
      </w:r>
      <w:r w:rsidR="0020737B" w:rsidRPr="0040720B">
        <w:rPr>
          <w:rFonts w:ascii="Verdana" w:hAnsi="Verdana"/>
          <w:b/>
          <w:bCs/>
          <w:sz w:val="24"/>
          <w:szCs w:val="24"/>
        </w:rPr>
        <w:t>– pełny etat</w:t>
      </w:r>
    </w:p>
    <w:p w14:paraId="16971FE9" w14:textId="5A1071F9" w:rsidR="0020737B" w:rsidRPr="004D4B24" w:rsidRDefault="0020737B" w:rsidP="004D4B24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 xml:space="preserve">w </w:t>
      </w:r>
      <w:r w:rsidR="004D4B24">
        <w:rPr>
          <w:rFonts w:ascii="Verdana" w:hAnsi="Verdana"/>
          <w:sz w:val="24"/>
          <w:szCs w:val="24"/>
        </w:rPr>
        <w:t xml:space="preserve">Biurze </w:t>
      </w:r>
      <w:r w:rsidR="004D6ABB">
        <w:rPr>
          <w:rFonts w:ascii="Verdana" w:hAnsi="Verdana"/>
          <w:sz w:val="24"/>
          <w:szCs w:val="24"/>
        </w:rPr>
        <w:t>Finansów i Budżetu</w:t>
      </w:r>
      <w:r w:rsidR="004D4B24">
        <w:rPr>
          <w:rFonts w:ascii="Verdana" w:hAnsi="Verdana"/>
          <w:sz w:val="24"/>
          <w:szCs w:val="24"/>
        </w:rPr>
        <w:t xml:space="preserve"> </w:t>
      </w:r>
    </w:p>
    <w:p w14:paraId="3EAFFD72" w14:textId="77777777" w:rsidR="0020737B" w:rsidRPr="0040720B" w:rsidRDefault="0020737B" w:rsidP="00FA245C">
      <w:pPr>
        <w:spacing w:line="276" w:lineRule="auto"/>
        <w:rPr>
          <w:rFonts w:ascii="Verdana" w:hAnsi="Verdana"/>
        </w:rPr>
      </w:pPr>
    </w:p>
    <w:p w14:paraId="009AC30D" w14:textId="77777777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M</w:t>
      </w:r>
      <w:r w:rsidR="0020737B" w:rsidRPr="0040720B">
        <w:rPr>
          <w:rFonts w:ascii="Verdana" w:hAnsi="Verdana"/>
          <w:b/>
          <w:sz w:val="24"/>
          <w:szCs w:val="24"/>
        </w:rPr>
        <w:t xml:space="preserve">iejsce pracy: </w:t>
      </w:r>
      <w:r w:rsidR="0020737B" w:rsidRPr="0040720B">
        <w:rPr>
          <w:rFonts w:ascii="Verdana" w:hAnsi="Verdana"/>
          <w:sz w:val="24"/>
          <w:szCs w:val="24"/>
        </w:rPr>
        <w:t>Plac Defilad 1</w:t>
      </w:r>
      <w:r w:rsidR="009A5036" w:rsidRPr="0040720B">
        <w:rPr>
          <w:rFonts w:ascii="Verdana" w:hAnsi="Verdana"/>
          <w:bCs/>
          <w:sz w:val="24"/>
          <w:szCs w:val="24"/>
        </w:rPr>
        <w:t>, Warszawa</w:t>
      </w:r>
    </w:p>
    <w:p w14:paraId="4C398BE2" w14:textId="1C5B0483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40720B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00EA13D9" w:rsidRPr="00EA13D9">
        <w:rPr>
          <w:rFonts w:ascii="Verdana" w:hAnsi="Verdana"/>
          <w:sz w:val="24"/>
          <w:szCs w:val="24"/>
        </w:rPr>
        <w:t>grudzień 2021/styczeń</w:t>
      </w:r>
      <w:r w:rsidRPr="00560317">
        <w:rPr>
          <w:rFonts w:ascii="Verdana" w:hAnsi="Verdana"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202</w:t>
      </w:r>
      <w:r w:rsidR="00656623">
        <w:rPr>
          <w:rFonts w:ascii="Verdana" w:hAnsi="Verdana"/>
          <w:sz w:val="24"/>
          <w:szCs w:val="24"/>
        </w:rPr>
        <w:t>2</w:t>
      </w:r>
      <w:r w:rsidR="005221F1">
        <w:rPr>
          <w:rFonts w:ascii="Verdana" w:hAnsi="Verdana"/>
          <w:sz w:val="24"/>
          <w:szCs w:val="24"/>
        </w:rPr>
        <w:t xml:space="preserve"> r.</w:t>
      </w:r>
    </w:p>
    <w:p w14:paraId="56B845DA" w14:textId="40403576" w:rsidR="0020737B" w:rsidRPr="0040720B" w:rsidRDefault="009A5036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Podstawa zatrudnienia:</w:t>
      </w:r>
      <w:r w:rsidR="0020737B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 xml:space="preserve">umowa o pracę na czas określony </w:t>
      </w:r>
      <w:r w:rsidR="0034214A">
        <w:rPr>
          <w:rFonts w:ascii="Verdana" w:hAnsi="Verdana"/>
          <w:sz w:val="24"/>
          <w:szCs w:val="24"/>
        </w:rPr>
        <w:t xml:space="preserve">do 33 miesięcy </w:t>
      </w:r>
      <w:r w:rsidRPr="0040720B">
        <w:rPr>
          <w:rFonts w:ascii="Verdana" w:hAnsi="Verdana"/>
          <w:sz w:val="24"/>
          <w:szCs w:val="24"/>
        </w:rPr>
        <w:t>(w tym okres próbny)</w:t>
      </w:r>
      <w:r w:rsidR="00FA245C" w:rsidRPr="0040720B">
        <w:rPr>
          <w:rFonts w:ascii="Verdana" w:hAnsi="Verdana"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z możliwością przedłużenia na czas nieokreślony</w:t>
      </w:r>
    </w:p>
    <w:p w14:paraId="765C9EF3" w14:textId="77777777" w:rsidR="00F00179" w:rsidRPr="0040720B" w:rsidRDefault="00F00179" w:rsidP="0040720B">
      <w:pPr>
        <w:spacing w:line="276" w:lineRule="auto"/>
        <w:rPr>
          <w:rFonts w:ascii="Verdana" w:hAnsi="Verdana"/>
          <w:bCs/>
          <w:color w:val="000000"/>
        </w:rPr>
      </w:pPr>
    </w:p>
    <w:p w14:paraId="5A4AB98D" w14:textId="77777777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Do głównych zadań osoby zatrudnionej na tym stanowisku będzie należało:</w:t>
      </w:r>
    </w:p>
    <w:p w14:paraId="1A685084" w14:textId="15198066" w:rsidR="00AC4C60" w:rsidRPr="000B2113" w:rsidRDefault="00EE2E3B" w:rsidP="00A93948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0B2113">
        <w:rPr>
          <w:rFonts w:ascii="Verdana" w:hAnsi="Verdana" w:cs="Arial"/>
        </w:rPr>
        <w:t xml:space="preserve">analiza sytuacji finansowej jednostek organizacyjnych PAN nieposiadających osobowości prawnej oraz </w:t>
      </w:r>
      <w:r w:rsidR="00AC4C60" w:rsidRPr="000B2113">
        <w:rPr>
          <w:rFonts w:ascii="Verdana" w:hAnsi="Verdana" w:cs="Arial"/>
        </w:rPr>
        <w:t xml:space="preserve">przygotowywanie </w:t>
      </w:r>
      <w:r w:rsidR="000B2113" w:rsidRPr="000B2113">
        <w:rPr>
          <w:rFonts w:ascii="Verdana" w:hAnsi="Verdana" w:cs="Arial"/>
        </w:rPr>
        <w:t>informacji</w:t>
      </w:r>
      <w:r w:rsidRPr="000B2113">
        <w:rPr>
          <w:rFonts w:ascii="Verdana" w:hAnsi="Verdana" w:cs="Arial"/>
        </w:rPr>
        <w:t xml:space="preserve"> o sytuacji finansowej</w:t>
      </w:r>
      <w:r w:rsidR="00AC4C60" w:rsidRPr="000B2113">
        <w:rPr>
          <w:rFonts w:ascii="Verdana" w:hAnsi="Verdana" w:cs="Arial"/>
        </w:rPr>
        <w:t xml:space="preserve"> jednostek na potrzeby</w:t>
      </w:r>
      <w:r w:rsidRPr="000B2113">
        <w:rPr>
          <w:rFonts w:ascii="Verdana" w:hAnsi="Verdana" w:cs="Arial"/>
        </w:rPr>
        <w:t xml:space="preserve"> Kanclerza i dyrektorów jednostek</w:t>
      </w:r>
      <w:r w:rsidR="00AC4C60" w:rsidRPr="000B2113">
        <w:rPr>
          <w:rFonts w:ascii="Verdana" w:hAnsi="Verdana" w:cs="Arial"/>
        </w:rPr>
        <w:t xml:space="preserve">, </w:t>
      </w:r>
    </w:p>
    <w:p w14:paraId="76F440C3" w14:textId="56BC0CF5" w:rsidR="0016328A" w:rsidRPr="00154544" w:rsidRDefault="0016328A" w:rsidP="00A93948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154544">
        <w:rPr>
          <w:rFonts w:ascii="Verdana" w:hAnsi="Verdana" w:cs="Arial"/>
        </w:rPr>
        <w:t>analiz</w:t>
      </w:r>
      <w:r w:rsidR="00154544" w:rsidRPr="00154544">
        <w:rPr>
          <w:rFonts w:ascii="Verdana" w:hAnsi="Verdana" w:cs="Arial"/>
        </w:rPr>
        <w:t>a</w:t>
      </w:r>
      <w:r w:rsidRPr="00154544">
        <w:rPr>
          <w:rFonts w:ascii="Verdana" w:hAnsi="Verdana" w:cs="Arial"/>
        </w:rPr>
        <w:t xml:space="preserve"> sytuacji finansowej instytutów</w:t>
      </w:r>
      <w:r w:rsidR="006758B2">
        <w:rPr>
          <w:rFonts w:ascii="Verdana" w:hAnsi="Verdana" w:cs="Arial"/>
        </w:rPr>
        <w:t xml:space="preserve"> naukowych PAN</w:t>
      </w:r>
      <w:r w:rsidR="00154544" w:rsidRPr="00154544">
        <w:rPr>
          <w:rFonts w:ascii="Verdana" w:hAnsi="Verdana" w:cs="Arial"/>
        </w:rPr>
        <w:t xml:space="preserve"> </w:t>
      </w:r>
      <w:r w:rsidR="006758B2" w:rsidRPr="00154544">
        <w:rPr>
          <w:rFonts w:ascii="Verdana" w:hAnsi="Verdana" w:cs="Arial"/>
        </w:rPr>
        <w:t xml:space="preserve">na potrzeby Kierownictwa PAN </w:t>
      </w:r>
      <w:r w:rsidR="00154544" w:rsidRPr="00154544">
        <w:rPr>
          <w:rFonts w:ascii="Verdana" w:hAnsi="Verdana" w:cs="Arial"/>
        </w:rPr>
        <w:t xml:space="preserve">na podstawie </w:t>
      </w:r>
      <w:r w:rsidR="006758B2" w:rsidRPr="00154544">
        <w:rPr>
          <w:rFonts w:ascii="Verdana" w:hAnsi="Verdana" w:cs="Arial"/>
        </w:rPr>
        <w:t xml:space="preserve">rocznej </w:t>
      </w:r>
      <w:r w:rsidR="00154544" w:rsidRPr="00154544">
        <w:rPr>
          <w:rFonts w:ascii="Verdana" w:hAnsi="Verdana" w:cs="Arial"/>
        </w:rPr>
        <w:t>sprawozdawczości</w:t>
      </w:r>
      <w:r w:rsidR="006758B2">
        <w:rPr>
          <w:rFonts w:ascii="Verdana" w:hAnsi="Verdana" w:cs="Arial"/>
        </w:rPr>
        <w:t xml:space="preserve"> finansowej</w:t>
      </w:r>
      <w:r w:rsidR="00154544" w:rsidRPr="00154544">
        <w:rPr>
          <w:rFonts w:ascii="Verdana" w:hAnsi="Verdana" w:cs="Arial"/>
        </w:rPr>
        <w:t xml:space="preserve">, </w:t>
      </w:r>
    </w:p>
    <w:p w14:paraId="041C6528" w14:textId="497266EB" w:rsidR="00EE2E3B" w:rsidRPr="00732853" w:rsidRDefault="00AC4C60" w:rsidP="00A93948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0B2113">
        <w:rPr>
          <w:rFonts w:ascii="Verdana" w:hAnsi="Verdana" w:cs="Arial"/>
        </w:rPr>
        <w:t>sporządzanie rocznych i doraźnych analiz w zakresie zatrudnienia i wynagrodzeń w jednostkach organizacyjnych PAN nieposiadających osobowości prawnej i w instytutach naukowych</w:t>
      </w:r>
      <w:r w:rsidR="006758B2">
        <w:rPr>
          <w:rFonts w:ascii="Verdana" w:hAnsi="Verdana" w:cs="Arial"/>
        </w:rPr>
        <w:t xml:space="preserve"> PAN</w:t>
      </w:r>
      <w:r w:rsidRPr="000B2113">
        <w:rPr>
          <w:rFonts w:ascii="Verdana" w:hAnsi="Verdana" w:cs="Arial"/>
        </w:rPr>
        <w:t>,</w:t>
      </w:r>
    </w:p>
    <w:p w14:paraId="10E5710D" w14:textId="26D24A30" w:rsidR="000B2113" w:rsidRDefault="000B2113" w:rsidP="00A93948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Verdana" w:hAnsi="Verdana"/>
        </w:rPr>
      </w:pPr>
      <w:r>
        <w:rPr>
          <w:rFonts w:ascii="Verdana" w:hAnsi="Verdana"/>
        </w:rPr>
        <w:t>uczestniczenie w opiniowaniu wniosków o premie i nagrody roczne dyrektorów instytutów naukowych</w:t>
      </w:r>
      <w:r w:rsidR="006758B2">
        <w:rPr>
          <w:rFonts w:ascii="Verdana" w:hAnsi="Verdana"/>
        </w:rPr>
        <w:t xml:space="preserve"> PAN</w:t>
      </w:r>
      <w:r>
        <w:rPr>
          <w:rFonts w:ascii="Verdana" w:hAnsi="Verdana"/>
        </w:rPr>
        <w:t xml:space="preserve"> i </w:t>
      </w:r>
      <w:r w:rsidR="00C64A00">
        <w:rPr>
          <w:rFonts w:ascii="Verdana" w:hAnsi="Verdana"/>
        </w:rPr>
        <w:t xml:space="preserve">dyrektorów </w:t>
      </w:r>
      <w:r>
        <w:rPr>
          <w:rFonts w:ascii="Verdana" w:hAnsi="Verdana"/>
        </w:rPr>
        <w:t>jednostek nieposiadających osobowości prawnej,</w:t>
      </w:r>
    </w:p>
    <w:p w14:paraId="1B1BB34B" w14:textId="77777777" w:rsidR="009A333A" w:rsidRPr="009A333A" w:rsidRDefault="009A333A" w:rsidP="009A333A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9A333A">
        <w:rPr>
          <w:rFonts w:ascii="Verdana" w:hAnsi="Verdana" w:cs="Arial"/>
        </w:rPr>
        <w:t>sporządzanie innych doraźnych analiz w terminach i w zakresie ustalonym odrębnie,</w:t>
      </w:r>
    </w:p>
    <w:p w14:paraId="32C4FC3B" w14:textId="1237A85B" w:rsidR="0016328A" w:rsidRPr="0016328A" w:rsidRDefault="0016328A" w:rsidP="00A93948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16328A">
        <w:rPr>
          <w:rFonts w:ascii="Verdana" w:hAnsi="Verdana" w:cs="Arial"/>
        </w:rPr>
        <w:t>uczestniczenie w sporządzaniu na potrzeby odbiorców zewnętrznych – na podstawie odrębnych przepisów lub pism – zbiorczych informacji ekonomiczno-finansowych na podstawie danych zebranych z instytutów naukowych PAN</w:t>
      </w:r>
      <w:r>
        <w:rPr>
          <w:rFonts w:ascii="Verdana" w:hAnsi="Verdana" w:cs="Arial"/>
        </w:rPr>
        <w:t>,</w:t>
      </w:r>
    </w:p>
    <w:p w14:paraId="20B5EB36" w14:textId="77777777" w:rsidR="0087346A" w:rsidRPr="000B2113" w:rsidRDefault="0087346A" w:rsidP="0087346A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Verdana" w:hAnsi="Verdana"/>
        </w:rPr>
      </w:pPr>
      <w:r>
        <w:rPr>
          <w:rFonts w:ascii="Verdana" w:hAnsi="Verdana" w:cs="Arial"/>
        </w:rPr>
        <w:t xml:space="preserve">weryfikacja i przygotowanie do zatwierdzenia sprawozdań finansowych instytutów PAN i jednostek organizacyjnych PAN </w:t>
      </w:r>
      <w:r w:rsidRPr="000B2113">
        <w:rPr>
          <w:rFonts w:ascii="Verdana" w:hAnsi="Verdana" w:cs="Arial"/>
        </w:rPr>
        <w:t>nieposiadających osobowości prawnej</w:t>
      </w:r>
      <w:r>
        <w:rPr>
          <w:rFonts w:ascii="Verdana" w:hAnsi="Verdana" w:cs="Arial"/>
        </w:rPr>
        <w:t>,</w:t>
      </w:r>
    </w:p>
    <w:p w14:paraId="043055E1" w14:textId="5AE97ADC" w:rsidR="00732853" w:rsidRPr="0087346A" w:rsidRDefault="00732853" w:rsidP="00A93948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Verdana" w:hAnsi="Verdana" w:cs="Arial"/>
        </w:rPr>
      </w:pPr>
      <w:r w:rsidRPr="0087346A">
        <w:rPr>
          <w:rFonts w:ascii="Verdana" w:hAnsi="Verdana" w:cs="Arial"/>
        </w:rPr>
        <w:t>współpraca z działem księgowości</w:t>
      </w:r>
      <w:r w:rsidR="00857AB1">
        <w:rPr>
          <w:rFonts w:ascii="Verdana" w:hAnsi="Verdana" w:cs="Arial"/>
        </w:rPr>
        <w:t>.</w:t>
      </w:r>
    </w:p>
    <w:p w14:paraId="19A71A88" w14:textId="2988350F" w:rsidR="00817A73" w:rsidRPr="004D4B24" w:rsidRDefault="00F00179" w:rsidP="004D4B24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Wymagania:</w:t>
      </w:r>
    </w:p>
    <w:p w14:paraId="22531C70" w14:textId="40F26494" w:rsidR="004D4B24" w:rsidRPr="004D4B24" w:rsidRDefault="004D4B24" w:rsidP="004D4B2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6" w:lineRule="auto"/>
        <w:ind w:left="357" w:hanging="357"/>
        <w:rPr>
          <w:rFonts w:ascii="Verdana" w:hAnsi="Verdana"/>
        </w:rPr>
      </w:pPr>
      <w:r w:rsidRPr="004D4B24">
        <w:rPr>
          <w:rFonts w:ascii="Verdana" w:hAnsi="Verdana"/>
        </w:rPr>
        <w:t xml:space="preserve">wykształcenie wyższe </w:t>
      </w:r>
      <w:r w:rsidR="00EE2E3B">
        <w:rPr>
          <w:rFonts w:ascii="Verdana" w:hAnsi="Verdana"/>
        </w:rPr>
        <w:t>ekonomiczne</w:t>
      </w:r>
      <w:r w:rsidR="00475DC8">
        <w:rPr>
          <w:rFonts w:ascii="Verdana" w:hAnsi="Verdana"/>
        </w:rPr>
        <w:t>,</w:t>
      </w:r>
    </w:p>
    <w:p w14:paraId="6976B174" w14:textId="3C5A178E" w:rsidR="004D4B24" w:rsidRDefault="00132015" w:rsidP="004D4B2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6" w:lineRule="auto"/>
        <w:ind w:left="357" w:hanging="357"/>
        <w:rPr>
          <w:rFonts w:ascii="Verdana" w:hAnsi="Verdana"/>
        </w:rPr>
      </w:pPr>
      <w:r w:rsidRPr="00132015">
        <w:rPr>
          <w:rStyle w:val="h2"/>
          <w:rFonts w:ascii="Verdana" w:hAnsi="Verdana" w:cs="Verdana"/>
        </w:rPr>
        <w:lastRenderedPageBreak/>
        <w:t>doświadczenie zawodowe co najmniej 4</w:t>
      </w:r>
      <w:r w:rsidR="00EA2A97">
        <w:rPr>
          <w:rStyle w:val="h2"/>
          <w:rFonts w:ascii="Verdana" w:hAnsi="Verdana" w:cs="Verdana"/>
        </w:rPr>
        <w:t>/6</w:t>
      </w:r>
      <w:r w:rsidRPr="00132015">
        <w:rPr>
          <w:rStyle w:val="h2"/>
          <w:rFonts w:ascii="Verdana" w:hAnsi="Verdana" w:cs="Verdana"/>
        </w:rPr>
        <w:t>-letnie</w:t>
      </w:r>
      <w:r>
        <w:rPr>
          <w:rFonts w:ascii="Verdana" w:eastAsia="Bookman Old Style" w:hAnsi="Verdana" w:cs="Bookman Old Style"/>
        </w:rPr>
        <w:t xml:space="preserve">, wymagane </w:t>
      </w:r>
      <w:r w:rsidRPr="00132015">
        <w:rPr>
          <w:rFonts w:ascii="Verdana" w:hAnsi="Verdana"/>
        </w:rPr>
        <w:t xml:space="preserve">minimum 2-letnie </w:t>
      </w:r>
      <w:r w:rsidR="004D4B24" w:rsidRPr="00132015">
        <w:rPr>
          <w:rFonts w:ascii="Verdana" w:hAnsi="Verdana"/>
        </w:rPr>
        <w:t xml:space="preserve">doświadczenie w pracy w instytucjach państwowych, spółkach prawa handlowego, </w:t>
      </w:r>
    </w:p>
    <w:p w14:paraId="30417C27" w14:textId="1CD8C3C3" w:rsidR="00F62684" w:rsidRDefault="00F62684" w:rsidP="00F6268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6" w:lineRule="auto"/>
        <w:ind w:left="357" w:hanging="357"/>
        <w:rPr>
          <w:rFonts w:ascii="Verdana" w:hAnsi="Verdana"/>
        </w:rPr>
      </w:pPr>
      <w:r w:rsidRPr="004D4B24">
        <w:rPr>
          <w:rFonts w:ascii="Verdana" w:hAnsi="Verdana"/>
        </w:rPr>
        <w:t>bardzo dobra znajomość pakietu MS Office: Excel</w:t>
      </w:r>
      <w:r>
        <w:rPr>
          <w:rFonts w:ascii="Verdana" w:hAnsi="Verdana"/>
        </w:rPr>
        <w:t>,</w:t>
      </w:r>
      <w:r w:rsidRPr="004D4B24">
        <w:rPr>
          <w:rFonts w:ascii="Verdana" w:hAnsi="Verdana"/>
        </w:rPr>
        <w:t xml:space="preserve"> Word, Power Point,</w:t>
      </w:r>
    </w:p>
    <w:p w14:paraId="42DADB4B" w14:textId="1DAED555" w:rsidR="00475DC8" w:rsidRDefault="00475DC8" w:rsidP="00F6268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6" w:lineRule="auto"/>
        <w:ind w:left="357" w:hanging="357"/>
        <w:rPr>
          <w:rFonts w:ascii="Verdana" w:hAnsi="Verdana"/>
        </w:rPr>
      </w:pPr>
      <w:r w:rsidRPr="00475DC8">
        <w:rPr>
          <w:rFonts w:ascii="Verdana" w:hAnsi="Verdana"/>
        </w:rPr>
        <w:t>wiedza teoretyczna z zakresu rachunkowości zarządczej i finansowej</w:t>
      </w:r>
      <w:r>
        <w:rPr>
          <w:rFonts w:ascii="Verdana" w:hAnsi="Verdana"/>
        </w:rPr>
        <w:t>,</w:t>
      </w:r>
    </w:p>
    <w:p w14:paraId="1394E4EC" w14:textId="5318C018" w:rsidR="00475DC8" w:rsidRPr="00475DC8" w:rsidRDefault="00475DC8" w:rsidP="00475DC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6" w:lineRule="auto"/>
        <w:ind w:left="357" w:hanging="357"/>
        <w:rPr>
          <w:rFonts w:ascii="Verdana" w:hAnsi="Verdana"/>
        </w:rPr>
      </w:pPr>
      <w:r w:rsidRPr="00475DC8">
        <w:rPr>
          <w:rFonts w:ascii="Verdana" w:hAnsi="Verdana"/>
        </w:rPr>
        <w:t>podstawowa znajomość zasada rachunkowości,</w:t>
      </w:r>
    </w:p>
    <w:p w14:paraId="778E2D16" w14:textId="5A542DAC" w:rsidR="00475DC8" w:rsidRPr="00475DC8" w:rsidRDefault="00475DC8" w:rsidP="00475DC8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Verdana" w:hAnsi="Verdana" w:cs="Arial"/>
          <w:color w:val="212121"/>
        </w:rPr>
      </w:pPr>
      <w:r w:rsidRPr="00475DC8">
        <w:rPr>
          <w:rFonts w:ascii="Verdana" w:hAnsi="Verdana" w:cs="Arial"/>
          <w:color w:val="212121"/>
        </w:rPr>
        <w:t>mile widziane doświadczenie w zakresie controllingu, metod analizy i kontroli w firmie</w:t>
      </w:r>
      <w:r>
        <w:rPr>
          <w:rFonts w:ascii="Verdana" w:hAnsi="Verdana" w:cs="Arial"/>
          <w:color w:val="212121"/>
        </w:rPr>
        <w:t>,</w:t>
      </w:r>
    </w:p>
    <w:p w14:paraId="7FC03431" w14:textId="77777777" w:rsidR="00475DC8" w:rsidRPr="00475DC8" w:rsidRDefault="00475DC8" w:rsidP="00475DC8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Verdana" w:hAnsi="Verdana" w:cs="Arial"/>
          <w:color w:val="212121"/>
        </w:rPr>
      </w:pPr>
      <w:r w:rsidRPr="00475DC8">
        <w:rPr>
          <w:rFonts w:ascii="Verdana" w:hAnsi="Verdana" w:cs="Arial"/>
          <w:color w:val="212121"/>
        </w:rPr>
        <w:t xml:space="preserve">dbanie o dokładność, skuteczność i terminowość realizacji zadań, </w:t>
      </w:r>
    </w:p>
    <w:p w14:paraId="622BF48F" w14:textId="77777777" w:rsidR="00475DC8" w:rsidRPr="00475DC8" w:rsidRDefault="00475DC8" w:rsidP="00475DC8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Verdana" w:hAnsi="Verdana" w:cs="Arial"/>
          <w:color w:val="212121"/>
        </w:rPr>
      </w:pPr>
      <w:r w:rsidRPr="00475DC8">
        <w:rPr>
          <w:rFonts w:ascii="Verdana" w:hAnsi="Verdana" w:cs="Arial"/>
          <w:color w:val="212121"/>
        </w:rPr>
        <w:t xml:space="preserve">umiejętność przetwarzania i prezentowania danych, </w:t>
      </w:r>
    </w:p>
    <w:p w14:paraId="787EBFEC" w14:textId="7FAF1A9A" w:rsidR="00732853" w:rsidRPr="00C62E81" w:rsidRDefault="00475DC8" w:rsidP="00C62E81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Verdana" w:hAnsi="Verdana" w:cs="Arial"/>
          <w:color w:val="212121"/>
        </w:rPr>
      </w:pPr>
      <w:r w:rsidRPr="00475DC8">
        <w:rPr>
          <w:rFonts w:ascii="Verdana" w:hAnsi="Verdana" w:cs="Arial"/>
          <w:color w:val="212121"/>
        </w:rPr>
        <w:t>umiejętność szybkiego i szerokiego kojarzenia faktów oraz wyciągania logicznych wniosków,</w:t>
      </w:r>
    </w:p>
    <w:p w14:paraId="1BBD3ED4" w14:textId="75D49C58" w:rsidR="004D4B24" w:rsidRPr="00732853" w:rsidRDefault="004D4B24" w:rsidP="00A46AC3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Verdana" w:hAnsi="Verdana" w:cs="Arial"/>
          <w:color w:val="212121"/>
        </w:rPr>
      </w:pPr>
      <w:r w:rsidRPr="00732853">
        <w:rPr>
          <w:rFonts w:ascii="Verdana" w:hAnsi="Verdana"/>
        </w:rPr>
        <w:t xml:space="preserve">bardzo dobra organizacja pracy własnej, </w:t>
      </w:r>
      <w:r w:rsidR="000C58F4" w:rsidRPr="00732853">
        <w:rPr>
          <w:rFonts w:ascii="Verdana" w:hAnsi="Verdana" w:cs="Arial"/>
          <w:color w:val="212121"/>
          <w:shd w:val="clear" w:color="auto" w:fill="FFFFFF"/>
        </w:rPr>
        <w:t xml:space="preserve">systematyczność, dokładność, </w:t>
      </w:r>
      <w:r w:rsidRPr="00732853">
        <w:rPr>
          <w:rFonts w:ascii="Verdana" w:hAnsi="Verdana"/>
        </w:rPr>
        <w:t>komunikatywność.</w:t>
      </w:r>
    </w:p>
    <w:p w14:paraId="6E6D6E02" w14:textId="77777777" w:rsidR="00475DC8" w:rsidRPr="00475DC8" w:rsidRDefault="00475DC8" w:rsidP="00475DC8">
      <w:pPr>
        <w:shd w:val="clear" w:color="auto" w:fill="FFFFFF"/>
        <w:rPr>
          <w:rFonts w:ascii="Verdana" w:hAnsi="Verdana" w:cs="Arial"/>
          <w:color w:val="212121"/>
        </w:rPr>
      </w:pPr>
    </w:p>
    <w:p w14:paraId="0133A2AE" w14:textId="77777777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Wymagane dokumenty i oświadczenia:</w:t>
      </w:r>
    </w:p>
    <w:p w14:paraId="34F4A748" w14:textId="77777777" w:rsidR="00BB5585" w:rsidRPr="0040720B" w:rsidRDefault="00BB5585" w:rsidP="0040720B">
      <w:pPr>
        <w:spacing w:line="276" w:lineRule="auto"/>
        <w:rPr>
          <w:rFonts w:ascii="Verdana" w:hAnsi="Verdana"/>
          <w:b/>
          <w:bCs/>
        </w:rPr>
      </w:pPr>
    </w:p>
    <w:p w14:paraId="28C2463B" w14:textId="77777777" w:rsidR="00BB5585" w:rsidRPr="0040720B" w:rsidRDefault="00BB5585" w:rsidP="0040720B">
      <w:pPr>
        <w:pStyle w:val="Akapitzlist"/>
        <w:numPr>
          <w:ilvl w:val="0"/>
          <w:numId w:val="15"/>
        </w:numPr>
        <w:spacing w:after="0" w:line="276" w:lineRule="auto"/>
        <w:ind w:left="57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>informacje, o których mowa w art. 22</w:t>
      </w:r>
      <w:r w:rsidRPr="0040720B">
        <w:rPr>
          <w:rFonts w:ascii="Verdana" w:hAnsi="Verdana"/>
          <w:sz w:val="24"/>
          <w:szCs w:val="24"/>
          <w:vertAlign w:val="superscript"/>
        </w:rPr>
        <w:t xml:space="preserve">1 </w:t>
      </w:r>
      <w:r w:rsidRPr="0040720B">
        <w:rPr>
          <w:rFonts w:ascii="Verdana" w:hAnsi="Verdana"/>
          <w:sz w:val="24"/>
          <w:szCs w:val="24"/>
        </w:rPr>
        <w:t>§ 1 ustawy z dnia 26 czerwca 1974 r. Kodeks pracy (Dz. U. z 20</w:t>
      </w:r>
      <w:r w:rsidR="008833BC">
        <w:rPr>
          <w:rFonts w:ascii="Verdana" w:hAnsi="Verdana"/>
          <w:sz w:val="24"/>
          <w:szCs w:val="24"/>
        </w:rPr>
        <w:t>20</w:t>
      </w:r>
      <w:r w:rsidRPr="0040720B">
        <w:rPr>
          <w:rFonts w:ascii="Verdana" w:hAnsi="Verdana"/>
          <w:sz w:val="24"/>
          <w:szCs w:val="24"/>
        </w:rPr>
        <w:t xml:space="preserve"> r. poz. 1</w:t>
      </w:r>
      <w:r w:rsidR="008833BC">
        <w:rPr>
          <w:rFonts w:ascii="Verdana" w:hAnsi="Verdana"/>
          <w:sz w:val="24"/>
          <w:szCs w:val="24"/>
        </w:rPr>
        <w:t>320</w:t>
      </w:r>
      <w:r w:rsidRPr="0040720B">
        <w:rPr>
          <w:rFonts w:ascii="Verdana" w:hAnsi="Verdana"/>
          <w:sz w:val="24"/>
          <w:szCs w:val="24"/>
        </w:rPr>
        <w:t xml:space="preserve"> ze zm.</w:t>
      </w:r>
      <w:r w:rsidRPr="0040720B">
        <w:rPr>
          <w:rFonts w:ascii="Verdana" w:hAnsi="Verdana"/>
          <w:i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dalej: KP),</w:t>
      </w:r>
      <w:r w:rsidR="0040720B" w:rsidRPr="0040720B">
        <w:rPr>
          <w:rFonts w:ascii="Verdana" w:hAnsi="Verdana"/>
          <w:sz w:val="24"/>
          <w:szCs w:val="24"/>
        </w:rPr>
        <w:br/>
      </w:r>
      <w:r w:rsidRPr="0040720B">
        <w:rPr>
          <w:rFonts w:ascii="Verdana" w:hAnsi="Verdana"/>
          <w:sz w:val="24"/>
          <w:szCs w:val="24"/>
        </w:rPr>
        <w:t>tj. imię (imiona) i nazwisko, data urodzenia, dane kontaktowe, wykształcenie, kwalifikacje zawodowe, przebieg dotychczasowego zatrudnienia;</w:t>
      </w:r>
    </w:p>
    <w:p w14:paraId="400D18F1" w14:textId="27948575" w:rsidR="00BB5585" w:rsidRPr="0040720B" w:rsidRDefault="00BB5585" w:rsidP="0040720B">
      <w:pPr>
        <w:pStyle w:val="Akapitzlist"/>
        <w:numPr>
          <w:ilvl w:val="0"/>
          <w:numId w:val="15"/>
        </w:numPr>
        <w:spacing w:before="274" w:after="274" w:line="276" w:lineRule="auto"/>
        <w:ind w:left="0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40720B">
        <w:rPr>
          <w:rFonts w:ascii="Verdana" w:hAnsi="Verdana"/>
          <w:sz w:val="24"/>
          <w:szCs w:val="24"/>
        </w:rPr>
        <w:t xml:space="preserve">zgodę na przetwarzanie danych osobowych do celów naboru zgodnie z przepisami Rozporządzenia Parlamentu Europejskiego i Rady (UE) 2016/679 z dnia 27 kwietnia </w:t>
      </w:r>
      <w:r w:rsidR="0040720B" w:rsidRPr="0040720B">
        <w:rPr>
          <w:rFonts w:ascii="Verdana" w:hAnsi="Verdana"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2016 r. w spawie ochrony osób fizycznych</w:t>
      </w:r>
      <w:r w:rsidR="0040720B" w:rsidRPr="0040720B">
        <w:rPr>
          <w:rFonts w:ascii="Verdana" w:hAnsi="Verdana"/>
          <w:sz w:val="24"/>
          <w:szCs w:val="24"/>
        </w:rPr>
        <w:br/>
      </w:r>
      <w:r w:rsidRPr="0040720B">
        <w:rPr>
          <w:rFonts w:ascii="Verdana" w:hAnsi="Verdana"/>
          <w:sz w:val="24"/>
          <w:szCs w:val="24"/>
        </w:rPr>
        <w:t xml:space="preserve">w związku z przetwarzaniem danych osobowych i w sprawie swobodnego przepływu takich danych oraz uchylenia dyrektywy  95/46/WE, o treści: </w:t>
      </w:r>
      <w:r w:rsidR="0040720B">
        <w:rPr>
          <w:rFonts w:ascii="Verdana" w:hAnsi="Verdana"/>
          <w:sz w:val="24"/>
          <w:szCs w:val="24"/>
        </w:rPr>
        <w:br/>
      </w:r>
      <w:r w:rsidR="0040720B">
        <w:rPr>
          <w:rFonts w:ascii="Verdana" w:hAnsi="Verdana"/>
          <w:sz w:val="24"/>
          <w:szCs w:val="24"/>
        </w:rPr>
        <w:br/>
      </w:r>
      <w:r w:rsidR="00671E73" w:rsidRPr="0040720B">
        <w:rPr>
          <w:rFonts w:ascii="Verdana" w:eastAsia="Times New Roman" w:hAnsi="Verdana"/>
          <w:b/>
          <w:sz w:val="24"/>
          <w:szCs w:val="24"/>
          <w:lang w:eastAsia="pl-PL"/>
        </w:rPr>
        <w:t>„</w:t>
      </w:r>
      <w:r w:rsidRPr="0040720B">
        <w:rPr>
          <w:rFonts w:ascii="Verdana" w:hAnsi="Verdana"/>
          <w:b/>
          <w:sz w:val="24"/>
          <w:szCs w:val="24"/>
        </w:rPr>
        <w:t>W</w:t>
      </w:r>
      <w:r w:rsidRPr="0040720B">
        <w:rPr>
          <w:rStyle w:val="Uwydatnienie"/>
          <w:rFonts w:ascii="Verdana" w:hAnsi="Verdana"/>
          <w:b/>
          <w:i w:val="0"/>
          <w:sz w:val="24"/>
          <w:szCs w:val="24"/>
        </w:rPr>
        <w:t>yrażam zgodę na przetwarzanie przez Polską Akademię Nauk z siedzibą w Warszawie moich danych osobowych przekazanych w</w:t>
      </w:r>
      <w:r w:rsidR="0040720B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Pr="0040720B">
        <w:rPr>
          <w:rStyle w:val="Uwydatnienie"/>
          <w:rFonts w:ascii="Verdana" w:hAnsi="Verdana"/>
          <w:b/>
          <w:i w:val="0"/>
          <w:sz w:val="24"/>
          <w:szCs w:val="24"/>
        </w:rPr>
        <w:t>dokumentach aplikacyjnych w celu przeprowadzenia postępowania rekrutacyjnego na stanowisko</w:t>
      </w:r>
      <w:r w:rsidR="005221F1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5221F1" w:rsidRPr="00560317">
        <w:rPr>
          <w:rStyle w:val="Uwydatnienie"/>
          <w:rFonts w:ascii="Verdana" w:hAnsi="Verdana"/>
          <w:b/>
          <w:i w:val="0"/>
          <w:sz w:val="24"/>
          <w:szCs w:val="24"/>
        </w:rPr>
        <w:t>specjalist</w:t>
      </w:r>
      <w:r w:rsidR="00CD604C">
        <w:rPr>
          <w:rStyle w:val="Uwydatnienie"/>
          <w:rFonts w:ascii="Verdana" w:hAnsi="Verdana"/>
          <w:b/>
          <w:i w:val="0"/>
          <w:sz w:val="24"/>
          <w:szCs w:val="24"/>
        </w:rPr>
        <w:t>y</w:t>
      </w:r>
      <w:r w:rsidR="005221F1" w:rsidRPr="00560317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CD604C">
        <w:rPr>
          <w:rStyle w:val="Uwydatnienie"/>
          <w:rFonts w:ascii="Verdana" w:hAnsi="Verdana"/>
          <w:b/>
          <w:i w:val="0"/>
          <w:sz w:val="24"/>
          <w:szCs w:val="24"/>
        </w:rPr>
        <w:t xml:space="preserve">w </w:t>
      </w:r>
      <w:r w:rsidR="009A333A">
        <w:rPr>
          <w:rStyle w:val="Uwydatnienie"/>
          <w:rFonts w:ascii="Verdana" w:hAnsi="Verdana"/>
          <w:b/>
          <w:i w:val="0"/>
          <w:sz w:val="24"/>
          <w:szCs w:val="24"/>
        </w:rPr>
        <w:t>BFB</w:t>
      </w:r>
      <w:r w:rsidR="00671E73" w:rsidRPr="0040720B">
        <w:rPr>
          <w:rStyle w:val="Uwydatnienie"/>
          <w:rFonts w:ascii="Verdana" w:hAnsi="Verdana"/>
          <w:b/>
          <w:i w:val="0"/>
          <w:sz w:val="24"/>
          <w:szCs w:val="24"/>
        </w:rPr>
        <w:t>”.</w:t>
      </w:r>
    </w:p>
    <w:p w14:paraId="5182AD07" w14:textId="3625C331" w:rsidR="00F00179" w:rsidRPr="0040720B" w:rsidRDefault="00BB5585" w:rsidP="0040720B">
      <w:pPr>
        <w:pStyle w:val="Tekstpodstawowy2"/>
        <w:spacing w:line="276" w:lineRule="auto"/>
        <w:jc w:val="left"/>
        <w:rPr>
          <w:sz w:val="24"/>
        </w:rPr>
      </w:pPr>
      <w:r w:rsidRPr="0040720B">
        <w:rPr>
          <w:sz w:val="24"/>
        </w:rPr>
        <w:t>Zgłoszenia</w:t>
      </w:r>
      <w:r w:rsidR="00F00179" w:rsidRPr="0040720B">
        <w:rPr>
          <w:sz w:val="24"/>
        </w:rPr>
        <w:t xml:space="preserve"> </w:t>
      </w:r>
      <w:r w:rsidRPr="0040720B">
        <w:rPr>
          <w:sz w:val="24"/>
        </w:rPr>
        <w:t xml:space="preserve">z klauzulą </w:t>
      </w:r>
      <w:r w:rsidR="00F00179" w:rsidRPr="0040720B">
        <w:rPr>
          <w:sz w:val="24"/>
        </w:rPr>
        <w:t xml:space="preserve">należy </w:t>
      </w:r>
      <w:r w:rsidR="00166B48" w:rsidRPr="0040720B">
        <w:rPr>
          <w:sz w:val="24"/>
        </w:rPr>
        <w:t xml:space="preserve">przesyłać </w:t>
      </w:r>
      <w:r w:rsidR="00885F29">
        <w:rPr>
          <w:sz w:val="24"/>
        </w:rPr>
        <w:t xml:space="preserve">przez </w:t>
      </w:r>
      <w:r w:rsidR="00885F29" w:rsidRPr="007451EF">
        <w:rPr>
          <w:b/>
          <w:bCs/>
          <w:sz w:val="24"/>
        </w:rPr>
        <w:t>Aplikuj</w:t>
      </w:r>
      <w:r w:rsidR="007451EF">
        <w:rPr>
          <w:sz w:val="24"/>
        </w:rPr>
        <w:t xml:space="preserve"> </w:t>
      </w:r>
      <w:r w:rsidR="00F00179" w:rsidRPr="0040720B">
        <w:rPr>
          <w:sz w:val="24"/>
        </w:rPr>
        <w:t xml:space="preserve">w terminie </w:t>
      </w:r>
      <w:r w:rsidR="00F00179" w:rsidRPr="0040720B">
        <w:rPr>
          <w:b/>
          <w:sz w:val="24"/>
        </w:rPr>
        <w:t xml:space="preserve">do dnia </w:t>
      </w:r>
      <w:r w:rsidR="00656623">
        <w:rPr>
          <w:b/>
          <w:sz w:val="24"/>
        </w:rPr>
        <w:t>16 listopada</w:t>
      </w:r>
      <w:r w:rsidR="00166B48" w:rsidRPr="00560317">
        <w:rPr>
          <w:b/>
          <w:sz w:val="24"/>
        </w:rPr>
        <w:t xml:space="preserve"> </w:t>
      </w:r>
      <w:r w:rsidR="00F00179" w:rsidRPr="0040720B">
        <w:rPr>
          <w:b/>
          <w:sz w:val="24"/>
        </w:rPr>
        <w:t>202</w:t>
      </w:r>
      <w:r w:rsidR="00166B48" w:rsidRPr="0040720B">
        <w:rPr>
          <w:b/>
          <w:sz w:val="24"/>
        </w:rPr>
        <w:t>1</w:t>
      </w:r>
      <w:r w:rsidR="00F00179" w:rsidRPr="0040720B">
        <w:rPr>
          <w:b/>
          <w:sz w:val="24"/>
        </w:rPr>
        <w:t xml:space="preserve"> r.</w:t>
      </w:r>
    </w:p>
    <w:p w14:paraId="6725B538" w14:textId="4A815948" w:rsidR="0040720B" w:rsidRDefault="00166B48" w:rsidP="0040720B">
      <w:pPr>
        <w:spacing w:before="100" w:beforeAutospacing="1" w:after="100" w:afterAutospacing="1" w:line="276" w:lineRule="auto"/>
        <w:rPr>
          <w:rFonts w:ascii="Verdana" w:hAnsi="Verdana" w:cs="Calibri"/>
        </w:rPr>
      </w:pPr>
      <w:r w:rsidRPr="0040720B">
        <w:rPr>
          <w:rFonts w:ascii="Verdana" w:hAnsi="Verdana"/>
        </w:rPr>
        <w:t xml:space="preserve">Zastrzegamy sobie prawo do kontaktu tylko z wybranymi </w:t>
      </w:r>
      <w:r w:rsidR="0040720B" w:rsidRPr="0040720B">
        <w:rPr>
          <w:rFonts w:ascii="Verdana" w:hAnsi="Verdana"/>
        </w:rPr>
        <w:t>k</w:t>
      </w:r>
      <w:r w:rsidRPr="0040720B">
        <w:rPr>
          <w:rFonts w:ascii="Verdana" w:hAnsi="Verdana"/>
        </w:rPr>
        <w:t>andydatami, które na rozmowie rekrutacyjnej przedstawią do wglądu dokumenty potwierdzające wykształcenie,</w:t>
      </w:r>
      <w:r w:rsidR="0040720B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staż pracy, posiadane kwalifikacje/uprawnienia. Oferty rozpatrzone negatywnie zostaną </w:t>
      </w:r>
      <w:r w:rsidRPr="0040720B">
        <w:rPr>
          <w:rFonts w:ascii="Verdana" w:hAnsi="Verdana" w:cs="Calibri"/>
        </w:rPr>
        <w:t xml:space="preserve">zniszczone/usunięte po upływie 1 miesiąca od momentu zakończenia rekrutacji, nie później niż </w:t>
      </w:r>
      <w:r w:rsidR="00857AB1">
        <w:rPr>
          <w:rFonts w:ascii="Verdana" w:hAnsi="Verdana" w:cs="Calibri"/>
        </w:rPr>
        <w:t>31.</w:t>
      </w:r>
      <w:r w:rsidR="00656623">
        <w:rPr>
          <w:rFonts w:ascii="Verdana" w:hAnsi="Verdana" w:cs="Calibri"/>
        </w:rPr>
        <w:t>03</w:t>
      </w:r>
      <w:r w:rsidR="00857AB1">
        <w:rPr>
          <w:rFonts w:ascii="Verdana" w:hAnsi="Verdana" w:cs="Calibri"/>
        </w:rPr>
        <w:t>.</w:t>
      </w:r>
      <w:r w:rsidRPr="0040720B">
        <w:rPr>
          <w:rFonts w:ascii="Verdana" w:hAnsi="Verdana" w:cs="Calibri"/>
        </w:rPr>
        <w:t>202</w:t>
      </w:r>
      <w:r w:rsidR="00656623">
        <w:rPr>
          <w:rFonts w:ascii="Verdana" w:hAnsi="Verdana" w:cs="Calibri"/>
        </w:rPr>
        <w:t>2</w:t>
      </w:r>
      <w:r w:rsidRPr="0040720B">
        <w:rPr>
          <w:rFonts w:ascii="Verdana" w:hAnsi="Verdana" w:cs="Calibri"/>
        </w:rPr>
        <w:t xml:space="preserve"> roku.</w:t>
      </w:r>
    </w:p>
    <w:p w14:paraId="2CA6131D" w14:textId="77777777" w:rsidR="005F0DEE" w:rsidRPr="0040720B" w:rsidRDefault="005F0DEE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lastRenderedPageBreak/>
        <w:t>Informujemy, że:</w:t>
      </w:r>
    </w:p>
    <w:p w14:paraId="7A381D58" w14:textId="77777777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40720B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="0040720B" w:rsidRPr="0040720B">
        <w:rPr>
          <w:rFonts w:ascii="Verdana" w:eastAsia="Times New Roman" w:hAnsi="Verdana"/>
          <w:sz w:val="24"/>
          <w:szCs w:val="24"/>
          <w:lang w:eastAsia="pl-PL"/>
        </w:rPr>
        <w:br/>
      </w:r>
      <w:r w:rsidRPr="0040720B">
        <w:rPr>
          <w:rFonts w:ascii="Verdana" w:eastAsia="Times New Roman" w:hAnsi="Verdana"/>
          <w:sz w:val="24"/>
          <w:szCs w:val="24"/>
          <w:lang w:eastAsia="pl-PL"/>
        </w:rPr>
        <w:t xml:space="preserve">w ramach procesu rekrutacji jest </w:t>
      </w:r>
      <w:r w:rsidRPr="0040720B">
        <w:rPr>
          <w:rFonts w:ascii="Verdana" w:hAnsi="Verdana" w:cs="Calibri"/>
          <w:sz w:val="24"/>
          <w:szCs w:val="24"/>
        </w:rPr>
        <w:t xml:space="preserve">Polska Akademia Nauk, </w:t>
      </w:r>
      <w:r w:rsidR="0040720B" w:rsidRPr="0040720B">
        <w:rPr>
          <w:rFonts w:ascii="Verdana" w:hAnsi="Verdana" w:cs="Calibri"/>
          <w:sz w:val="24"/>
          <w:szCs w:val="24"/>
        </w:rPr>
        <w:t>p</w:t>
      </w:r>
      <w:r w:rsidRPr="0040720B">
        <w:rPr>
          <w:rFonts w:ascii="Verdana" w:hAnsi="Verdana" w:cs="Calibri"/>
          <w:sz w:val="24"/>
          <w:szCs w:val="24"/>
        </w:rPr>
        <w:t>l. Defilad 1, 00-901 Warszawa tel. +48 22</w:t>
      </w:r>
      <w:r w:rsidR="0040720B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 xml:space="preserve">182 61 03, e-mail: </w:t>
      </w:r>
      <w:hyperlink r:id="rId5" w:history="1">
        <w:r w:rsidR="00FA245C" w:rsidRPr="0040720B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="00FA245C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>(dalej: Akademia);</w:t>
      </w:r>
    </w:p>
    <w:p w14:paraId="55CAA2B1" w14:textId="77777777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color w:val="auto"/>
          <w:sz w:val="24"/>
          <w:szCs w:val="24"/>
          <w:u w:val="none"/>
          <w:lang w:eastAsia="pl-PL"/>
        </w:rPr>
      </w:pPr>
      <w:r w:rsidRPr="0040720B">
        <w:rPr>
          <w:rFonts w:ascii="Verdana" w:hAnsi="Verdana"/>
          <w:sz w:val="24"/>
          <w:szCs w:val="24"/>
        </w:rPr>
        <w:t xml:space="preserve">administrator wyznaczył inspektora danych osobowych, z którym można skontaktować się poprzez adres poczty elektronicznej: </w:t>
      </w:r>
      <w:hyperlink r:id="rId6" w:history="1">
        <w:r w:rsidRPr="0040720B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59D04587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podanie danych o których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1 ustawy z dnia 26 czerwca 1974 r. Kodeks pracy (</w:t>
      </w:r>
      <w:proofErr w:type="spellStart"/>
      <w:r w:rsidRPr="0040720B">
        <w:rPr>
          <w:rFonts w:ascii="Verdana" w:hAnsi="Verdana"/>
        </w:rPr>
        <w:t>t.j</w:t>
      </w:r>
      <w:proofErr w:type="spellEnd"/>
      <w:r w:rsidRPr="0040720B">
        <w:rPr>
          <w:rFonts w:ascii="Verdana" w:hAnsi="Verdana"/>
        </w:rPr>
        <w:t>. Dz.U. z 2020 r. poz. 1320, dalej: KP) jest wymogiem ustawowym, w pozostałym zakresie podanie danych jest dobrowolne;</w:t>
      </w:r>
    </w:p>
    <w:p w14:paraId="26083518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przetwarzanie podanych danych osobowych w zakresie o którym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Kodeksu pracy, odbywać się będzie na tej podstawie.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Jeśli wysyłasz do nas więcej danych osobowych niż wskazane w ww. przepisie, przetwarzamy również te dane na podstawie wyrażonej zgody</w:t>
      </w:r>
      <w:r w:rsidRPr="0040720B">
        <w:rPr>
          <w:rFonts w:ascii="Verdana" w:hAnsi="Verdana" w:cs="Calibri"/>
        </w:rPr>
        <w:t xml:space="preserve"> </w:t>
      </w:r>
      <w:r w:rsidRPr="0040720B">
        <w:rPr>
          <w:rFonts w:ascii="Verdana" w:hAnsi="Verdana"/>
        </w:rPr>
        <w:t>w celu przeprowadzenia postępowania rekrutacyjnego kandydatów na pracowników Akademii;</w:t>
      </w:r>
    </w:p>
    <w:p w14:paraId="23E9A686" w14:textId="3BB279F1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dane zgromadzone w procesach rekrutacyjnych będą przechowywane przez 1 miesiąc od momentu zakończenia rekrutacji, nie dłużej niż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do 3</w:t>
      </w:r>
      <w:r w:rsidR="00857AB1">
        <w:rPr>
          <w:rFonts w:ascii="Verdana" w:hAnsi="Verdana"/>
        </w:rPr>
        <w:t>1</w:t>
      </w:r>
      <w:r w:rsidRPr="0040720B">
        <w:rPr>
          <w:rFonts w:ascii="Verdana" w:hAnsi="Verdana"/>
        </w:rPr>
        <w:t>.</w:t>
      </w:r>
      <w:r w:rsidR="00656623">
        <w:rPr>
          <w:rFonts w:ascii="Verdana" w:hAnsi="Verdana"/>
        </w:rPr>
        <w:t>03</w:t>
      </w:r>
      <w:r w:rsidRPr="0040720B">
        <w:rPr>
          <w:rFonts w:ascii="Verdana" w:hAnsi="Verdana"/>
        </w:rPr>
        <w:t>.202</w:t>
      </w:r>
      <w:r w:rsidR="00656623">
        <w:rPr>
          <w:rFonts w:ascii="Verdana" w:hAnsi="Verdana"/>
        </w:rPr>
        <w:t>2</w:t>
      </w:r>
      <w:r w:rsidRPr="0040720B">
        <w:rPr>
          <w:rFonts w:ascii="Verdana" w:hAnsi="Verdana"/>
        </w:rPr>
        <w:t xml:space="preserve"> r.</w:t>
      </w:r>
    </w:p>
    <w:p w14:paraId="55A61D1F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w odniesieniu do Pani/Pana danych osobowych decyzje nie będą podejmowane w sposób zautomatyzowany, stosownie do art. 22 RODO. Nie zamierzamy także przekazywać ww. danych osobowych państwom trzecim i organizacjom międzynarodowym;</w:t>
      </w:r>
    </w:p>
    <w:p w14:paraId="60B8222D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425" w:hanging="426"/>
        <w:rPr>
          <w:rFonts w:ascii="Verdana" w:hAnsi="Verdana"/>
        </w:rPr>
      </w:pPr>
      <w:r w:rsidRPr="0040720B">
        <w:rPr>
          <w:rFonts w:ascii="Verdana" w:hAnsi="Verdana"/>
        </w:rPr>
        <w:t>posiada Pani/Pan:</w:t>
      </w:r>
    </w:p>
    <w:p w14:paraId="1303F21D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15 RODO prawo dostępu do danych osobowych Pani/Pana dotyczących,</w:t>
      </w:r>
    </w:p>
    <w:p w14:paraId="196C0D3E" w14:textId="77777777" w:rsidR="0040720B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16 RODO prawo do sprostowania Pani/Pana danych osobowych,</w:t>
      </w:r>
    </w:p>
    <w:p w14:paraId="6144BAAB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na podstawie art. 18 RODO prawo żądania od administratora ograniczenia przetwarzania danych osobowych, </w:t>
      </w:r>
    </w:p>
    <w:p w14:paraId="24BA2656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color w:val="000000"/>
          <w:sz w:val="24"/>
          <w:szCs w:val="24"/>
        </w:rPr>
        <w:t>prawo do usunięcia danych osobowych w związku z art. 17 RODO,</w:t>
      </w:r>
    </w:p>
    <w:p w14:paraId="145D8085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prawo do wniesienia skargi do Prezesa Urzędu Ochrony Danych Osobowych, gdy uzna, że przetwarzanie danych osobowych Pani/Pana dotyczących narusza </w:t>
      </w:r>
      <w:r w:rsidRPr="0040720B">
        <w:rPr>
          <w:rFonts w:ascii="Verdana" w:hAnsi="Verdana" w:cs="Calibri"/>
          <w:color w:val="000000"/>
          <w:sz w:val="24"/>
          <w:szCs w:val="24"/>
        </w:rPr>
        <w:t>przepisy RODO;</w:t>
      </w:r>
    </w:p>
    <w:p w14:paraId="62182889" w14:textId="77777777" w:rsidR="00F00179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57" w:firstLine="0"/>
        <w:rPr>
          <w:rFonts w:ascii="Verdana" w:hAnsi="Verdana"/>
        </w:rPr>
      </w:pPr>
      <w:r w:rsidRPr="0040720B">
        <w:rPr>
          <w:rFonts w:ascii="Verdana" w:hAnsi="Verdana"/>
        </w:rPr>
        <w:t xml:space="preserve"> wniesienie żądania usunięcia danych jest równoznaczne z rezygnacją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z udziału</w:t>
      </w:r>
      <w:r w:rsidR="007168DF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w procesie rekrutacji prowadzonym przez </w:t>
      </w:r>
      <w:r w:rsidRPr="0040720B">
        <w:rPr>
          <w:rStyle w:val="Uwydatnienie"/>
          <w:rFonts w:ascii="Verdana" w:hAnsi="Verdana"/>
          <w:i w:val="0"/>
        </w:rPr>
        <w:t>Akademię</w:t>
      </w:r>
      <w:r w:rsidR="00FA245C" w:rsidRPr="0040720B">
        <w:rPr>
          <w:rFonts w:ascii="Verdana" w:hAnsi="Verdana"/>
          <w:i/>
        </w:rPr>
        <w:t>.</w:t>
      </w:r>
    </w:p>
    <w:sectPr w:rsidR="00F00179" w:rsidRPr="0040720B" w:rsidSect="00494326">
      <w:pgSz w:w="11906" w:h="16838"/>
      <w:pgMar w:top="899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FB71494"/>
    <w:multiLevelType w:val="hybridMultilevel"/>
    <w:tmpl w:val="627218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5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F7C734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0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27372B3"/>
    <w:multiLevelType w:val="multilevel"/>
    <w:tmpl w:val="01BE1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F222136"/>
    <w:multiLevelType w:val="multilevel"/>
    <w:tmpl w:val="8BF0F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6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73F67EE1"/>
    <w:multiLevelType w:val="hybridMultilevel"/>
    <w:tmpl w:val="81B09C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0"/>
  </w:num>
  <w:num w:numId="3">
    <w:abstractNumId w:val="17"/>
  </w:num>
  <w:num w:numId="4">
    <w:abstractNumId w:val="15"/>
  </w:num>
  <w:num w:numId="5">
    <w:abstractNumId w:val="11"/>
  </w:num>
  <w:num w:numId="6">
    <w:abstractNumId w:val="7"/>
  </w:num>
  <w:num w:numId="7">
    <w:abstractNumId w:val="19"/>
  </w:num>
  <w:num w:numId="8">
    <w:abstractNumId w:val="6"/>
  </w:num>
  <w:num w:numId="9">
    <w:abstractNumId w:val="13"/>
  </w:num>
  <w:num w:numId="10">
    <w:abstractNumId w:val="0"/>
  </w:num>
  <w:num w:numId="11">
    <w:abstractNumId w:val="5"/>
  </w:num>
  <w:num w:numId="12">
    <w:abstractNumId w:val="22"/>
  </w:num>
  <w:num w:numId="13">
    <w:abstractNumId w:val="21"/>
  </w:num>
  <w:num w:numId="14">
    <w:abstractNumId w:val="16"/>
  </w:num>
  <w:num w:numId="1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8"/>
  </w:num>
  <w:num w:numId="17">
    <w:abstractNumId w:val="18"/>
  </w:num>
  <w:num w:numId="18">
    <w:abstractNumId w:val="3"/>
  </w:num>
  <w:num w:numId="19">
    <w:abstractNumId w:val="4"/>
  </w:num>
  <w:num w:numId="20">
    <w:abstractNumId w:val="20"/>
  </w:num>
  <w:num w:numId="21">
    <w:abstractNumId w:val="1"/>
  </w:num>
  <w:num w:numId="22">
    <w:abstractNumId w:val="23"/>
  </w:num>
  <w:num w:numId="23">
    <w:abstractNumId w:val="14"/>
  </w:num>
  <w:num w:numId="24">
    <w:abstractNumId w:val="12"/>
  </w:num>
  <w:num w:numId="2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023816"/>
    <w:rsid w:val="000B2113"/>
    <w:rsid w:val="000C58F4"/>
    <w:rsid w:val="000D04FF"/>
    <w:rsid w:val="00132015"/>
    <w:rsid w:val="00154544"/>
    <w:rsid w:val="0016328A"/>
    <w:rsid w:val="00166B48"/>
    <w:rsid w:val="001836AD"/>
    <w:rsid w:val="001B0929"/>
    <w:rsid w:val="0020737B"/>
    <w:rsid w:val="00237EC1"/>
    <w:rsid w:val="00263867"/>
    <w:rsid w:val="002847CC"/>
    <w:rsid w:val="00294FA4"/>
    <w:rsid w:val="002A3241"/>
    <w:rsid w:val="002E4849"/>
    <w:rsid w:val="0034214A"/>
    <w:rsid w:val="0040720B"/>
    <w:rsid w:val="00423DD3"/>
    <w:rsid w:val="00475DC8"/>
    <w:rsid w:val="00494326"/>
    <w:rsid w:val="004D4B24"/>
    <w:rsid w:val="004D6ABB"/>
    <w:rsid w:val="0051792C"/>
    <w:rsid w:val="005221F1"/>
    <w:rsid w:val="00560317"/>
    <w:rsid w:val="00595B3B"/>
    <w:rsid w:val="005D402C"/>
    <w:rsid w:val="005F0DEE"/>
    <w:rsid w:val="00600094"/>
    <w:rsid w:val="00656623"/>
    <w:rsid w:val="00671E73"/>
    <w:rsid w:val="006758B2"/>
    <w:rsid w:val="006E1674"/>
    <w:rsid w:val="007168DF"/>
    <w:rsid w:val="00732853"/>
    <w:rsid w:val="00743E0C"/>
    <w:rsid w:val="007451EF"/>
    <w:rsid w:val="00746921"/>
    <w:rsid w:val="00817A73"/>
    <w:rsid w:val="008272F6"/>
    <w:rsid w:val="00847C28"/>
    <w:rsid w:val="00850DB9"/>
    <w:rsid w:val="00857AB1"/>
    <w:rsid w:val="0086647B"/>
    <w:rsid w:val="0087346A"/>
    <w:rsid w:val="008833BC"/>
    <w:rsid w:val="00885F29"/>
    <w:rsid w:val="008C2AA3"/>
    <w:rsid w:val="00967FB9"/>
    <w:rsid w:val="009754B1"/>
    <w:rsid w:val="00996F9D"/>
    <w:rsid w:val="009A333A"/>
    <w:rsid w:val="009A5036"/>
    <w:rsid w:val="00A22C03"/>
    <w:rsid w:val="00A31500"/>
    <w:rsid w:val="00A46AC3"/>
    <w:rsid w:val="00A93948"/>
    <w:rsid w:val="00AC4C60"/>
    <w:rsid w:val="00B11009"/>
    <w:rsid w:val="00B4455E"/>
    <w:rsid w:val="00B527A7"/>
    <w:rsid w:val="00BB5585"/>
    <w:rsid w:val="00C17A7C"/>
    <w:rsid w:val="00C62E81"/>
    <w:rsid w:val="00C64A00"/>
    <w:rsid w:val="00CD5EBE"/>
    <w:rsid w:val="00CD604C"/>
    <w:rsid w:val="00D42C8F"/>
    <w:rsid w:val="00D63BC8"/>
    <w:rsid w:val="00D9468C"/>
    <w:rsid w:val="00D9562E"/>
    <w:rsid w:val="00E450FF"/>
    <w:rsid w:val="00EA13D9"/>
    <w:rsid w:val="00EA2A97"/>
    <w:rsid w:val="00EE2E3B"/>
    <w:rsid w:val="00F00179"/>
    <w:rsid w:val="00F14B01"/>
    <w:rsid w:val="00F62684"/>
    <w:rsid w:val="00F961C0"/>
    <w:rsid w:val="00FA245C"/>
    <w:rsid w:val="00FB2804"/>
    <w:rsid w:val="00FB5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F02E6C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51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1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2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pan.pl" TargetMode="External"/><Relationship Id="rId5" Type="http://schemas.openxmlformats.org/officeDocument/2006/relationships/hyperlink" Target="mailto:akademia@pa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765</Words>
  <Characters>4918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/>
  <LinksUpToDate>false</LinksUpToDate>
  <CharactersWithSpaces>5672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subject/>
  <dc:creator>umizza01</dc:creator>
  <cp:keywords/>
  <dc:description/>
  <cp:lastModifiedBy>Fedorowicz Małgorzata</cp:lastModifiedBy>
  <cp:revision>4</cp:revision>
  <cp:lastPrinted>2021-08-25T09:50:00Z</cp:lastPrinted>
  <dcterms:created xsi:type="dcterms:W3CDTF">2021-10-26T11:20:00Z</dcterms:created>
  <dcterms:modified xsi:type="dcterms:W3CDTF">2021-10-26T11:29:00Z</dcterms:modified>
</cp:coreProperties>
</file>